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5E7F1" w14:textId="77777777" w:rsidR="00FD6D0A" w:rsidRPr="00CB7B12" w:rsidRDefault="00FD6D0A" w:rsidP="00EF7657">
      <w:pPr>
        <w:ind w:right="-11"/>
        <w:jc w:val="center"/>
        <w:rPr>
          <w:rFonts w:ascii="Verdana" w:hAnsi="Verdana"/>
          <w:b/>
          <w:sz w:val="20"/>
          <w:szCs w:val="20"/>
          <w:lang w:val="ru-RU"/>
        </w:rPr>
      </w:pPr>
      <w:bookmarkStart w:id="0" w:name="_GoBack"/>
      <w:bookmarkEnd w:id="0"/>
      <w:r w:rsidRPr="00CB7B12">
        <w:rPr>
          <w:rFonts w:ascii="Verdana" w:hAnsi="Verdana"/>
          <w:b/>
          <w:sz w:val="20"/>
          <w:szCs w:val="20"/>
          <w:lang w:val="ru-RU"/>
        </w:rPr>
        <w:t>ДОГОВОР</w:t>
      </w:r>
    </w:p>
    <w:p w14:paraId="1AA5E7F2" w14:textId="269A7DCD" w:rsidR="00FD6D0A" w:rsidRPr="00CB7B12" w:rsidRDefault="00FD6D0A" w:rsidP="00EF7657">
      <w:pPr>
        <w:ind w:right="-11"/>
        <w:jc w:val="center"/>
        <w:rPr>
          <w:rFonts w:ascii="Verdana" w:hAnsi="Verdana"/>
          <w:b/>
          <w:sz w:val="20"/>
          <w:szCs w:val="20"/>
          <w:lang w:val="ru-RU"/>
        </w:rPr>
      </w:pPr>
      <w:r w:rsidRPr="00CB7B12">
        <w:rPr>
          <w:rFonts w:ascii="Verdana" w:hAnsi="Verdana"/>
          <w:b/>
          <w:sz w:val="20"/>
          <w:szCs w:val="20"/>
          <w:lang w:val="ru-RU"/>
        </w:rPr>
        <w:t xml:space="preserve">по </w:t>
      </w:r>
      <w:r w:rsidR="00CB7B12" w:rsidRPr="00CB7B12">
        <w:rPr>
          <w:rFonts w:ascii="Verdana" w:hAnsi="Verdana"/>
          <w:b/>
          <w:sz w:val="20"/>
          <w:szCs w:val="20"/>
          <w:lang w:val="ru-RU"/>
        </w:rPr>
        <w:t>комплексной уборке помещений и прилегающей территории</w:t>
      </w:r>
    </w:p>
    <w:p w14:paraId="1AA5E7F3" w14:textId="0FD8EE47" w:rsidR="00FD6D0A" w:rsidRPr="00CB7B12" w:rsidRDefault="00FD6D0A" w:rsidP="00EF7657">
      <w:pPr>
        <w:tabs>
          <w:tab w:val="left" w:pos="1324"/>
        </w:tabs>
        <w:ind w:right="-11"/>
        <w:jc w:val="center"/>
        <w:rPr>
          <w:rFonts w:ascii="Verdana" w:hAnsi="Verdana"/>
          <w:sz w:val="20"/>
          <w:szCs w:val="20"/>
          <w:lang w:val="ru-RU"/>
        </w:rPr>
      </w:pPr>
    </w:p>
    <w:p w14:paraId="1AA5E7F4" w14:textId="77777777" w:rsidR="00FD6D0A" w:rsidRPr="00CB7B12" w:rsidRDefault="00FD6D0A" w:rsidP="00EF7657">
      <w:pPr>
        <w:pStyle w:val="a3"/>
        <w:spacing w:before="11"/>
        <w:ind w:right="-11"/>
        <w:rPr>
          <w:rFonts w:ascii="Verdana" w:hAnsi="Verdana"/>
          <w:sz w:val="20"/>
          <w:szCs w:val="20"/>
          <w:lang w:val="ru-RU"/>
        </w:rPr>
      </w:pPr>
    </w:p>
    <w:p w14:paraId="1AA5E7F5" w14:textId="0603F480" w:rsidR="00FD6D0A" w:rsidRPr="00CB7B12" w:rsidRDefault="00FD6D0A" w:rsidP="00EF7657">
      <w:pPr>
        <w:pStyle w:val="a3"/>
        <w:tabs>
          <w:tab w:val="left" w:pos="7162"/>
        </w:tabs>
        <w:spacing w:before="69"/>
        <w:ind w:left="103" w:right="-11"/>
        <w:jc w:val="both"/>
        <w:rPr>
          <w:rFonts w:ascii="Verdana" w:hAnsi="Verdana"/>
          <w:sz w:val="20"/>
          <w:szCs w:val="20"/>
          <w:lang w:val="ru-RU"/>
        </w:rPr>
      </w:pPr>
      <w:r w:rsidRPr="00CB7B12">
        <w:rPr>
          <w:rFonts w:ascii="Verdana" w:hAnsi="Verdana"/>
          <w:sz w:val="20"/>
          <w:szCs w:val="20"/>
          <w:lang w:val="ru-RU"/>
        </w:rPr>
        <w:t>г.</w:t>
      </w:r>
      <w:r w:rsidRPr="00CB7B12">
        <w:rPr>
          <w:rFonts w:ascii="Verdana" w:hAnsi="Verdana"/>
          <w:spacing w:val="-1"/>
          <w:sz w:val="20"/>
          <w:szCs w:val="20"/>
          <w:lang w:val="ru-RU"/>
        </w:rPr>
        <w:t xml:space="preserve"> </w:t>
      </w:r>
      <w:r w:rsidR="00CB7B12" w:rsidRPr="00CB7B12">
        <w:rPr>
          <w:rFonts w:ascii="Verdana" w:hAnsi="Verdana"/>
          <w:sz w:val="20"/>
          <w:szCs w:val="20"/>
          <w:lang w:val="ru-RU"/>
        </w:rPr>
        <w:t xml:space="preserve">Москва                                                                                          </w:t>
      </w:r>
      <w:r w:rsidR="00DB5067" w:rsidRPr="00CB7B12">
        <w:rPr>
          <w:rFonts w:ascii="Verdana" w:hAnsi="Verdana"/>
          <w:sz w:val="20"/>
          <w:szCs w:val="20"/>
          <w:lang w:val="ru-RU"/>
        </w:rPr>
        <w:t xml:space="preserve"> </w:t>
      </w:r>
      <w:r w:rsidRPr="00CB7B12">
        <w:rPr>
          <w:rFonts w:ascii="Verdana" w:hAnsi="Verdana"/>
          <w:sz w:val="20"/>
          <w:szCs w:val="20"/>
          <w:lang w:val="ru-RU"/>
        </w:rPr>
        <w:t>«</w:t>
      </w:r>
      <w:r w:rsidR="00A77FC9" w:rsidRPr="00CB7B12">
        <w:rPr>
          <w:rFonts w:ascii="Verdana" w:hAnsi="Verdana"/>
          <w:sz w:val="20"/>
          <w:szCs w:val="20"/>
          <w:lang w:val="ru-RU"/>
        </w:rPr>
        <w:t>__</w:t>
      </w:r>
      <w:r w:rsidRPr="00CB7B12">
        <w:rPr>
          <w:rFonts w:ascii="Verdana" w:hAnsi="Verdana"/>
          <w:sz w:val="20"/>
          <w:szCs w:val="20"/>
          <w:lang w:val="ru-RU"/>
        </w:rPr>
        <w:t xml:space="preserve">» </w:t>
      </w:r>
      <w:r w:rsidR="00A77FC9" w:rsidRPr="00CB7B12">
        <w:rPr>
          <w:rFonts w:ascii="Verdana" w:hAnsi="Verdana"/>
          <w:sz w:val="20"/>
          <w:szCs w:val="20"/>
          <w:lang w:val="ru-RU"/>
        </w:rPr>
        <w:t xml:space="preserve">______ </w:t>
      </w:r>
      <w:r w:rsidRPr="00CB7B12">
        <w:rPr>
          <w:rFonts w:ascii="Verdana" w:hAnsi="Verdana"/>
          <w:sz w:val="20"/>
          <w:szCs w:val="20"/>
          <w:lang w:val="ru-RU"/>
        </w:rPr>
        <w:t>20</w:t>
      </w:r>
      <w:r w:rsidR="00CB7B12" w:rsidRPr="00CB7B12">
        <w:rPr>
          <w:rFonts w:ascii="Verdana" w:hAnsi="Verdana"/>
          <w:sz w:val="20"/>
          <w:szCs w:val="20"/>
          <w:lang w:val="ru-RU"/>
        </w:rPr>
        <w:t>20</w:t>
      </w:r>
      <w:r w:rsidRPr="00CB7B12">
        <w:rPr>
          <w:rFonts w:ascii="Verdana" w:hAnsi="Verdana"/>
          <w:spacing w:val="-18"/>
          <w:sz w:val="20"/>
          <w:szCs w:val="20"/>
          <w:lang w:val="ru-RU"/>
        </w:rPr>
        <w:t xml:space="preserve"> </w:t>
      </w:r>
      <w:r w:rsidRPr="00CB7B12">
        <w:rPr>
          <w:rFonts w:ascii="Verdana" w:hAnsi="Verdana"/>
          <w:sz w:val="20"/>
          <w:szCs w:val="20"/>
          <w:lang w:val="ru-RU"/>
        </w:rPr>
        <w:t>года</w:t>
      </w:r>
    </w:p>
    <w:p w14:paraId="1AA5E7F7" w14:textId="4A8AF736" w:rsidR="00FD6D0A" w:rsidRPr="00CB7B12" w:rsidRDefault="00CB7B12" w:rsidP="00EF7657">
      <w:pPr>
        <w:pStyle w:val="a3"/>
        <w:tabs>
          <w:tab w:val="left" w:pos="709"/>
        </w:tabs>
        <w:spacing w:before="120"/>
        <w:ind w:right="-11"/>
        <w:jc w:val="both"/>
        <w:rPr>
          <w:rFonts w:ascii="Verdana" w:hAnsi="Verdana"/>
          <w:sz w:val="20"/>
          <w:szCs w:val="20"/>
          <w:lang w:val="ru-RU"/>
        </w:rPr>
      </w:pPr>
      <w:r w:rsidRPr="00CB7B12">
        <w:rPr>
          <w:rFonts w:ascii="Verdana" w:hAnsi="Verdana" w:cs="Tahoma"/>
          <w:sz w:val="20"/>
          <w:szCs w:val="20"/>
          <w:lang w:val="ru-RU"/>
        </w:rPr>
        <w:t xml:space="preserve">________________________________, именуемое в дальнейшем «Заказчик», в лице _________________, действующего на основании _____________________, с одной стороны, и, ______________________________, именуемое в дальнейшем «Исполнитель», в лице ___________, действующего на основании __________ с другой стороны, совместно именуемые в дальнейшем «Стороны», а по отдельности «Сторона», </w:t>
      </w:r>
      <w:r w:rsidRPr="00CB7B12">
        <w:rPr>
          <w:rFonts w:ascii="Verdana" w:hAnsi="Verdana"/>
          <w:bCs/>
          <w:sz w:val="20"/>
          <w:szCs w:val="20"/>
          <w:lang w:val="ru-RU"/>
        </w:rPr>
        <w:t xml:space="preserve">по результатам ________, </w:t>
      </w:r>
      <w:r w:rsidRPr="00CB7B12">
        <w:rPr>
          <w:rFonts w:ascii="Verdana" w:hAnsi="Verdana"/>
          <w:sz w:val="20"/>
          <w:szCs w:val="20"/>
          <w:lang w:val="ru-RU"/>
        </w:rPr>
        <w:t>Извещение №</w:t>
      </w:r>
      <w:r w:rsidRPr="00CB7B12">
        <w:rPr>
          <w:rFonts w:ascii="Verdana" w:hAnsi="Verdana"/>
          <w:sz w:val="20"/>
          <w:szCs w:val="20"/>
        </w:rPr>
        <w:t> </w:t>
      </w:r>
      <w:r w:rsidRPr="00CB7B12">
        <w:rPr>
          <w:rFonts w:ascii="Verdana" w:hAnsi="Verdana"/>
          <w:sz w:val="20"/>
          <w:szCs w:val="20"/>
          <w:lang w:val="ru-RU"/>
        </w:rPr>
        <w:t>________________(Закупка №______)</w:t>
      </w:r>
      <w:r w:rsidRPr="00CB7B12">
        <w:rPr>
          <w:rFonts w:ascii="Verdana" w:hAnsi="Verdana" w:cs="Tahoma"/>
          <w:sz w:val="20"/>
          <w:szCs w:val="20"/>
          <w:lang w:val="ru-RU"/>
        </w:rPr>
        <w:t xml:space="preserve"> заключили настоящий Договор (далее – «Договор») о нижеследующем:</w:t>
      </w:r>
    </w:p>
    <w:p w14:paraId="2C7A3F2A" w14:textId="77777777" w:rsidR="0067330B" w:rsidRPr="00CB7B12" w:rsidRDefault="0067330B" w:rsidP="00EF7657">
      <w:pPr>
        <w:pStyle w:val="a3"/>
        <w:tabs>
          <w:tab w:val="left" w:pos="709"/>
        </w:tabs>
        <w:spacing w:before="120"/>
        <w:ind w:right="-11"/>
        <w:jc w:val="both"/>
        <w:rPr>
          <w:rFonts w:ascii="Verdana" w:hAnsi="Verdana"/>
          <w:sz w:val="20"/>
          <w:szCs w:val="20"/>
          <w:lang w:val="ru-RU"/>
        </w:rPr>
      </w:pPr>
    </w:p>
    <w:p w14:paraId="1AA5E7F8" w14:textId="77777777" w:rsidR="00FD6D0A" w:rsidRPr="00CB7B12" w:rsidRDefault="00FD6D0A" w:rsidP="00EF7657">
      <w:pPr>
        <w:pStyle w:val="1"/>
        <w:numPr>
          <w:ilvl w:val="0"/>
          <w:numId w:val="19"/>
        </w:numPr>
        <w:tabs>
          <w:tab w:val="left" w:pos="709"/>
          <w:tab w:val="left" w:pos="3861"/>
        </w:tabs>
        <w:ind w:left="0" w:right="-11" w:firstLine="0"/>
        <w:jc w:val="center"/>
        <w:rPr>
          <w:rFonts w:ascii="Verdana" w:hAnsi="Verdana"/>
          <w:sz w:val="20"/>
          <w:szCs w:val="20"/>
        </w:rPr>
      </w:pPr>
      <w:r w:rsidRPr="00CB7B12">
        <w:rPr>
          <w:rFonts w:ascii="Verdana" w:hAnsi="Verdana"/>
          <w:sz w:val="20"/>
          <w:szCs w:val="20"/>
        </w:rPr>
        <w:t>Предмет</w:t>
      </w:r>
      <w:r w:rsidRPr="00CB7B12">
        <w:rPr>
          <w:rFonts w:ascii="Verdana" w:hAnsi="Verdana"/>
          <w:spacing w:val="-7"/>
          <w:sz w:val="20"/>
          <w:szCs w:val="20"/>
        </w:rPr>
        <w:t xml:space="preserve"> </w:t>
      </w:r>
      <w:r w:rsidRPr="00CB7B12">
        <w:rPr>
          <w:rFonts w:ascii="Verdana" w:hAnsi="Verdana"/>
          <w:sz w:val="20"/>
          <w:szCs w:val="20"/>
        </w:rPr>
        <w:t>договора</w:t>
      </w:r>
    </w:p>
    <w:p w14:paraId="1AA5E7FA" w14:textId="02E83971" w:rsidR="00FD6D0A" w:rsidRPr="00CB7B12" w:rsidRDefault="00FD6D0A" w:rsidP="00EF7657">
      <w:pPr>
        <w:pStyle w:val="a4"/>
        <w:numPr>
          <w:ilvl w:val="1"/>
          <w:numId w:val="18"/>
        </w:numPr>
        <w:tabs>
          <w:tab w:val="left" w:pos="709"/>
        </w:tabs>
        <w:ind w:right="-11" w:hanging="103"/>
        <w:rPr>
          <w:rFonts w:ascii="Verdana" w:hAnsi="Verdana"/>
          <w:sz w:val="20"/>
          <w:szCs w:val="20"/>
          <w:lang w:val="ru-RU"/>
        </w:rPr>
      </w:pPr>
      <w:r w:rsidRPr="00CB7B12">
        <w:rPr>
          <w:rFonts w:ascii="Verdana" w:hAnsi="Verdana"/>
          <w:sz w:val="20"/>
          <w:szCs w:val="20"/>
          <w:lang w:val="ru-RU"/>
        </w:rPr>
        <w:t>Исполнитель обязуется по заданию Заказчика оказывать услуги и/или выполнять работы (далее – «</w:t>
      </w:r>
      <w:r w:rsidRPr="00CB7B12">
        <w:rPr>
          <w:rFonts w:ascii="Verdana" w:hAnsi="Verdana"/>
          <w:b/>
          <w:sz w:val="20"/>
          <w:szCs w:val="20"/>
          <w:lang w:val="ru-RU"/>
        </w:rPr>
        <w:t>Услуги»</w:t>
      </w:r>
      <w:r w:rsidRPr="00CB7B12">
        <w:rPr>
          <w:rFonts w:ascii="Verdana" w:hAnsi="Verdana"/>
          <w:sz w:val="20"/>
          <w:szCs w:val="20"/>
          <w:lang w:val="ru-RU"/>
        </w:rPr>
        <w:t xml:space="preserve">) по </w:t>
      </w:r>
      <w:r w:rsidR="00EF7657" w:rsidRPr="00EF7657">
        <w:rPr>
          <w:rFonts w:ascii="Verdana" w:hAnsi="Verdana"/>
          <w:sz w:val="20"/>
          <w:szCs w:val="20"/>
          <w:lang w:val="ru-RU"/>
        </w:rPr>
        <w:t>комплексной уборке помещений и прилегающей территории</w:t>
      </w:r>
      <w:r w:rsidR="00C9641E" w:rsidRPr="00CB7B12">
        <w:rPr>
          <w:rFonts w:ascii="Verdana" w:hAnsi="Verdana"/>
          <w:sz w:val="20"/>
          <w:szCs w:val="20"/>
          <w:lang w:val="ru-RU"/>
        </w:rPr>
        <w:t xml:space="preserve"> (далее</w:t>
      </w:r>
      <w:r w:rsidR="0067330B" w:rsidRPr="00CB7B12">
        <w:rPr>
          <w:rFonts w:ascii="Verdana" w:hAnsi="Verdana"/>
          <w:sz w:val="20"/>
          <w:szCs w:val="20"/>
          <w:lang w:val="ru-RU"/>
        </w:rPr>
        <w:t xml:space="preserve"> - </w:t>
      </w:r>
      <w:r w:rsidR="00C9641E" w:rsidRPr="00CB7B12">
        <w:rPr>
          <w:rFonts w:ascii="Verdana" w:hAnsi="Verdana"/>
          <w:sz w:val="20"/>
          <w:szCs w:val="20"/>
          <w:lang w:val="ru-RU"/>
        </w:rPr>
        <w:t>«</w:t>
      </w:r>
      <w:r w:rsidR="00C9641E" w:rsidRPr="00CB7B12">
        <w:rPr>
          <w:rFonts w:ascii="Verdana" w:hAnsi="Verdana"/>
          <w:b/>
          <w:sz w:val="20"/>
          <w:szCs w:val="20"/>
          <w:lang w:val="ru-RU"/>
        </w:rPr>
        <w:t>Объект»</w:t>
      </w:r>
      <w:r w:rsidR="00C9641E" w:rsidRPr="00CB7B12">
        <w:rPr>
          <w:rFonts w:ascii="Verdana" w:hAnsi="Verdana"/>
          <w:sz w:val="20"/>
          <w:szCs w:val="20"/>
          <w:lang w:val="ru-RU"/>
        </w:rPr>
        <w:t xml:space="preserve">), </w:t>
      </w:r>
      <w:r w:rsidRPr="00CB7B12">
        <w:rPr>
          <w:rFonts w:ascii="Verdana" w:hAnsi="Verdana"/>
          <w:sz w:val="20"/>
          <w:szCs w:val="20"/>
          <w:lang w:val="ru-RU"/>
        </w:rPr>
        <w:t>а Заказчик обязуется принимать и оплачивать Услуги в соответствии с условиями Договора.</w:t>
      </w:r>
    </w:p>
    <w:p w14:paraId="1AA5E7FB" w14:textId="28AC96F0" w:rsidR="00FD6D0A" w:rsidRPr="000A3075" w:rsidRDefault="00FD6D0A" w:rsidP="00EF7657">
      <w:pPr>
        <w:pStyle w:val="a4"/>
        <w:numPr>
          <w:ilvl w:val="1"/>
          <w:numId w:val="18"/>
        </w:numPr>
        <w:tabs>
          <w:tab w:val="left" w:pos="642"/>
          <w:tab w:val="left" w:pos="709"/>
        </w:tabs>
        <w:ind w:left="0" w:right="-11" w:firstLine="0"/>
        <w:rPr>
          <w:rFonts w:ascii="Verdana" w:hAnsi="Verdana"/>
          <w:sz w:val="20"/>
          <w:szCs w:val="20"/>
          <w:lang w:val="ru-RU"/>
        </w:rPr>
      </w:pPr>
      <w:r w:rsidRPr="00CB7B12">
        <w:rPr>
          <w:rFonts w:ascii="Verdana" w:hAnsi="Verdana"/>
          <w:sz w:val="20"/>
          <w:szCs w:val="20"/>
          <w:lang w:val="ru-RU"/>
        </w:rPr>
        <w:t xml:space="preserve">Перечень, периодичность и график оказания Услуг, а также иные условия оказания </w:t>
      </w:r>
      <w:r w:rsidR="0067330B" w:rsidRPr="00CB7B12">
        <w:rPr>
          <w:rFonts w:ascii="Verdana" w:hAnsi="Verdana"/>
          <w:sz w:val="20"/>
          <w:szCs w:val="20"/>
          <w:lang w:val="ru-RU"/>
        </w:rPr>
        <w:t>У</w:t>
      </w:r>
      <w:r w:rsidRPr="00CB7B12">
        <w:rPr>
          <w:rFonts w:ascii="Verdana" w:hAnsi="Verdana"/>
          <w:sz w:val="20"/>
          <w:szCs w:val="20"/>
          <w:lang w:val="ru-RU"/>
        </w:rPr>
        <w:t xml:space="preserve">слуг, </w:t>
      </w:r>
      <w:r w:rsidRPr="000A3075">
        <w:rPr>
          <w:rFonts w:ascii="Verdana" w:hAnsi="Verdana"/>
          <w:sz w:val="20"/>
          <w:szCs w:val="20"/>
          <w:lang w:val="ru-RU"/>
        </w:rPr>
        <w:t>определяются Приложением №1 к Договору.</w:t>
      </w:r>
    </w:p>
    <w:p w14:paraId="1AA5E7FE" w14:textId="1D1DDC95" w:rsidR="00FD6D0A" w:rsidRPr="000A3075" w:rsidRDefault="00FD6D0A" w:rsidP="00EF7657">
      <w:pPr>
        <w:pStyle w:val="a4"/>
        <w:numPr>
          <w:ilvl w:val="1"/>
          <w:numId w:val="18"/>
        </w:numPr>
        <w:tabs>
          <w:tab w:val="left" w:pos="620"/>
          <w:tab w:val="left" w:pos="709"/>
        </w:tabs>
        <w:ind w:left="0" w:right="-11" w:firstLine="0"/>
        <w:rPr>
          <w:rFonts w:ascii="Verdana" w:hAnsi="Verdana"/>
          <w:sz w:val="20"/>
          <w:szCs w:val="20"/>
          <w:lang w:val="ru-RU"/>
        </w:rPr>
      </w:pPr>
      <w:r w:rsidRPr="000A3075">
        <w:rPr>
          <w:rFonts w:ascii="Verdana" w:hAnsi="Verdana"/>
          <w:sz w:val="20"/>
          <w:szCs w:val="20"/>
          <w:lang w:val="ru-RU"/>
        </w:rPr>
        <w:t xml:space="preserve">Услуги, не перечисленные в Приложении № 1, являются дополнительными, стоимость оказания которых определена либо в Приложении № </w:t>
      </w:r>
      <w:r w:rsidR="000A3075" w:rsidRPr="000A3075">
        <w:rPr>
          <w:rFonts w:ascii="Verdana" w:hAnsi="Verdana"/>
          <w:sz w:val="20"/>
          <w:szCs w:val="20"/>
          <w:lang w:val="ru-RU"/>
        </w:rPr>
        <w:t>4</w:t>
      </w:r>
      <w:r w:rsidRPr="000A3075">
        <w:rPr>
          <w:rFonts w:ascii="Verdana" w:hAnsi="Verdana"/>
          <w:sz w:val="20"/>
          <w:szCs w:val="20"/>
          <w:lang w:val="ru-RU"/>
        </w:rPr>
        <w:t xml:space="preserve"> к Договору, либо в иных приложениях и/или дополнительных соглашениях к Договору. Оказание </w:t>
      </w:r>
      <w:r w:rsidR="009A3D05" w:rsidRPr="000A3075">
        <w:rPr>
          <w:rFonts w:ascii="Verdana" w:hAnsi="Verdana"/>
          <w:sz w:val="20"/>
          <w:szCs w:val="20"/>
          <w:lang w:val="ru-RU"/>
        </w:rPr>
        <w:t>у</w:t>
      </w:r>
      <w:r w:rsidRPr="000A3075">
        <w:rPr>
          <w:rFonts w:ascii="Verdana" w:hAnsi="Verdana"/>
          <w:sz w:val="20"/>
          <w:szCs w:val="20"/>
          <w:lang w:val="ru-RU"/>
        </w:rPr>
        <w:t>слуг</w:t>
      </w:r>
      <w:r w:rsidR="009A3D05" w:rsidRPr="000A3075">
        <w:rPr>
          <w:rFonts w:ascii="Verdana" w:hAnsi="Verdana"/>
          <w:sz w:val="20"/>
          <w:szCs w:val="20"/>
          <w:lang w:val="ru-RU"/>
        </w:rPr>
        <w:t>/работ</w:t>
      </w:r>
      <w:r w:rsidRPr="000A3075">
        <w:rPr>
          <w:rFonts w:ascii="Verdana" w:hAnsi="Verdana"/>
          <w:sz w:val="20"/>
          <w:szCs w:val="20"/>
          <w:lang w:val="ru-RU"/>
        </w:rPr>
        <w:t>, не согласованны</w:t>
      </w:r>
      <w:r w:rsidR="009A3D05" w:rsidRPr="000A3075">
        <w:rPr>
          <w:rFonts w:ascii="Verdana" w:hAnsi="Verdana"/>
          <w:sz w:val="20"/>
          <w:szCs w:val="20"/>
          <w:lang w:val="ru-RU"/>
        </w:rPr>
        <w:t>х</w:t>
      </w:r>
      <w:r w:rsidRPr="000A3075">
        <w:rPr>
          <w:rFonts w:ascii="Verdana" w:hAnsi="Verdana"/>
          <w:sz w:val="20"/>
          <w:szCs w:val="20"/>
          <w:lang w:val="ru-RU"/>
        </w:rPr>
        <w:t xml:space="preserve"> Исполнителем и Заказчиком в письменном виде, Исполнителем не</w:t>
      </w:r>
      <w:r w:rsidRPr="000A3075">
        <w:rPr>
          <w:rFonts w:ascii="Verdana" w:hAnsi="Verdana"/>
          <w:spacing w:val="-14"/>
          <w:sz w:val="20"/>
          <w:szCs w:val="20"/>
          <w:lang w:val="ru-RU"/>
        </w:rPr>
        <w:t xml:space="preserve"> </w:t>
      </w:r>
      <w:r w:rsidRPr="000A3075">
        <w:rPr>
          <w:rFonts w:ascii="Verdana" w:hAnsi="Verdana"/>
          <w:sz w:val="20"/>
          <w:szCs w:val="20"/>
          <w:lang w:val="ru-RU"/>
        </w:rPr>
        <w:t>осуществля</w:t>
      </w:r>
      <w:r w:rsidR="009A3D05" w:rsidRPr="000A3075">
        <w:rPr>
          <w:rFonts w:ascii="Verdana" w:hAnsi="Verdana"/>
          <w:sz w:val="20"/>
          <w:szCs w:val="20"/>
          <w:lang w:val="ru-RU"/>
        </w:rPr>
        <w:t>е</w:t>
      </w:r>
      <w:r w:rsidRPr="000A3075">
        <w:rPr>
          <w:rFonts w:ascii="Verdana" w:hAnsi="Verdana"/>
          <w:sz w:val="20"/>
          <w:szCs w:val="20"/>
          <w:lang w:val="ru-RU"/>
        </w:rPr>
        <w:t>тся.</w:t>
      </w:r>
    </w:p>
    <w:p w14:paraId="6977AD5A" w14:textId="3906ED7A" w:rsidR="00D65923" w:rsidRPr="00CB7B12" w:rsidRDefault="00FD6D0A" w:rsidP="00EF7657">
      <w:pPr>
        <w:pStyle w:val="a4"/>
        <w:numPr>
          <w:ilvl w:val="1"/>
          <w:numId w:val="18"/>
        </w:numPr>
        <w:tabs>
          <w:tab w:val="left" w:pos="709"/>
          <w:tab w:val="left" w:pos="894"/>
        </w:tabs>
        <w:ind w:left="0" w:right="-11" w:firstLine="0"/>
        <w:rPr>
          <w:rFonts w:ascii="Verdana" w:hAnsi="Verdana"/>
          <w:sz w:val="20"/>
          <w:szCs w:val="20"/>
          <w:lang w:val="ru-RU"/>
        </w:rPr>
      </w:pPr>
      <w:r w:rsidRPr="00CB7B12">
        <w:rPr>
          <w:rFonts w:ascii="Verdana" w:hAnsi="Verdana"/>
          <w:sz w:val="20"/>
          <w:szCs w:val="20"/>
          <w:lang w:val="ru-RU"/>
        </w:rPr>
        <w:t xml:space="preserve">Оказание/выполнение дополнительных услуг/работ осуществляется Исполнителем после согласования с Заказчиком </w:t>
      </w:r>
      <w:r w:rsidR="009A3D05" w:rsidRPr="00CB7B12">
        <w:rPr>
          <w:rFonts w:ascii="Verdana" w:hAnsi="Verdana"/>
          <w:sz w:val="20"/>
          <w:szCs w:val="20"/>
          <w:lang w:val="ru-RU"/>
        </w:rPr>
        <w:t>з</w:t>
      </w:r>
      <w:r w:rsidRPr="00CB7B12">
        <w:rPr>
          <w:rFonts w:ascii="Verdana" w:hAnsi="Verdana"/>
          <w:sz w:val="20"/>
          <w:szCs w:val="20"/>
          <w:lang w:val="ru-RU"/>
        </w:rPr>
        <w:t xml:space="preserve">аявки, составленной Заказчиком по форме, согласованной </w:t>
      </w:r>
      <w:r w:rsidRPr="000A3075">
        <w:rPr>
          <w:rFonts w:ascii="Verdana" w:hAnsi="Verdana"/>
          <w:sz w:val="20"/>
          <w:szCs w:val="20"/>
          <w:lang w:val="ru-RU"/>
        </w:rPr>
        <w:t xml:space="preserve">Сторонами в Приложении № </w:t>
      </w:r>
      <w:r w:rsidR="000A3075" w:rsidRPr="000A3075">
        <w:rPr>
          <w:rFonts w:ascii="Verdana" w:hAnsi="Verdana"/>
          <w:sz w:val="20"/>
          <w:szCs w:val="20"/>
          <w:lang w:val="ru-RU"/>
        </w:rPr>
        <w:t>5</w:t>
      </w:r>
      <w:r w:rsidRPr="000A3075">
        <w:rPr>
          <w:rFonts w:ascii="Verdana" w:hAnsi="Verdana"/>
          <w:sz w:val="20"/>
          <w:szCs w:val="20"/>
          <w:lang w:val="ru-RU"/>
        </w:rPr>
        <w:t xml:space="preserve"> к</w:t>
      </w:r>
      <w:r w:rsidRPr="000A3075">
        <w:rPr>
          <w:rFonts w:ascii="Verdana" w:hAnsi="Verdana"/>
          <w:spacing w:val="-20"/>
          <w:sz w:val="20"/>
          <w:szCs w:val="20"/>
          <w:lang w:val="ru-RU"/>
        </w:rPr>
        <w:t xml:space="preserve"> </w:t>
      </w:r>
      <w:r w:rsidRPr="000A3075">
        <w:rPr>
          <w:rFonts w:ascii="Verdana" w:hAnsi="Verdana"/>
          <w:sz w:val="20"/>
          <w:szCs w:val="20"/>
          <w:lang w:val="ru-RU"/>
        </w:rPr>
        <w:t>Договору</w:t>
      </w:r>
      <w:r w:rsidR="009A3D05" w:rsidRPr="000A3075">
        <w:rPr>
          <w:rFonts w:ascii="Verdana" w:hAnsi="Verdana"/>
          <w:sz w:val="20"/>
          <w:szCs w:val="20"/>
          <w:lang w:val="ru-RU"/>
        </w:rPr>
        <w:t xml:space="preserve"> (далее – «Заявка»)</w:t>
      </w:r>
      <w:r w:rsidRPr="000A3075">
        <w:rPr>
          <w:rFonts w:ascii="Verdana" w:hAnsi="Verdana"/>
          <w:sz w:val="20"/>
          <w:szCs w:val="20"/>
          <w:lang w:val="ru-RU"/>
        </w:rPr>
        <w:t>.</w:t>
      </w:r>
    </w:p>
    <w:p w14:paraId="25FB508C" w14:textId="77777777" w:rsidR="003B0DD4" w:rsidRPr="00CB7B12" w:rsidRDefault="003B0DD4" w:rsidP="00EF7657">
      <w:pPr>
        <w:tabs>
          <w:tab w:val="left" w:pos="709"/>
          <w:tab w:val="left" w:pos="894"/>
        </w:tabs>
        <w:ind w:right="-11"/>
        <w:rPr>
          <w:rFonts w:ascii="Verdana" w:hAnsi="Verdana"/>
          <w:sz w:val="20"/>
          <w:szCs w:val="20"/>
          <w:lang w:val="ru-RU"/>
        </w:rPr>
      </w:pPr>
    </w:p>
    <w:p w14:paraId="22D6A284" w14:textId="77777777" w:rsidR="00A75ADD" w:rsidRPr="00CB7B12" w:rsidRDefault="00A75ADD" w:rsidP="00EF7657">
      <w:pPr>
        <w:tabs>
          <w:tab w:val="left" w:pos="709"/>
          <w:tab w:val="left" w:pos="894"/>
        </w:tabs>
        <w:ind w:right="-11"/>
        <w:rPr>
          <w:rFonts w:ascii="Verdana" w:hAnsi="Verdana"/>
          <w:sz w:val="20"/>
          <w:szCs w:val="20"/>
          <w:lang w:val="ru-RU"/>
        </w:rPr>
      </w:pPr>
    </w:p>
    <w:p w14:paraId="1F25640B" w14:textId="77777777" w:rsidR="00A75ADD" w:rsidRPr="00CB7B12" w:rsidRDefault="00A75ADD" w:rsidP="00EF7657">
      <w:pPr>
        <w:tabs>
          <w:tab w:val="left" w:pos="709"/>
          <w:tab w:val="left" w:pos="894"/>
        </w:tabs>
        <w:ind w:right="-11"/>
        <w:rPr>
          <w:rFonts w:ascii="Verdana" w:hAnsi="Verdana"/>
          <w:sz w:val="20"/>
          <w:szCs w:val="20"/>
          <w:lang w:val="ru-RU"/>
        </w:rPr>
      </w:pPr>
    </w:p>
    <w:p w14:paraId="11EA6230" w14:textId="77777777" w:rsidR="003B0DD4" w:rsidRPr="00CB7B12" w:rsidRDefault="003B0DD4" w:rsidP="00EF7657">
      <w:pPr>
        <w:tabs>
          <w:tab w:val="left" w:pos="709"/>
          <w:tab w:val="left" w:pos="894"/>
        </w:tabs>
        <w:ind w:right="-11"/>
        <w:rPr>
          <w:rFonts w:ascii="Verdana" w:hAnsi="Verdana"/>
          <w:sz w:val="20"/>
          <w:szCs w:val="20"/>
          <w:lang w:val="ru-RU"/>
        </w:rPr>
      </w:pPr>
    </w:p>
    <w:p w14:paraId="1AA5E803" w14:textId="67D58F9C" w:rsidR="00FD6D0A" w:rsidRPr="00CB7B12" w:rsidRDefault="00FD6D0A" w:rsidP="00EF7657">
      <w:pPr>
        <w:pStyle w:val="1"/>
        <w:numPr>
          <w:ilvl w:val="0"/>
          <w:numId w:val="19"/>
        </w:numPr>
        <w:tabs>
          <w:tab w:val="left" w:pos="709"/>
          <w:tab w:val="left" w:pos="3049"/>
        </w:tabs>
        <w:ind w:left="0" w:right="-11" w:firstLine="0"/>
        <w:jc w:val="center"/>
        <w:rPr>
          <w:rFonts w:ascii="Verdana" w:hAnsi="Verdana"/>
          <w:sz w:val="20"/>
          <w:szCs w:val="20"/>
        </w:rPr>
      </w:pPr>
      <w:r w:rsidRPr="00CB7B12">
        <w:rPr>
          <w:rFonts w:ascii="Verdana" w:hAnsi="Verdana"/>
          <w:sz w:val="20"/>
          <w:szCs w:val="20"/>
        </w:rPr>
        <w:t xml:space="preserve">Права и </w:t>
      </w:r>
      <w:r w:rsidR="009A3D05" w:rsidRPr="00CB7B12">
        <w:rPr>
          <w:rFonts w:ascii="Verdana" w:hAnsi="Verdana"/>
          <w:sz w:val="20"/>
          <w:szCs w:val="20"/>
          <w:lang w:val="ru-RU"/>
        </w:rPr>
        <w:t>о</w:t>
      </w:r>
      <w:r w:rsidRPr="00CB7B12">
        <w:rPr>
          <w:rFonts w:ascii="Verdana" w:hAnsi="Verdana"/>
          <w:sz w:val="20"/>
          <w:szCs w:val="20"/>
        </w:rPr>
        <w:t>бязанности</w:t>
      </w:r>
      <w:r w:rsidRPr="00CB7B12">
        <w:rPr>
          <w:rFonts w:ascii="Verdana" w:hAnsi="Verdana"/>
          <w:spacing w:val="-11"/>
          <w:sz w:val="20"/>
          <w:szCs w:val="20"/>
        </w:rPr>
        <w:t xml:space="preserve"> </w:t>
      </w:r>
      <w:r w:rsidRPr="00CB7B12">
        <w:rPr>
          <w:rFonts w:ascii="Verdana" w:hAnsi="Verdana"/>
          <w:sz w:val="20"/>
          <w:szCs w:val="20"/>
        </w:rPr>
        <w:t>Заказчика</w:t>
      </w:r>
    </w:p>
    <w:p w14:paraId="1AA5E804" w14:textId="77777777" w:rsidR="00FD6D0A" w:rsidRPr="00CB7B12" w:rsidRDefault="00FD6D0A" w:rsidP="00EF7657">
      <w:pPr>
        <w:pStyle w:val="a4"/>
        <w:numPr>
          <w:ilvl w:val="1"/>
          <w:numId w:val="17"/>
        </w:numPr>
        <w:tabs>
          <w:tab w:val="left" w:pos="572"/>
          <w:tab w:val="left" w:pos="709"/>
        </w:tabs>
        <w:ind w:left="0" w:right="-11" w:firstLine="0"/>
        <w:rPr>
          <w:rFonts w:ascii="Verdana" w:hAnsi="Verdana"/>
          <w:b/>
          <w:sz w:val="20"/>
          <w:szCs w:val="20"/>
        </w:rPr>
      </w:pPr>
      <w:r w:rsidRPr="00CB7B12">
        <w:rPr>
          <w:rFonts w:ascii="Verdana" w:hAnsi="Verdana"/>
          <w:b/>
          <w:sz w:val="20"/>
          <w:szCs w:val="20"/>
        </w:rPr>
        <w:t>Заказчик имеет</w:t>
      </w:r>
      <w:r w:rsidRPr="00CB7B12">
        <w:rPr>
          <w:rFonts w:ascii="Verdana" w:hAnsi="Verdana"/>
          <w:b/>
          <w:spacing w:val="-9"/>
          <w:sz w:val="20"/>
          <w:szCs w:val="20"/>
        </w:rPr>
        <w:t xml:space="preserve"> </w:t>
      </w:r>
      <w:r w:rsidRPr="00CB7B12">
        <w:rPr>
          <w:rFonts w:ascii="Verdana" w:hAnsi="Verdana"/>
          <w:b/>
          <w:sz w:val="20"/>
          <w:szCs w:val="20"/>
        </w:rPr>
        <w:t>право:</w:t>
      </w:r>
    </w:p>
    <w:p w14:paraId="1AA5E805" w14:textId="3E10FF21" w:rsidR="00FD6D0A" w:rsidRPr="00CB7B12" w:rsidRDefault="00FD6D0A" w:rsidP="00EF7657">
      <w:pPr>
        <w:pStyle w:val="a4"/>
        <w:numPr>
          <w:ilvl w:val="2"/>
          <w:numId w:val="17"/>
        </w:numPr>
        <w:tabs>
          <w:tab w:val="left" w:pos="709"/>
          <w:tab w:val="left" w:pos="824"/>
        </w:tabs>
        <w:ind w:left="0" w:right="-11" w:firstLine="0"/>
        <w:rPr>
          <w:rFonts w:ascii="Verdana" w:hAnsi="Verdana"/>
          <w:sz w:val="20"/>
          <w:szCs w:val="20"/>
          <w:lang w:val="ru-RU"/>
        </w:rPr>
      </w:pPr>
      <w:r w:rsidRPr="00CB7B12">
        <w:rPr>
          <w:rFonts w:ascii="Verdana" w:hAnsi="Verdana"/>
          <w:sz w:val="20"/>
          <w:szCs w:val="20"/>
          <w:lang w:val="ru-RU"/>
        </w:rPr>
        <w:t>Осуществлять контроль за периодичностью и графиком оказания Услуг</w:t>
      </w:r>
      <w:r w:rsidR="009A3D05" w:rsidRPr="00CB7B12">
        <w:rPr>
          <w:rFonts w:ascii="Verdana" w:hAnsi="Verdana"/>
          <w:sz w:val="20"/>
          <w:szCs w:val="20"/>
          <w:lang w:val="ru-RU"/>
        </w:rPr>
        <w:t>.</w:t>
      </w:r>
    </w:p>
    <w:p w14:paraId="1AA5E806" w14:textId="77777777" w:rsidR="00FD6D0A" w:rsidRPr="00CB7B12" w:rsidRDefault="00FD6D0A" w:rsidP="00EF7657">
      <w:pPr>
        <w:pStyle w:val="a4"/>
        <w:numPr>
          <w:ilvl w:val="2"/>
          <w:numId w:val="17"/>
        </w:numPr>
        <w:tabs>
          <w:tab w:val="left" w:pos="709"/>
          <w:tab w:val="left" w:pos="915"/>
        </w:tabs>
        <w:ind w:left="0" w:right="-11" w:firstLine="0"/>
        <w:rPr>
          <w:rFonts w:ascii="Verdana" w:hAnsi="Verdana"/>
          <w:sz w:val="20"/>
          <w:szCs w:val="20"/>
          <w:lang w:val="ru-RU"/>
        </w:rPr>
      </w:pPr>
      <w:r w:rsidRPr="00CB7B12">
        <w:rPr>
          <w:rFonts w:ascii="Verdana" w:hAnsi="Verdana"/>
          <w:sz w:val="20"/>
          <w:szCs w:val="20"/>
          <w:lang w:val="ru-RU"/>
        </w:rPr>
        <w:t>Требовать от Исполнителя надлежащего исполнения обязательств в соответствии с условиями</w:t>
      </w:r>
      <w:r w:rsidRPr="00CB7B12">
        <w:rPr>
          <w:rFonts w:ascii="Verdana" w:hAnsi="Verdana"/>
          <w:spacing w:val="-7"/>
          <w:sz w:val="20"/>
          <w:szCs w:val="20"/>
          <w:lang w:val="ru-RU"/>
        </w:rPr>
        <w:t xml:space="preserve"> </w:t>
      </w:r>
      <w:r w:rsidRPr="00CB7B12">
        <w:rPr>
          <w:rFonts w:ascii="Verdana" w:hAnsi="Verdana"/>
          <w:sz w:val="20"/>
          <w:szCs w:val="20"/>
          <w:lang w:val="ru-RU"/>
        </w:rPr>
        <w:t>Договора.</w:t>
      </w:r>
    </w:p>
    <w:p w14:paraId="1AA5E807" w14:textId="45D507B1" w:rsidR="00FD6D0A" w:rsidRPr="00CB7B12" w:rsidRDefault="00FD6D0A" w:rsidP="00EF7657">
      <w:pPr>
        <w:pStyle w:val="a4"/>
        <w:numPr>
          <w:ilvl w:val="2"/>
          <w:numId w:val="17"/>
        </w:numPr>
        <w:tabs>
          <w:tab w:val="left" w:pos="709"/>
          <w:tab w:val="left" w:pos="958"/>
        </w:tabs>
        <w:ind w:left="0" w:right="-11" w:firstLine="0"/>
        <w:rPr>
          <w:rFonts w:ascii="Verdana" w:hAnsi="Verdana"/>
          <w:sz w:val="20"/>
          <w:szCs w:val="20"/>
          <w:lang w:val="ru-RU"/>
        </w:rPr>
      </w:pPr>
      <w:r w:rsidRPr="00CB7B12">
        <w:rPr>
          <w:rFonts w:ascii="Verdana" w:hAnsi="Verdana"/>
          <w:sz w:val="20"/>
          <w:szCs w:val="20"/>
          <w:lang w:val="ru-RU"/>
        </w:rPr>
        <w:t>Направлять в адрес Исполнителя Заявки на оказание/выполнение дополнительных усл</w:t>
      </w:r>
      <w:r w:rsidR="00D15B9B" w:rsidRPr="00CB7B12">
        <w:rPr>
          <w:rFonts w:ascii="Verdana" w:hAnsi="Verdana"/>
          <w:sz w:val="20"/>
          <w:szCs w:val="20"/>
          <w:lang w:val="ru-RU"/>
        </w:rPr>
        <w:t>уг/работ</w:t>
      </w:r>
      <w:r w:rsidRPr="00CB7B12">
        <w:rPr>
          <w:rFonts w:ascii="Verdana" w:hAnsi="Verdana"/>
          <w:sz w:val="20"/>
          <w:szCs w:val="20"/>
          <w:lang w:val="ru-RU"/>
        </w:rPr>
        <w:t>, не менее чем за 2 (</w:t>
      </w:r>
      <w:r w:rsidR="00730B7D" w:rsidRPr="00CB7B12">
        <w:rPr>
          <w:rFonts w:ascii="Verdana" w:hAnsi="Verdana"/>
          <w:sz w:val="20"/>
          <w:szCs w:val="20"/>
          <w:lang w:val="ru-RU"/>
        </w:rPr>
        <w:t>д</w:t>
      </w:r>
      <w:r w:rsidRPr="00CB7B12">
        <w:rPr>
          <w:rFonts w:ascii="Verdana" w:hAnsi="Verdana"/>
          <w:sz w:val="20"/>
          <w:szCs w:val="20"/>
          <w:lang w:val="ru-RU"/>
        </w:rPr>
        <w:t>ва) рабочих дня до даты оказания/выполнения дополнительных услуг/работ. В случае нарушения Заказчиком установленного срока Исполнитель вправе не оказывать/</w:t>
      </w:r>
      <w:r w:rsidR="00566AAA" w:rsidRPr="00CB7B12">
        <w:rPr>
          <w:rFonts w:ascii="Verdana" w:hAnsi="Verdana"/>
          <w:sz w:val="20"/>
          <w:szCs w:val="20"/>
          <w:lang w:val="ru-RU"/>
        </w:rPr>
        <w:t xml:space="preserve">не </w:t>
      </w:r>
      <w:r w:rsidRPr="00CB7B12">
        <w:rPr>
          <w:rFonts w:ascii="Verdana" w:hAnsi="Verdana"/>
          <w:sz w:val="20"/>
          <w:szCs w:val="20"/>
          <w:lang w:val="ru-RU"/>
        </w:rPr>
        <w:t>выполнять дополнительные</w:t>
      </w:r>
      <w:r w:rsidRPr="00CB7B12">
        <w:rPr>
          <w:rFonts w:ascii="Verdana" w:hAnsi="Verdana"/>
          <w:spacing w:val="-11"/>
          <w:sz w:val="20"/>
          <w:szCs w:val="20"/>
          <w:lang w:val="ru-RU"/>
        </w:rPr>
        <w:t xml:space="preserve"> </w:t>
      </w:r>
      <w:r w:rsidRPr="00CB7B12">
        <w:rPr>
          <w:rFonts w:ascii="Verdana" w:hAnsi="Verdana"/>
          <w:sz w:val="20"/>
          <w:szCs w:val="20"/>
          <w:lang w:val="ru-RU"/>
        </w:rPr>
        <w:t>услуги/работы.</w:t>
      </w:r>
    </w:p>
    <w:p w14:paraId="1AA5E808" w14:textId="1818836F" w:rsidR="00FD6D0A" w:rsidRPr="00AD4898" w:rsidRDefault="00FD6D0A" w:rsidP="00EF7657">
      <w:pPr>
        <w:pStyle w:val="a4"/>
        <w:numPr>
          <w:ilvl w:val="2"/>
          <w:numId w:val="17"/>
        </w:numPr>
        <w:tabs>
          <w:tab w:val="left" w:pos="709"/>
          <w:tab w:val="left" w:pos="927"/>
        </w:tabs>
        <w:ind w:left="0" w:right="-11" w:firstLine="0"/>
        <w:rPr>
          <w:rFonts w:ascii="Verdana" w:hAnsi="Verdana"/>
          <w:sz w:val="20"/>
          <w:szCs w:val="20"/>
          <w:lang w:val="ru-RU"/>
        </w:rPr>
      </w:pPr>
      <w:r w:rsidRPr="00CB7B12">
        <w:rPr>
          <w:rFonts w:ascii="Verdana" w:hAnsi="Verdana"/>
          <w:sz w:val="20"/>
          <w:szCs w:val="20"/>
          <w:lang w:val="ru-RU"/>
        </w:rPr>
        <w:t xml:space="preserve">Направлять письменные претензии в адрес Исполнителя, в случае несоблюдения и/или нарушения Исполнителем сроков устранения недостатков и других нарушений, ухудшивших качество оказанной Услуги, согласованных Сторонами в соответствующем </w:t>
      </w:r>
      <w:r w:rsidRPr="00AD4898">
        <w:rPr>
          <w:rFonts w:ascii="Verdana" w:hAnsi="Verdana"/>
          <w:sz w:val="20"/>
          <w:szCs w:val="20"/>
          <w:lang w:val="ru-RU"/>
        </w:rPr>
        <w:t>акте (п. 2.2.</w:t>
      </w:r>
      <w:r w:rsidR="00AD4898" w:rsidRPr="00AD4898">
        <w:rPr>
          <w:rFonts w:ascii="Verdana" w:hAnsi="Verdana"/>
          <w:sz w:val="20"/>
          <w:szCs w:val="20"/>
          <w:lang w:val="ru-RU"/>
        </w:rPr>
        <w:t>6</w:t>
      </w:r>
      <w:r w:rsidRPr="00AD4898">
        <w:rPr>
          <w:rFonts w:ascii="Verdana" w:hAnsi="Verdana"/>
          <w:spacing w:val="-14"/>
          <w:sz w:val="20"/>
          <w:szCs w:val="20"/>
          <w:lang w:val="ru-RU"/>
        </w:rPr>
        <w:t xml:space="preserve"> </w:t>
      </w:r>
      <w:r w:rsidRPr="00AD4898">
        <w:rPr>
          <w:rFonts w:ascii="Verdana" w:hAnsi="Verdana"/>
          <w:sz w:val="20"/>
          <w:szCs w:val="20"/>
          <w:lang w:val="ru-RU"/>
        </w:rPr>
        <w:t>Договора).</w:t>
      </w:r>
    </w:p>
    <w:p w14:paraId="1AA5E809" w14:textId="468C016D" w:rsidR="00FD6D0A" w:rsidRPr="00CB7B12" w:rsidRDefault="00FD6D0A" w:rsidP="00EF7657">
      <w:pPr>
        <w:pStyle w:val="a4"/>
        <w:numPr>
          <w:ilvl w:val="2"/>
          <w:numId w:val="17"/>
        </w:numPr>
        <w:tabs>
          <w:tab w:val="left" w:pos="709"/>
          <w:tab w:val="left" w:pos="814"/>
        </w:tabs>
        <w:ind w:left="0" w:right="-11" w:firstLine="0"/>
        <w:rPr>
          <w:rFonts w:ascii="Verdana" w:hAnsi="Verdana"/>
          <w:sz w:val="20"/>
          <w:szCs w:val="20"/>
          <w:lang w:val="ru-RU"/>
        </w:rPr>
      </w:pPr>
      <w:r w:rsidRPr="00CB7B12">
        <w:rPr>
          <w:rFonts w:ascii="Verdana" w:hAnsi="Verdana"/>
          <w:sz w:val="20"/>
          <w:szCs w:val="20"/>
          <w:lang w:val="ru-RU"/>
        </w:rPr>
        <w:t>Направлять в адрес Исполнителя письменные предложения по изменению перечня оказываемых Услуг, графика/периодичности оказания Услуг на Объекте. В случае согласия Исполнителя с указанными изменениями, Сторонами подписывается дополнительное соглашение к Договору с указанием</w:t>
      </w:r>
      <w:r w:rsidR="00DB5067" w:rsidRPr="00CB7B12">
        <w:rPr>
          <w:rFonts w:ascii="Verdana" w:hAnsi="Verdana"/>
          <w:sz w:val="20"/>
          <w:szCs w:val="20"/>
          <w:lang w:val="ru-RU"/>
        </w:rPr>
        <w:t xml:space="preserve"> </w:t>
      </w:r>
      <w:r w:rsidRPr="00CB7B12">
        <w:rPr>
          <w:rFonts w:ascii="Verdana" w:hAnsi="Verdana"/>
          <w:sz w:val="20"/>
          <w:szCs w:val="20"/>
          <w:lang w:val="ru-RU"/>
        </w:rPr>
        <w:t>согласованных</w:t>
      </w:r>
      <w:r w:rsidRPr="00CB7B12">
        <w:rPr>
          <w:rFonts w:ascii="Verdana" w:hAnsi="Verdana"/>
          <w:spacing w:val="-7"/>
          <w:sz w:val="20"/>
          <w:szCs w:val="20"/>
          <w:lang w:val="ru-RU"/>
        </w:rPr>
        <w:t xml:space="preserve"> </w:t>
      </w:r>
      <w:r w:rsidRPr="00CB7B12">
        <w:rPr>
          <w:rFonts w:ascii="Verdana" w:hAnsi="Verdana"/>
          <w:sz w:val="20"/>
          <w:szCs w:val="20"/>
          <w:lang w:val="ru-RU"/>
        </w:rPr>
        <w:t>изменений.</w:t>
      </w:r>
    </w:p>
    <w:p w14:paraId="1AA5E80A" w14:textId="77777777" w:rsidR="00FD6D0A" w:rsidRPr="00CB7B12" w:rsidRDefault="00FD6D0A" w:rsidP="00EF7657">
      <w:pPr>
        <w:pStyle w:val="1"/>
        <w:numPr>
          <w:ilvl w:val="1"/>
          <w:numId w:val="16"/>
        </w:numPr>
        <w:tabs>
          <w:tab w:val="left" w:pos="572"/>
          <w:tab w:val="left" w:pos="709"/>
        </w:tabs>
        <w:ind w:left="0" w:right="-11" w:firstLine="0"/>
        <w:jc w:val="both"/>
        <w:rPr>
          <w:rFonts w:ascii="Verdana" w:hAnsi="Verdana"/>
          <w:sz w:val="20"/>
          <w:szCs w:val="20"/>
        </w:rPr>
      </w:pPr>
      <w:r w:rsidRPr="00CB7B12">
        <w:rPr>
          <w:rFonts w:ascii="Verdana" w:hAnsi="Verdana"/>
          <w:sz w:val="20"/>
          <w:szCs w:val="20"/>
        </w:rPr>
        <w:t>Заказчик</w:t>
      </w:r>
      <w:r w:rsidRPr="00CB7B12">
        <w:rPr>
          <w:rFonts w:ascii="Verdana" w:hAnsi="Verdana"/>
          <w:spacing w:val="-10"/>
          <w:sz w:val="20"/>
          <w:szCs w:val="20"/>
        </w:rPr>
        <w:t xml:space="preserve"> </w:t>
      </w:r>
      <w:r w:rsidRPr="00CB7B12">
        <w:rPr>
          <w:rFonts w:ascii="Verdana" w:hAnsi="Verdana"/>
          <w:sz w:val="20"/>
          <w:szCs w:val="20"/>
        </w:rPr>
        <w:t>обязуется:</w:t>
      </w:r>
    </w:p>
    <w:p w14:paraId="1AA5E80B" w14:textId="1820EBD9" w:rsidR="00FD6D0A" w:rsidRPr="00CB7B12" w:rsidRDefault="00FD6D0A" w:rsidP="00EF7657">
      <w:pPr>
        <w:pStyle w:val="a4"/>
        <w:numPr>
          <w:ilvl w:val="2"/>
          <w:numId w:val="16"/>
        </w:numPr>
        <w:tabs>
          <w:tab w:val="left" w:pos="709"/>
          <w:tab w:val="left" w:pos="870"/>
        </w:tabs>
        <w:ind w:left="0" w:right="-11" w:firstLine="0"/>
        <w:rPr>
          <w:rFonts w:ascii="Verdana" w:hAnsi="Verdana"/>
          <w:sz w:val="20"/>
          <w:szCs w:val="20"/>
          <w:lang w:val="ru-RU"/>
        </w:rPr>
      </w:pPr>
      <w:r w:rsidRPr="00CB7B12">
        <w:rPr>
          <w:rFonts w:ascii="Verdana" w:hAnsi="Verdana"/>
          <w:sz w:val="20"/>
          <w:szCs w:val="20"/>
          <w:lang w:val="ru-RU"/>
        </w:rPr>
        <w:t xml:space="preserve">Обеспечить беспрепятственный доступ Исполнителя во все помещения Объекта, </w:t>
      </w:r>
      <w:r w:rsidR="005B42E5" w:rsidRPr="00CB7B12">
        <w:rPr>
          <w:rFonts w:ascii="Verdana" w:hAnsi="Verdana"/>
          <w:sz w:val="20"/>
          <w:szCs w:val="20"/>
          <w:lang w:val="ru-RU"/>
        </w:rPr>
        <w:t>подлежащих выполнению Услуг</w:t>
      </w:r>
      <w:r w:rsidRPr="00CB7B12">
        <w:rPr>
          <w:rFonts w:ascii="Verdana" w:hAnsi="Verdana"/>
          <w:sz w:val="20"/>
          <w:szCs w:val="20"/>
          <w:lang w:val="ru-RU"/>
        </w:rPr>
        <w:t>, предусмотренны</w:t>
      </w:r>
      <w:r w:rsidR="005B42E5" w:rsidRPr="00CB7B12">
        <w:rPr>
          <w:rFonts w:ascii="Verdana" w:hAnsi="Verdana"/>
          <w:sz w:val="20"/>
          <w:szCs w:val="20"/>
          <w:lang w:val="ru-RU"/>
        </w:rPr>
        <w:t>х</w:t>
      </w:r>
      <w:r w:rsidRPr="00CB7B12">
        <w:rPr>
          <w:rFonts w:ascii="Verdana" w:hAnsi="Verdana"/>
          <w:sz w:val="20"/>
          <w:szCs w:val="20"/>
          <w:lang w:val="ru-RU"/>
        </w:rPr>
        <w:t xml:space="preserve"> Договором, согласно графику/периодичности оказания Услуг. В случае наличия на Объекте контрольно-пропускного режима, оформить на персонал и/или имущество Исполнителя соответствующие документы, обеспечивающие допуск </w:t>
      </w:r>
      <w:r w:rsidRPr="00CB7B12">
        <w:rPr>
          <w:rFonts w:ascii="Verdana" w:hAnsi="Verdana"/>
          <w:sz w:val="20"/>
          <w:szCs w:val="20"/>
          <w:lang w:val="ru-RU"/>
        </w:rPr>
        <w:lastRenderedPageBreak/>
        <w:t>на</w:t>
      </w:r>
      <w:r w:rsidRPr="00CB7B12">
        <w:rPr>
          <w:rFonts w:ascii="Verdana" w:hAnsi="Verdana"/>
          <w:spacing w:val="-18"/>
          <w:sz w:val="20"/>
          <w:szCs w:val="20"/>
          <w:lang w:val="ru-RU"/>
        </w:rPr>
        <w:t xml:space="preserve"> </w:t>
      </w:r>
      <w:r w:rsidRPr="00CB7B12">
        <w:rPr>
          <w:rFonts w:ascii="Verdana" w:hAnsi="Verdana"/>
          <w:sz w:val="20"/>
          <w:szCs w:val="20"/>
          <w:lang w:val="ru-RU"/>
        </w:rPr>
        <w:t>Объект.</w:t>
      </w:r>
    </w:p>
    <w:p w14:paraId="1AA5E80C" w14:textId="41165D66" w:rsidR="00FD6D0A" w:rsidRPr="00CB7B12" w:rsidRDefault="00FD6D0A" w:rsidP="00EF7657">
      <w:pPr>
        <w:pStyle w:val="a4"/>
        <w:numPr>
          <w:ilvl w:val="2"/>
          <w:numId w:val="16"/>
        </w:numPr>
        <w:tabs>
          <w:tab w:val="left" w:pos="709"/>
          <w:tab w:val="left" w:pos="843"/>
        </w:tabs>
        <w:ind w:left="0" w:right="-11" w:firstLine="0"/>
        <w:rPr>
          <w:rFonts w:ascii="Verdana" w:hAnsi="Verdana"/>
          <w:sz w:val="20"/>
          <w:szCs w:val="20"/>
          <w:lang w:val="ru-RU"/>
        </w:rPr>
      </w:pPr>
      <w:r w:rsidRPr="00CB7B12">
        <w:rPr>
          <w:rFonts w:ascii="Verdana" w:hAnsi="Verdana"/>
          <w:sz w:val="20"/>
          <w:szCs w:val="20"/>
          <w:lang w:val="ru-RU"/>
        </w:rPr>
        <w:t>Обеспечивать Исполнителю на весь период оказания Услуг пользование электроэнергией, холодной и горячей водой</w:t>
      </w:r>
      <w:r w:rsidR="005B42E5" w:rsidRPr="00CB7B12">
        <w:rPr>
          <w:rFonts w:ascii="Verdana" w:hAnsi="Verdana"/>
          <w:sz w:val="20"/>
          <w:szCs w:val="20"/>
          <w:lang w:val="ru-RU"/>
        </w:rPr>
        <w:t>, канализацией</w:t>
      </w:r>
      <w:r w:rsidRPr="00CB7B12">
        <w:rPr>
          <w:rFonts w:ascii="Verdana" w:hAnsi="Verdana"/>
          <w:sz w:val="20"/>
          <w:szCs w:val="20"/>
          <w:lang w:val="ru-RU"/>
        </w:rPr>
        <w:t xml:space="preserve"> в объемах, необходимых для оказания Исполнителем Услуг, предусмотренных настоящим Договором</w:t>
      </w:r>
      <w:r w:rsidR="005B42E5" w:rsidRPr="00CB7B12">
        <w:rPr>
          <w:rFonts w:ascii="Verdana" w:hAnsi="Verdana"/>
          <w:sz w:val="20"/>
          <w:szCs w:val="20"/>
          <w:lang w:val="ru-RU"/>
        </w:rPr>
        <w:t xml:space="preserve">. </w:t>
      </w:r>
      <w:r w:rsidRPr="00CB7B12">
        <w:rPr>
          <w:rFonts w:ascii="Verdana" w:hAnsi="Verdana"/>
          <w:sz w:val="20"/>
          <w:szCs w:val="20"/>
          <w:lang w:val="ru-RU"/>
        </w:rPr>
        <w:t xml:space="preserve">Предусмотреть на территории Объекта специально оборудованные площадки для первичного сбора и хранения </w:t>
      </w:r>
      <w:r w:rsidR="00185B2E" w:rsidRPr="00CB7B12">
        <w:rPr>
          <w:rFonts w:ascii="Verdana" w:hAnsi="Verdana"/>
          <w:sz w:val="20"/>
          <w:szCs w:val="20"/>
          <w:lang w:val="ru-RU"/>
        </w:rPr>
        <w:t xml:space="preserve">твердых бытовых отходов (далее – </w:t>
      </w:r>
      <w:r w:rsidRPr="00CB7B12">
        <w:rPr>
          <w:rFonts w:ascii="Verdana" w:hAnsi="Verdana"/>
          <w:sz w:val="20"/>
          <w:szCs w:val="20"/>
          <w:lang w:val="ru-RU"/>
        </w:rPr>
        <w:t>ТБО</w:t>
      </w:r>
      <w:r w:rsidR="00185B2E" w:rsidRPr="00CB7B12">
        <w:rPr>
          <w:rFonts w:ascii="Verdana" w:hAnsi="Verdana"/>
          <w:sz w:val="20"/>
          <w:szCs w:val="20"/>
          <w:lang w:val="ru-RU"/>
        </w:rPr>
        <w:t>)</w:t>
      </w:r>
      <w:r w:rsidRPr="00CB7B12">
        <w:rPr>
          <w:rFonts w:ascii="Verdana" w:hAnsi="Verdana"/>
          <w:sz w:val="20"/>
          <w:szCs w:val="20"/>
          <w:lang w:val="ru-RU"/>
        </w:rPr>
        <w:t>.</w:t>
      </w:r>
    </w:p>
    <w:p w14:paraId="1AA5E80D" w14:textId="47CBE856" w:rsidR="00FD6D0A" w:rsidRPr="00CB7B12" w:rsidRDefault="00FD6D0A" w:rsidP="00EF7657">
      <w:pPr>
        <w:pStyle w:val="a4"/>
        <w:numPr>
          <w:ilvl w:val="2"/>
          <w:numId w:val="16"/>
        </w:numPr>
        <w:tabs>
          <w:tab w:val="left" w:pos="709"/>
          <w:tab w:val="left" w:pos="1014"/>
        </w:tabs>
        <w:ind w:left="0" w:right="-11" w:firstLine="0"/>
        <w:rPr>
          <w:rFonts w:ascii="Verdana" w:hAnsi="Verdana"/>
          <w:sz w:val="20"/>
          <w:szCs w:val="20"/>
          <w:lang w:val="ru-RU"/>
        </w:rPr>
      </w:pPr>
      <w:r w:rsidRPr="00CB7B12">
        <w:rPr>
          <w:rFonts w:ascii="Verdana" w:hAnsi="Verdana"/>
          <w:sz w:val="20"/>
          <w:szCs w:val="20"/>
          <w:lang w:val="ru-RU"/>
        </w:rPr>
        <w:t>Обеспечить Исполнителю при оказании Услуг по уборке прилегающей территории освобождение указанной территории от транспортных средств на</w:t>
      </w:r>
      <w:r w:rsidR="00DB5067" w:rsidRPr="00CB7B12">
        <w:rPr>
          <w:rFonts w:ascii="Verdana" w:hAnsi="Verdana"/>
          <w:sz w:val="20"/>
          <w:szCs w:val="20"/>
          <w:lang w:val="ru-RU"/>
        </w:rPr>
        <w:t xml:space="preserve"> </w:t>
      </w:r>
      <w:r w:rsidRPr="00CB7B12">
        <w:rPr>
          <w:rFonts w:ascii="Verdana" w:hAnsi="Verdana"/>
          <w:sz w:val="20"/>
          <w:szCs w:val="20"/>
          <w:lang w:val="ru-RU"/>
        </w:rPr>
        <w:t>время оказания Услуг. В случае невозможности исполнения Заказчиком указанного обязательства в силу объективных причин (например,</w:t>
      </w:r>
      <w:r w:rsidR="00185B2E" w:rsidRPr="00CB7B12">
        <w:rPr>
          <w:rFonts w:ascii="Verdana" w:hAnsi="Verdana"/>
          <w:sz w:val="20"/>
          <w:szCs w:val="20"/>
          <w:lang w:val="ru-RU"/>
        </w:rPr>
        <w:t xml:space="preserve"> при уборке</w:t>
      </w:r>
      <w:r w:rsidRPr="00CB7B12">
        <w:rPr>
          <w:rFonts w:ascii="Verdana" w:hAnsi="Verdana"/>
          <w:sz w:val="20"/>
          <w:szCs w:val="20"/>
          <w:lang w:val="ru-RU"/>
        </w:rPr>
        <w:t xml:space="preserve"> территори</w:t>
      </w:r>
      <w:r w:rsidR="00185B2E" w:rsidRPr="00CB7B12">
        <w:rPr>
          <w:rFonts w:ascii="Verdana" w:hAnsi="Verdana"/>
          <w:sz w:val="20"/>
          <w:szCs w:val="20"/>
          <w:lang w:val="ru-RU"/>
        </w:rPr>
        <w:t>и</w:t>
      </w:r>
      <w:r w:rsidRPr="00CB7B12">
        <w:rPr>
          <w:rFonts w:ascii="Verdana" w:hAnsi="Verdana"/>
          <w:sz w:val="20"/>
          <w:szCs w:val="20"/>
          <w:lang w:val="ru-RU"/>
        </w:rPr>
        <w:t xml:space="preserve"> паркинга), Исполнитель оказывает услуги по уборке территории в том объеме, в каком это представляется возможным оказать, без претензий к качеству и объему со стороны Заказчика.</w:t>
      </w:r>
    </w:p>
    <w:p w14:paraId="32BA5C71" w14:textId="77777777" w:rsidR="00B9240F" w:rsidRPr="00CB7B12" w:rsidRDefault="00B9240F" w:rsidP="00EF7657">
      <w:pPr>
        <w:pStyle w:val="a4"/>
        <w:numPr>
          <w:ilvl w:val="2"/>
          <w:numId w:val="16"/>
        </w:numPr>
        <w:tabs>
          <w:tab w:val="left" w:pos="709"/>
          <w:tab w:val="left" w:pos="884"/>
        </w:tabs>
        <w:spacing w:before="47"/>
        <w:ind w:left="0" w:right="-11" w:firstLine="0"/>
        <w:rPr>
          <w:rFonts w:ascii="Verdana" w:hAnsi="Verdana"/>
          <w:sz w:val="20"/>
          <w:szCs w:val="20"/>
          <w:lang w:val="ru-RU"/>
        </w:rPr>
      </w:pPr>
      <w:r w:rsidRPr="00CB7B12">
        <w:rPr>
          <w:rFonts w:ascii="Verdana" w:hAnsi="Verdana"/>
          <w:sz w:val="20"/>
          <w:szCs w:val="20"/>
          <w:lang w:val="ru-RU"/>
        </w:rPr>
        <w:t>Предоставить Исполнителю отдельное закрывающееся помещение для хранения инвентаря, оборудования, материалов и химических средств, необходимых для оказания</w:t>
      </w:r>
      <w:r w:rsidRPr="00CB7B12">
        <w:rPr>
          <w:rFonts w:ascii="Verdana" w:hAnsi="Verdana"/>
          <w:spacing w:val="-12"/>
          <w:sz w:val="20"/>
          <w:szCs w:val="20"/>
          <w:lang w:val="ru-RU"/>
        </w:rPr>
        <w:t xml:space="preserve"> </w:t>
      </w:r>
      <w:r w:rsidRPr="00CB7B12">
        <w:rPr>
          <w:rFonts w:ascii="Verdana" w:hAnsi="Verdana"/>
          <w:sz w:val="20"/>
          <w:szCs w:val="20"/>
          <w:lang w:val="ru-RU"/>
        </w:rPr>
        <w:t>Услуг.</w:t>
      </w:r>
    </w:p>
    <w:p w14:paraId="1AA5E813" w14:textId="77777777" w:rsidR="00FD6D0A" w:rsidRPr="00CB7B12" w:rsidRDefault="00FD6D0A" w:rsidP="00EF7657">
      <w:pPr>
        <w:pStyle w:val="a4"/>
        <w:numPr>
          <w:ilvl w:val="2"/>
          <w:numId w:val="16"/>
        </w:numPr>
        <w:tabs>
          <w:tab w:val="left" w:pos="709"/>
          <w:tab w:val="left" w:pos="884"/>
        </w:tabs>
        <w:spacing w:before="47"/>
        <w:ind w:left="0" w:right="-11" w:firstLine="0"/>
        <w:rPr>
          <w:rFonts w:ascii="Verdana" w:hAnsi="Verdana"/>
          <w:sz w:val="20"/>
          <w:szCs w:val="20"/>
          <w:lang w:val="ru-RU"/>
        </w:rPr>
      </w:pPr>
      <w:r w:rsidRPr="00CB7B12">
        <w:rPr>
          <w:rFonts w:ascii="Verdana" w:hAnsi="Verdana"/>
          <w:sz w:val="20"/>
          <w:szCs w:val="20"/>
          <w:lang w:val="ru-RU"/>
        </w:rPr>
        <w:t>При наличии у Заказчика специальных требований по технике безопасности, пожарной безопасности и поведению на Объекте, а также наличии имущества, оборудования, в том числе скрытого, требующего специальных правил уборки и/или эксплуатации, предоставить Исполнителю указанные требования, правила и т.д. в письменном виде. Указанные требования, правила и т.д. становятся обязательными для Исполнителя только при соблюдении Заказчиком требований настоящего</w:t>
      </w:r>
      <w:r w:rsidRPr="00EF7657">
        <w:rPr>
          <w:rFonts w:ascii="Verdana" w:hAnsi="Verdana"/>
          <w:sz w:val="20"/>
          <w:szCs w:val="20"/>
          <w:lang w:val="ru-RU"/>
        </w:rPr>
        <w:t xml:space="preserve"> </w:t>
      </w:r>
      <w:r w:rsidRPr="00CB7B12">
        <w:rPr>
          <w:rFonts w:ascii="Verdana" w:hAnsi="Verdana"/>
          <w:sz w:val="20"/>
          <w:szCs w:val="20"/>
          <w:lang w:val="ru-RU"/>
        </w:rPr>
        <w:t>пункта.</w:t>
      </w:r>
    </w:p>
    <w:p w14:paraId="1AA5E814" w14:textId="683E313B" w:rsidR="00FD6D0A" w:rsidRPr="00CB7B12" w:rsidRDefault="00FD6D0A" w:rsidP="00EF7657">
      <w:pPr>
        <w:pStyle w:val="a4"/>
        <w:numPr>
          <w:ilvl w:val="2"/>
          <w:numId w:val="16"/>
        </w:numPr>
        <w:tabs>
          <w:tab w:val="left" w:pos="709"/>
          <w:tab w:val="left" w:pos="884"/>
        </w:tabs>
        <w:spacing w:before="47"/>
        <w:ind w:left="0" w:right="-11" w:firstLine="0"/>
        <w:rPr>
          <w:rFonts w:ascii="Verdana" w:hAnsi="Verdana"/>
          <w:sz w:val="20"/>
          <w:szCs w:val="20"/>
          <w:lang w:val="ru-RU"/>
        </w:rPr>
      </w:pPr>
      <w:r w:rsidRPr="00CB7B12">
        <w:rPr>
          <w:rFonts w:ascii="Verdana" w:hAnsi="Verdana"/>
          <w:sz w:val="20"/>
          <w:szCs w:val="20"/>
          <w:lang w:val="ru-RU"/>
        </w:rPr>
        <w:t>При наличии замечаний к качеству оказанных Услуг составлять с участием Исполнителя двусторонний акт с указанием перечня выявленных недостатков и других нарушений, ухудшивших качество оказанной Услуги, и сроков их</w:t>
      </w:r>
      <w:r w:rsidR="00DB5067" w:rsidRPr="00CB7B12">
        <w:rPr>
          <w:rFonts w:ascii="Verdana" w:hAnsi="Verdana"/>
          <w:sz w:val="20"/>
          <w:szCs w:val="20"/>
          <w:lang w:val="ru-RU"/>
        </w:rPr>
        <w:t xml:space="preserve"> </w:t>
      </w:r>
      <w:r w:rsidRPr="00CB7B12">
        <w:rPr>
          <w:rFonts w:ascii="Verdana" w:hAnsi="Verdana"/>
          <w:sz w:val="20"/>
          <w:szCs w:val="20"/>
          <w:lang w:val="ru-RU"/>
        </w:rPr>
        <w:t>устранения.</w:t>
      </w:r>
      <w:r w:rsidR="00683B94">
        <w:rPr>
          <w:rFonts w:ascii="Verdana" w:hAnsi="Verdana"/>
          <w:sz w:val="20"/>
          <w:szCs w:val="20"/>
          <w:lang w:val="ru-RU"/>
        </w:rPr>
        <w:t xml:space="preserve"> В случае неявки/отказа</w:t>
      </w:r>
      <w:r w:rsidRPr="00CB7B12">
        <w:rPr>
          <w:rFonts w:ascii="Verdana" w:hAnsi="Verdana"/>
          <w:sz w:val="20"/>
          <w:szCs w:val="20"/>
          <w:lang w:val="ru-RU"/>
        </w:rPr>
        <w:t xml:space="preserve"> </w:t>
      </w:r>
      <w:r w:rsidR="00683B94">
        <w:rPr>
          <w:rFonts w:ascii="Verdana" w:hAnsi="Verdana"/>
          <w:sz w:val="20"/>
          <w:szCs w:val="20"/>
          <w:lang w:val="ru-RU"/>
        </w:rPr>
        <w:t>Исполнителя от подписания акта, Заказчик вправе составить акт в одностороннем порядке.</w:t>
      </w:r>
    </w:p>
    <w:p w14:paraId="1AA5E815" w14:textId="77777777" w:rsidR="00FD6D0A" w:rsidRPr="00CB7B12" w:rsidRDefault="00FD6D0A" w:rsidP="00EF7657">
      <w:pPr>
        <w:pStyle w:val="a4"/>
        <w:numPr>
          <w:ilvl w:val="2"/>
          <w:numId w:val="16"/>
        </w:numPr>
        <w:tabs>
          <w:tab w:val="left" w:pos="709"/>
          <w:tab w:val="left" w:pos="884"/>
        </w:tabs>
        <w:spacing w:before="47"/>
        <w:ind w:left="0" w:right="-11" w:firstLine="0"/>
        <w:rPr>
          <w:rFonts w:ascii="Verdana" w:hAnsi="Verdana"/>
          <w:sz w:val="20"/>
          <w:szCs w:val="20"/>
          <w:lang w:val="ru-RU"/>
        </w:rPr>
      </w:pPr>
      <w:r w:rsidRPr="00CB7B12">
        <w:rPr>
          <w:rFonts w:ascii="Verdana" w:hAnsi="Verdana"/>
          <w:sz w:val="20"/>
          <w:szCs w:val="20"/>
          <w:lang w:val="ru-RU"/>
        </w:rPr>
        <w:t>Принять оказанные Исполнителем выполненные надлежащим образом Услуги и оплатить их стоимость, в порядке и на условиях, предусмотренных Договором.</w:t>
      </w:r>
    </w:p>
    <w:p w14:paraId="1AA5E816" w14:textId="1E01BE0B" w:rsidR="00FD6D0A" w:rsidRPr="00CB7B12" w:rsidRDefault="004341F2" w:rsidP="00EF7657">
      <w:pPr>
        <w:pStyle w:val="1"/>
        <w:numPr>
          <w:ilvl w:val="0"/>
          <w:numId w:val="19"/>
        </w:numPr>
        <w:tabs>
          <w:tab w:val="left" w:pos="709"/>
          <w:tab w:val="left" w:pos="2869"/>
        </w:tabs>
        <w:ind w:left="0" w:right="-11" w:firstLine="0"/>
        <w:jc w:val="center"/>
        <w:rPr>
          <w:rFonts w:ascii="Verdana" w:hAnsi="Verdana"/>
          <w:sz w:val="20"/>
          <w:szCs w:val="20"/>
          <w:lang w:val="ru-RU"/>
        </w:rPr>
      </w:pPr>
      <w:r w:rsidRPr="00CB7B12">
        <w:rPr>
          <w:rFonts w:ascii="Verdana" w:hAnsi="Verdana"/>
          <w:sz w:val="20"/>
          <w:szCs w:val="20"/>
          <w:lang w:val="ru-RU"/>
        </w:rPr>
        <w:t>Права и о</w:t>
      </w:r>
      <w:r w:rsidR="00FD6D0A" w:rsidRPr="00CB7B12">
        <w:rPr>
          <w:rFonts w:ascii="Verdana" w:hAnsi="Verdana"/>
          <w:sz w:val="20"/>
          <w:szCs w:val="20"/>
          <w:lang w:val="ru-RU"/>
        </w:rPr>
        <w:t>бязанности и Исполнителя</w:t>
      </w:r>
    </w:p>
    <w:p w14:paraId="1AA5E817" w14:textId="77777777" w:rsidR="00FD6D0A" w:rsidRPr="00CB7B12" w:rsidRDefault="00FD6D0A" w:rsidP="00EF7657">
      <w:pPr>
        <w:pStyle w:val="a4"/>
        <w:numPr>
          <w:ilvl w:val="1"/>
          <w:numId w:val="15"/>
        </w:numPr>
        <w:tabs>
          <w:tab w:val="left" w:pos="572"/>
          <w:tab w:val="left" w:pos="709"/>
          <w:tab w:val="left" w:pos="1134"/>
        </w:tabs>
        <w:ind w:left="426" w:right="-11" w:hanging="426"/>
        <w:rPr>
          <w:rFonts w:ascii="Verdana" w:hAnsi="Verdana"/>
          <w:b/>
          <w:sz w:val="20"/>
          <w:szCs w:val="20"/>
        </w:rPr>
      </w:pPr>
      <w:r w:rsidRPr="00CB7B12">
        <w:rPr>
          <w:rFonts w:ascii="Verdana" w:hAnsi="Verdana"/>
          <w:b/>
          <w:sz w:val="20"/>
          <w:szCs w:val="20"/>
        </w:rPr>
        <w:t>Исполнитель</w:t>
      </w:r>
      <w:r w:rsidRPr="00CB7B12">
        <w:rPr>
          <w:rFonts w:ascii="Verdana" w:hAnsi="Verdana"/>
          <w:b/>
          <w:spacing w:val="-10"/>
          <w:sz w:val="20"/>
          <w:szCs w:val="20"/>
        </w:rPr>
        <w:t xml:space="preserve"> </w:t>
      </w:r>
      <w:r w:rsidRPr="00CB7B12">
        <w:rPr>
          <w:rFonts w:ascii="Verdana" w:hAnsi="Verdana"/>
          <w:b/>
          <w:sz w:val="20"/>
          <w:szCs w:val="20"/>
        </w:rPr>
        <w:t>обязан:</w:t>
      </w:r>
    </w:p>
    <w:p w14:paraId="1AA5E818" w14:textId="77777777" w:rsidR="00FD6D0A" w:rsidRPr="00CB7B12" w:rsidRDefault="00FD6D0A" w:rsidP="00EF7657">
      <w:pPr>
        <w:pStyle w:val="a4"/>
        <w:numPr>
          <w:ilvl w:val="2"/>
          <w:numId w:val="15"/>
        </w:numPr>
        <w:tabs>
          <w:tab w:val="left" w:pos="709"/>
          <w:tab w:val="left" w:pos="862"/>
          <w:tab w:val="left" w:pos="1134"/>
        </w:tabs>
        <w:ind w:left="0" w:right="-11" w:firstLine="0"/>
        <w:rPr>
          <w:rFonts w:ascii="Verdana" w:hAnsi="Verdana"/>
          <w:sz w:val="20"/>
          <w:szCs w:val="20"/>
          <w:lang w:val="ru-RU"/>
        </w:rPr>
      </w:pPr>
      <w:r w:rsidRPr="00CB7B12">
        <w:rPr>
          <w:rFonts w:ascii="Verdana" w:hAnsi="Verdana"/>
          <w:sz w:val="20"/>
          <w:szCs w:val="20"/>
          <w:lang w:val="ru-RU"/>
        </w:rPr>
        <w:t xml:space="preserve">Оказывать Услуги, </w:t>
      </w:r>
      <w:r w:rsidRPr="00AD4898">
        <w:rPr>
          <w:rFonts w:ascii="Verdana" w:hAnsi="Verdana"/>
          <w:sz w:val="20"/>
          <w:szCs w:val="20"/>
          <w:lang w:val="ru-RU"/>
        </w:rPr>
        <w:t>указанные в Приложении № 1, согласно технологии производства</w:t>
      </w:r>
      <w:r w:rsidRPr="00CB7B12">
        <w:rPr>
          <w:rFonts w:ascii="Verdana" w:hAnsi="Verdana"/>
          <w:sz w:val="20"/>
          <w:szCs w:val="20"/>
          <w:lang w:val="ru-RU"/>
        </w:rPr>
        <w:t xml:space="preserve"> (при наличии), с надлежащим качеством, в соответствии с действующим законодательством РФ и условиями</w:t>
      </w:r>
      <w:r w:rsidRPr="00CB7B12">
        <w:rPr>
          <w:rFonts w:ascii="Verdana" w:hAnsi="Verdana"/>
          <w:spacing w:val="-16"/>
          <w:sz w:val="20"/>
          <w:szCs w:val="20"/>
          <w:lang w:val="ru-RU"/>
        </w:rPr>
        <w:t xml:space="preserve"> </w:t>
      </w:r>
      <w:r w:rsidRPr="00CB7B12">
        <w:rPr>
          <w:rFonts w:ascii="Verdana" w:hAnsi="Verdana"/>
          <w:sz w:val="20"/>
          <w:szCs w:val="20"/>
          <w:lang w:val="ru-RU"/>
        </w:rPr>
        <w:t>Договора.</w:t>
      </w:r>
    </w:p>
    <w:p w14:paraId="1AA5E819" w14:textId="77777777" w:rsidR="00FD6D0A" w:rsidRPr="00CB7B12" w:rsidRDefault="00FD6D0A" w:rsidP="00EF7657">
      <w:pPr>
        <w:pStyle w:val="a4"/>
        <w:numPr>
          <w:ilvl w:val="2"/>
          <w:numId w:val="15"/>
        </w:numPr>
        <w:tabs>
          <w:tab w:val="left" w:pos="709"/>
          <w:tab w:val="left" w:pos="776"/>
          <w:tab w:val="left" w:pos="1134"/>
        </w:tabs>
        <w:ind w:left="0" w:right="-11" w:firstLine="0"/>
        <w:rPr>
          <w:rFonts w:ascii="Verdana" w:hAnsi="Verdana"/>
          <w:sz w:val="20"/>
          <w:szCs w:val="20"/>
          <w:lang w:val="ru-RU"/>
        </w:rPr>
      </w:pPr>
      <w:r w:rsidRPr="00CB7B12">
        <w:rPr>
          <w:rFonts w:ascii="Verdana" w:hAnsi="Verdana"/>
          <w:sz w:val="20"/>
          <w:szCs w:val="20"/>
          <w:lang w:val="ru-RU"/>
        </w:rPr>
        <w:t>Соблюдать на Объекте требования и правила Заказчика, а также санитарные нормы и правила, технологии производства (при наличии), установленные для оказываемого/выполняемого вида</w:t>
      </w:r>
      <w:r w:rsidRPr="00CB7B12">
        <w:rPr>
          <w:rFonts w:ascii="Verdana" w:hAnsi="Verdana"/>
          <w:spacing w:val="-12"/>
          <w:sz w:val="20"/>
          <w:szCs w:val="20"/>
          <w:lang w:val="ru-RU"/>
        </w:rPr>
        <w:t xml:space="preserve"> </w:t>
      </w:r>
      <w:r w:rsidRPr="00CB7B12">
        <w:rPr>
          <w:rFonts w:ascii="Verdana" w:hAnsi="Verdana"/>
          <w:sz w:val="20"/>
          <w:szCs w:val="20"/>
          <w:lang w:val="ru-RU"/>
        </w:rPr>
        <w:t>услуг/работ.</w:t>
      </w:r>
    </w:p>
    <w:p w14:paraId="1AA5E81A" w14:textId="12E3C524" w:rsidR="00FD6D0A" w:rsidRPr="00CB7B12" w:rsidRDefault="00FD6D0A" w:rsidP="00EF7657">
      <w:pPr>
        <w:pStyle w:val="a4"/>
        <w:numPr>
          <w:ilvl w:val="2"/>
          <w:numId w:val="15"/>
        </w:numPr>
        <w:tabs>
          <w:tab w:val="left" w:pos="709"/>
          <w:tab w:val="left" w:pos="858"/>
          <w:tab w:val="left" w:pos="1134"/>
        </w:tabs>
        <w:ind w:left="0" w:right="-11" w:firstLine="0"/>
        <w:rPr>
          <w:rFonts w:ascii="Verdana" w:hAnsi="Verdana"/>
          <w:sz w:val="20"/>
          <w:szCs w:val="20"/>
          <w:lang w:val="ru-RU"/>
        </w:rPr>
      </w:pPr>
      <w:r w:rsidRPr="00CB7B12">
        <w:rPr>
          <w:rFonts w:ascii="Verdana" w:hAnsi="Verdana"/>
          <w:sz w:val="20"/>
          <w:szCs w:val="20"/>
          <w:lang w:val="ru-RU"/>
        </w:rPr>
        <w:t>Устранять в сроки</w:t>
      </w:r>
      <w:r w:rsidR="00730B7D" w:rsidRPr="00CB7B12">
        <w:rPr>
          <w:rFonts w:ascii="Verdana" w:hAnsi="Verdana"/>
          <w:sz w:val="20"/>
          <w:szCs w:val="20"/>
          <w:lang w:val="ru-RU"/>
        </w:rPr>
        <w:t>, согласованные Сторонами в дву</w:t>
      </w:r>
      <w:r w:rsidRPr="00CB7B12">
        <w:rPr>
          <w:rFonts w:ascii="Verdana" w:hAnsi="Verdana"/>
          <w:sz w:val="20"/>
          <w:szCs w:val="20"/>
          <w:lang w:val="ru-RU"/>
        </w:rPr>
        <w:t xml:space="preserve">стороннем </w:t>
      </w:r>
      <w:r w:rsidRPr="00AD4898">
        <w:rPr>
          <w:rFonts w:ascii="Verdana" w:hAnsi="Verdana"/>
          <w:sz w:val="20"/>
          <w:szCs w:val="20"/>
          <w:lang w:val="ru-RU"/>
        </w:rPr>
        <w:t>акте (п. 2.2.</w:t>
      </w:r>
      <w:r w:rsidR="00AD4898" w:rsidRPr="00AD4898">
        <w:rPr>
          <w:rFonts w:ascii="Verdana" w:hAnsi="Verdana"/>
          <w:sz w:val="20"/>
          <w:szCs w:val="20"/>
          <w:lang w:val="ru-RU"/>
        </w:rPr>
        <w:t>6</w:t>
      </w:r>
      <w:r w:rsidR="00730B7D" w:rsidRPr="00AD4898">
        <w:rPr>
          <w:rFonts w:ascii="Verdana" w:hAnsi="Verdana"/>
          <w:sz w:val="20"/>
          <w:szCs w:val="20"/>
          <w:lang w:val="ru-RU"/>
        </w:rPr>
        <w:t xml:space="preserve"> Договора</w:t>
      </w:r>
      <w:r w:rsidRPr="00AD4898">
        <w:rPr>
          <w:rFonts w:ascii="Verdana" w:hAnsi="Verdana"/>
          <w:sz w:val="20"/>
          <w:szCs w:val="20"/>
          <w:lang w:val="ru-RU"/>
        </w:rPr>
        <w:t>),</w:t>
      </w:r>
      <w:r w:rsidR="00DB5067" w:rsidRPr="00CB7B12">
        <w:rPr>
          <w:rFonts w:ascii="Verdana" w:hAnsi="Verdana"/>
          <w:sz w:val="20"/>
          <w:szCs w:val="20"/>
          <w:lang w:val="ru-RU"/>
        </w:rPr>
        <w:t xml:space="preserve"> </w:t>
      </w:r>
      <w:r w:rsidRPr="00CB7B12">
        <w:rPr>
          <w:rFonts w:ascii="Verdana" w:hAnsi="Verdana"/>
          <w:sz w:val="20"/>
          <w:szCs w:val="20"/>
          <w:lang w:val="ru-RU"/>
        </w:rPr>
        <w:t>недостатки и другие нарушения оказанной</w:t>
      </w:r>
      <w:r w:rsidRPr="00CB7B12">
        <w:rPr>
          <w:rFonts w:ascii="Verdana" w:hAnsi="Verdana"/>
          <w:spacing w:val="-18"/>
          <w:sz w:val="20"/>
          <w:szCs w:val="20"/>
          <w:lang w:val="ru-RU"/>
        </w:rPr>
        <w:t xml:space="preserve"> </w:t>
      </w:r>
      <w:r w:rsidRPr="00CB7B12">
        <w:rPr>
          <w:rFonts w:ascii="Verdana" w:hAnsi="Verdana"/>
          <w:sz w:val="20"/>
          <w:szCs w:val="20"/>
          <w:lang w:val="ru-RU"/>
        </w:rPr>
        <w:t>Услуги.</w:t>
      </w:r>
    </w:p>
    <w:p w14:paraId="1AA5E81B" w14:textId="7E512A30" w:rsidR="00FD6D0A" w:rsidRPr="00CB7B12" w:rsidRDefault="00FD6D0A" w:rsidP="00EF7657">
      <w:pPr>
        <w:pStyle w:val="a4"/>
        <w:numPr>
          <w:ilvl w:val="2"/>
          <w:numId w:val="15"/>
        </w:numPr>
        <w:tabs>
          <w:tab w:val="left" w:pos="709"/>
          <w:tab w:val="left" w:pos="793"/>
          <w:tab w:val="left" w:pos="1134"/>
        </w:tabs>
        <w:ind w:left="0" w:right="-11" w:firstLine="0"/>
        <w:rPr>
          <w:rFonts w:ascii="Verdana" w:hAnsi="Verdana"/>
          <w:sz w:val="20"/>
          <w:szCs w:val="20"/>
          <w:lang w:val="ru-RU"/>
        </w:rPr>
      </w:pPr>
      <w:r w:rsidRPr="00CB7B12">
        <w:rPr>
          <w:rFonts w:ascii="Verdana" w:hAnsi="Verdana"/>
          <w:sz w:val="20"/>
          <w:szCs w:val="20"/>
          <w:lang w:val="ru-RU"/>
        </w:rPr>
        <w:t>Обеспечить своими силами наличие оборудования и расходных материалов на Объекте в количестве достаточном для качественного оказания Услуг, если иное не согласовано Сторонами.</w:t>
      </w:r>
      <w:r w:rsidR="00CF714D" w:rsidRPr="00CB7B12">
        <w:rPr>
          <w:rFonts w:ascii="Verdana" w:hAnsi="Verdana"/>
          <w:sz w:val="20"/>
          <w:szCs w:val="20"/>
          <w:lang w:val="ru-RU"/>
        </w:rPr>
        <w:t xml:space="preserve"> </w:t>
      </w:r>
    </w:p>
    <w:p w14:paraId="1AA5E81C" w14:textId="1ADC8475" w:rsidR="00FD6D0A" w:rsidRPr="00CB7B12" w:rsidRDefault="00FD6D0A" w:rsidP="00EF7657">
      <w:pPr>
        <w:pStyle w:val="a4"/>
        <w:numPr>
          <w:ilvl w:val="2"/>
          <w:numId w:val="15"/>
        </w:numPr>
        <w:tabs>
          <w:tab w:val="left" w:pos="709"/>
          <w:tab w:val="left" w:pos="870"/>
          <w:tab w:val="left" w:pos="1134"/>
        </w:tabs>
        <w:ind w:left="0" w:right="-11" w:firstLine="0"/>
        <w:rPr>
          <w:rFonts w:ascii="Verdana" w:hAnsi="Verdana"/>
          <w:sz w:val="20"/>
          <w:szCs w:val="20"/>
          <w:lang w:val="ru-RU"/>
        </w:rPr>
      </w:pPr>
      <w:r w:rsidRPr="00CB7B12">
        <w:rPr>
          <w:rFonts w:ascii="Verdana" w:hAnsi="Verdana"/>
          <w:sz w:val="20"/>
          <w:szCs w:val="20"/>
          <w:lang w:val="ru-RU"/>
        </w:rPr>
        <w:t xml:space="preserve">В случае, предусмотренном </w:t>
      </w:r>
      <w:r w:rsidRPr="008B7377">
        <w:rPr>
          <w:rFonts w:ascii="Verdana" w:hAnsi="Verdana"/>
          <w:sz w:val="20"/>
          <w:szCs w:val="20"/>
          <w:lang w:val="ru-RU"/>
        </w:rPr>
        <w:t>п. 2.2.1 Договора, предоставить</w:t>
      </w:r>
      <w:r w:rsidRPr="00CB7B12">
        <w:rPr>
          <w:rFonts w:ascii="Verdana" w:hAnsi="Verdana"/>
          <w:sz w:val="20"/>
          <w:szCs w:val="20"/>
          <w:lang w:val="ru-RU"/>
        </w:rPr>
        <w:t xml:space="preserve"> Заказчику список персонала и/или имущества, которым необходимо оформить соответствующие документы, обеспечивающие допуск на</w:t>
      </w:r>
      <w:r w:rsidRPr="00CB7B12">
        <w:rPr>
          <w:rFonts w:ascii="Verdana" w:hAnsi="Verdana"/>
          <w:spacing w:val="-15"/>
          <w:sz w:val="20"/>
          <w:szCs w:val="20"/>
          <w:lang w:val="ru-RU"/>
        </w:rPr>
        <w:t xml:space="preserve"> </w:t>
      </w:r>
      <w:r w:rsidRPr="00CB7B12">
        <w:rPr>
          <w:rFonts w:ascii="Verdana" w:hAnsi="Verdana"/>
          <w:sz w:val="20"/>
          <w:szCs w:val="20"/>
          <w:lang w:val="ru-RU"/>
        </w:rPr>
        <w:t>Объект.</w:t>
      </w:r>
    </w:p>
    <w:p w14:paraId="1AA5E81D" w14:textId="4B1438B0" w:rsidR="00FD6D0A" w:rsidRPr="00CB7B12" w:rsidRDefault="00996536" w:rsidP="00EF7657">
      <w:pPr>
        <w:pStyle w:val="a4"/>
        <w:numPr>
          <w:ilvl w:val="2"/>
          <w:numId w:val="15"/>
        </w:numPr>
        <w:tabs>
          <w:tab w:val="left" w:pos="709"/>
          <w:tab w:val="left" w:pos="819"/>
          <w:tab w:val="left" w:pos="1134"/>
        </w:tabs>
        <w:ind w:left="0" w:right="-11" w:firstLine="0"/>
        <w:rPr>
          <w:rFonts w:ascii="Verdana" w:hAnsi="Verdana"/>
          <w:sz w:val="20"/>
          <w:szCs w:val="20"/>
          <w:lang w:val="ru-RU"/>
        </w:rPr>
      </w:pPr>
      <w:r w:rsidRPr="00CB7B12">
        <w:rPr>
          <w:rFonts w:ascii="Verdana" w:hAnsi="Verdana"/>
          <w:sz w:val="20"/>
          <w:szCs w:val="20"/>
          <w:lang w:val="ru-RU"/>
        </w:rPr>
        <w:t>Не препятствовать</w:t>
      </w:r>
      <w:r w:rsidR="00FD6D0A" w:rsidRPr="00CB7B12">
        <w:rPr>
          <w:rFonts w:ascii="Verdana" w:hAnsi="Verdana"/>
          <w:sz w:val="20"/>
          <w:szCs w:val="20"/>
          <w:lang w:val="ru-RU"/>
        </w:rPr>
        <w:t xml:space="preserve"> представител</w:t>
      </w:r>
      <w:r w:rsidRPr="00CB7B12">
        <w:rPr>
          <w:rFonts w:ascii="Verdana" w:hAnsi="Verdana"/>
          <w:sz w:val="20"/>
          <w:szCs w:val="20"/>
          <w:lang w:val="ru-RU"/>
        </w:rPr>
        <w:t>ям</w:t>
      </w:r>
      <w:r w:rsidR="00FD6D0A" w:rsidRPr="00CB7B12">
        <w:rPr>
          <w:rFonts w:ascii="Verdana" w:hAnsi="Verdana"/>
          <w:sz w:val="20"/>
          <w:szCs w:val="20"/>
          <w:lang w:val="ru-RU"/>
        </w:rPr>
        <w:t xml:space="preserve"> Заказчика проверк</w:t>
      </w:r>
      <w:r w:rsidRPr="00CB7B12">
        <w:rPr>
          <w:rFonts w:ascii="Verdana" w:hAnsi="Verdana"/>
          <w:sz w:val="20"/>
          <w:szCs w:val="20"/>
          <w:lang w:val="ru-RU"/>
        </w:rPr>
        <w:t>е</w:t>
      </w:r>
      <w:r w:rsidR="00FD6D0A" w:rsidRPr="00CB7B12">
        <w:rPr>
          <w:rFonts w:ascii="Verdana" w:hAnsi="Verdana"/>
          <w:sz w:val="20"/>
          <w:szCs w:val="20"/>
          <w:lang w:val="ru-RU"/>
        </w:rPr>
        <w:t xml:space="preserve"> хода и качества Услуг, оказываемых Исполнителем, при условии невмешательства Заказчика в оперативно-хозяйственную деятельность</w:t>
      </w:r>
      <w:r w:rsidR="00FD6D0A" w:rsidRPr="00CB7B12">
        <w:rPr>
          <w:rFonts w:ascii="Verdana" w:hAnsi="Verdana"/>
          <w:spacing w:val="-18"/>
          <w:sz w:val="20"/>
          <w:szCs w:val="20"/>
          <w:lang w:val="ru-RU"/>
        </w:rPr>
        <w:t xml:space="preserve"> </w:t>
      </w:r>
      <w:r w:rsidR="00FD6D0A" w:rsidRPr="00CB7B12">
        <w:rPr>
          <w:rFonts w:ascii="Verdana" w:hAnsi="Verdana"/>
          <w:sz w:val="20"/>
          <w:szCs w:val="20"/>
          <w:lang w:val="ru-RU"/>
        </w:rPr>
        <w:t>Исполнителя.</w:t>
      </w:r>
    </w:p>
    <w:p w14:paraId="1AA5E81F" w14:textId="160D4223" w:rsidR="00FD6D0A" w:rsidRPr="00CB7B12" w:rsidRDefault="00FD6D0A" w:rsidP="00EF7657">
      <w:pPr>
        <w:pStyle w:val="a4"/>
        <w:numPr>
          <w:ilvl w:val="2"/>
          <w:numId w:val="15"/>
        </w:numPr>
        <w:tabs>
          <w:tab w:val="left" w:pos="709"/>
          <w:tab w:val="left" w:pos="819"/>
          <w:tab w:val="left" w:pos="1134"/>
        </w:tabs>
        <w:ind w:left="0" w:right="-11" w:firstLine="0"/>
        <w:rPr>
          <w:rFonts w:ascii="Verdana" w:hAnsi="Verdana"/>
          <w:sz w:val="20"/>
          <w:szCs w:val="20"/>
          <w:lang w:val="ru-RU"/>
        </w:rPr>
      </w:pPr>
      <w:r w:rsidRPr="00CB7B12">
        <w:rPr>
          <w:rFonts w:ascii="Verdana" w:hAnsi="Verdana"/>
          <w:sz w:val="20"/>
          <w:szCs w:val="20"/>
          <w:lang w:val="ru-RU"/>
        </w:rPr>
        <w:t>Соблюдать конфиденциальность в отношении сведений о Заказчике и/или его контрагентах, если эти сведения стали известны Исполнителю в ходе оказания Услуг</w:t>
      </w:r>
      <w:r w:rsidR="00D15B9B" w:rsidRPr="00CB7B12">
        <w:rPr>
          <w:rFonts w:ascii="Verdana" w:hAnsi="Verdana"/>
          <w:sz w:val="20"/>
          <w:szCs w:val="20"/>
          <w:lang w:val="ru-RU"/>
        </w:rPr>
        <w:t>, в течение 3 (</w:t>
      </w:r>
      <w:r w:rsidR="00730B7D" w:rsidRPr="00CB7B12">
        <w:rPr>
          <w:rFonts w:ascii="Verdana" w:hAnsi="Verdana"/>
          <w:sz w:val="20"/>
          <w:szCs w:val="20"/>
          <w:lang w:val="ru-RU"/>
        </w:rPr>
        <w:t>т</w:t>
      </w:r>
      <w:r w:rsidR="00D15B9B" w:rsidRPr="00CB7B12">
        <w:rPr>
          <w:rFonts w:ascii="Verdana" w:hAnsi="Verdana"/>
          <w:sz w:val="20"/>
          <w:szCs w:val="20"/>
          <w:lang w:val="ru-RU"/>
        </w:rPr>
        <w:t>рех) лет по</w:t>
      </w:r>
      <w:r w:rsidR="008726DD" w:rsidRPr="00CB7B12">
        <w:rPr>
          <w:rFonts w:ascii="Verdana" w:hAnsi="Verdana"/>
          <w:sz w:val="20"/>
          <w:szCs w:val="20"/>
          <w:lang w:val="ru-RU"/>
        </w:rPr>
        <w:t>с</w:t>
      </w:r>
      <w:r w:rsidR="00D15B9B" w:rsidRPr="00CB7B12">
        <w:rPr>
          <w:rFonts w:ascii="Verdana" w:hAnsi="Verdana"/>
          <w:sz w:val="20"/>
          <w:szCs w:val="20"/>
          <w:lang w:val="ru-RU"/>
        </w:rPr>
        <w:t>ле окончания дейст</w:t>
      </w:r>
      <w:r w:rsidR="00D31970" w:rsidRPr="00CB7B12">
        <w:rPr>
          <w:rFonts w:ascii="Verdana" w:hAnsi="Verdana"/>
          <w:sz w:val="20"/>
          <w:szCs w:val="20"/>
          <w:lang w:val="ru-RU"/>
        </w:rPr>
        <w:t>вия Договора</w:t>
      </w:r>
      <w:r w:rsidRPr="00CB7B12">
        <w:rPr>
          <w:rFonts w:ascii="Verdana" w:hAnsi="Verdana"/>
          <w:sz w:val="20"/>
          <w:szCs w:val="20"/>
          <w:lang w:val="ru-RU"/>
        </w:rPr>
        <w:t>.</w:t>
      </w:r>
    </w:p>
    <w:p w14:paraId="1AA5E820" w14:textId="3DC13D4A" w:rsidR="00FD6D0A" w:rsidRPr="00CB7B12" w:rsidRDefault="00B9240F" w:rsidP="00EF7657">
      <w:pPr>
        <w:pStyle w:val="a4"/>
        <w:numPr>
          <w:ilvl w:val="2"/>
          <w:numId w:val="15"/>
        </w:numPr>
        <w:tabs>
          <w:tab w:val="left" w:pos="709"/>
          <w:tab w:val="left" w:pos="1134"/>
        </w:tabs>
        <w:spacing w:before="47"/>
        <w:ind w:left="0" w:right="-11" w:firstLine="0"/>
        <w:rPr>
          <w:rFonts w:ascii="Verdana" w:hAnsi="Verdana"/>
          <w:sz w:val="20"/>
          <w:szCs w:val="20"/>
          <w:lang w:val="ru-RU"/>
        </w:rPr>
      </w:pPr>
      <w:r w:rsidRPr="00CB7B12">
        <w:rPr>
          <w:rFonts w:ascii="Verdana" w:hAnsi="Verdana"/>
          <w:sz w:val="20"/>
          <w:szCs w:val="20"/>
          <w:lang w:val="ru-RU"/>
        </w:rPr>
        <w:t>В случае если до начала оказания Услуг или в ходе оказания Услуг стало очевидным о невозможности оказания какой-либо Услуги без причинения порчи имущества Заказчика, приостановить оказание данной Услуги и/или не приступать к оказанию Услуги, проинформировав Заказчика о выявленных обстоятельствах. Оказание Услуг, могущих повлечь порчу имущества Заказчика, осуществляется</w:t>
      </w:r>
      <w:r w:rsidR="00823DFF" w:rsidRPr="00CB7B12">
        <w:rPr>
          <w:rFonts w:ascii="Verdana" w:hAnsi="Verdana"/>
          <w:sz w:val="20"/>
          <w:szCs w:val="20"/>
          <w:lang w:val="ru-RU"/>
        </w:rPr>
        <w:t xml:space="preserve"> </w:t>
      </w:r>
      <w:r w:rsidR="00FD6D0A" w:rsidRPr="00CB7B12">
        <w:rPr>
          <w:rFonts w:ascii="Verdana" w:hAnsi="Verdana"/>
          <w:sz w:val="20"/>
          <w:szCs w:val="20"/>
          <w:lang w:val="ru-RU"/>
        </w:rPr>
        <w:t>только с письменного согласия Заказчика, при этом Исполнитель освобождается от ответственности за результат</w:t>
      </w:r>
      <w:r w:rsidR="00FD6D0A" w:rsidRPr="00CB7B12">
        <w:rPr>
          <w:rFonts w:ascii="Verdana" w:hAnsi="Verdana"/>
          <w:spacing w:val="-14"/>
          <w:sz w:val="20"/>
          <w:szCs w:val="20"/>
          <w:lang w:val="ru-RU"/>
        </w:rPr>
        <w:t xml:space="preserve"> </w:t>
      </w:r>
      <w:r w:rsidR="00FD6D0A" w:rsidRPr="00CB7B12">
        <w:rPr>
          <w:rFonts w:ascii="Verdana" w:hAnsi="Verdana"/>
          <w:sz w:val="20"/>
          <w:szCs w:val="20"/>
          <w:lang w:val="ru-RU"/>
        </w:rPr>
        <w:t>Услуг.</w:t>
      </w:r>
    </w:p>
    <w:p w14:paraId="1AA5E821" w14:textId="14D2E37A" w:rsidR="00FD6D0A" w:rsidRPr="00CB7B12" w:rsidRDefault="00FD6D0A" w:rsidP="00EF7657">
      <w:pPr>
        <w:pStyle w:val="a4"/>
        <w:numPr>
          <w:ilvl w:val="2"/>
          <w:numId w:val="15"/>
        </w:numPr>
        <w:tabs>
          <w:tab w:val="left" w:pos="709"/>
          <w:tab w:val="left" w:pos="812"/>
          <w:tab w:val="left" w:pos="993"/>
          <w:tab w:val="left" w:pos="1134"/>
        </w:tabs>
        <w:ind w:left="0" w:right="-11" w:firstLine="0"/>
        <w:rPr>
          <w:rFonts w:ascii="Verdana" w:hAnsi="Verdana"/>
          <w:sz w:val="20"/>
          <w:szCs w:val="20"/>
          <w:lang w:val="ru-RU"/>
        </w:rPr>
      </w:pPr>
      <w:r w:rsidRPr="00CB7B12">
        <w:rPr>
          <w:rFonts w:ascii="Verdana" w:hAnsi="Verdana"/>
          <w:sz w:val="20"/>
          <w:szCs w:val="20"/>
          <w:lang w:val="ru-RU"/>
        </w:rPr>
        <w:t xml:space="preserve">В случае если в ходе оказания Услуг выявится невозможность устранения отдельных </w:t>
      </w:r>
      <w:r w:rsidRPr="00CB7B12">
        <w:rPr>
          <w:rFonts w:ascii="Verdana" w:hAnsi="Verdana"/>
          <w:sz w:val="20"/>
          <w:szCs w:val="20"/>
          <w:lang w:val="ru-RU"/>
        </w:rPr>
        <w:lastRenderedPageBreak/>
        <w:t>загрязнений поверхностей, проинформировать Заказчика и в присутствии его полномочного представителя провести контрольную уборку (чистку). При подтверждении невозможности устранения загрязнения, а также при отказе Заказчика от проведения контрольной уборки (чистки), Исполнитель освобождается от ответственности за результат</w:t>
      </w:r>
      <w:r w:rsidRPr="00CB7B12">
        <w:rPr>
          <w:rFonts w:ascii="Verdana" w:hAnsi="Verdana"/>
          <w:spacing w:val="-13"/>
          <w:sz w:val="20"/>
          <w:szCs w:val="20"/>
          <w:lang w:val="ru-RU"/>
        </w:rPr>
        <w:t xml:space="preserve"> </w:t>
      </w:r>
      <w:r w:rsidR="00BD583E" w:rsidRPr="00CB7B12">
        <w:rPr>
          <w:rFonts w:ascii="Verdana" w:hAnsi="Verdana"/>
          <w:spacing w:val="-13"/>
          <w:sz w:val="20"/>
          <w:szCs w:val="20"/>
          <w:lang w:val="ru-RU"/>
        </w:rPr>
        <w:t xml:space="preserve">данной </w:t>
      </w:r>
      <w:r w:rsidRPr="00CB7B12">
        <w:rPr>
          <w:rFonts w:ascii="Verdana" w:hAnsi="Verdana"/>
          <w:sz w:val="20"/>
          <w:szCs w:val="20"/>
          <w:lang w:val="ru-RU"/>
        </w:rPr>
        <w:t>Услуги.</w:t>
      </w:r>
    </w:p>
    <w:p w14:paraId="1AA5E822" w14:textId="599894B9" w:rsidR="00FD6D0A" w:rsidRPr="00CB7B12" w:rsidRDefault="00FD6D0A" w:rsidP="00EF7657">
      <w:pPr>
        <w:pStyle w:val="a4"/>
        <w:numPr>
          <w:ilvl w:val="2"/>
          <w:numId w:val="15"/>
        </w:numPr>
        <w:tabs>
          <w:tab w:val="left" w:pos="709"/>
          <w:tab w:val="left" w:pos="993"/>
          <w:tab w:val="left" w:pos="1042"/>
          <w:tab w:val="left" w:pos="1134"/>
          <w:tab w:val="left" w:pos="1276"/>
        </w:tabs>
        <w:ind w:left="0" w:right="-11" w:firstLine="0"/>
        <w:rPr>
          <w:rFonts w:ascii="Verdana" w:hAnsi="Verdana"/>
          <w:sz w:val="20"/>
          <w:szCs w:val="20"/>
          <w:lang w:val="ru-RU"/>
        </w:rPr>
      </w:pPr>
      <w:r w:rsidRPr="00CB7B12">
        <w:rPr>
          <w:rFonts w:ascii="Verdana" w:hAnsi="Verdana"/>
          <w:sz w:val="20"/>
          <w:szCs w:val="20"/>
          <w:lang w:val="ru-RU"/>
        </w:rPr>
        <w:t xml:space="preserve">Не допускать к оказанию </w:t>
      </w:r>
      <w:r w:rsidR="00BD583E" w:rsidRPr="00CB7B12">
        <w:rPr>
          <w:rFonts w:ascii="Verdana" w:hAnsi="Verdana"/>
          <w:sz w:val="20"/>
          <w:szCs w:val="20"/>
          <w:lang w:val="ru-RU"/>
        </w:rPr>
        <w:t>У</w:t>
      </w:r>
      <w:r w:rsidRPr="00CB7B12">
        <w:rPr>
          <w:rFonts w:ascii="Verdana" w:hAnsi="Verdana"/>
          <w:sz w:val="20"/>
          <w:szCs w:val="20"/>
          <w:lang w:val="ru-RU"/>
        </w:rPr>
        <w:t xml:space="preserve">слуг на Объекте Заказчика персонал с признаками алкогольного, наркотического или токсического опьянения, а в случае выявления таких нарушений </w:t>
      </w:r>
      <w:r w:rsidR="00BD583E" w:rsidRPr="00CB7B12">
        <w:rPr>
          <w:rFonts w:ascii="Verdana" w:hAnsi="Verdana"/>
          <w:sz w:val="20"/>
          <w:szCs w:val="20"/>
          <w:lang w:val="ru-RU"/>
        </w:rPr>
        <w:t>-</w:t>
      </w:r>
      <w:r w:rsidR="00D31970" w:rsidRPr="00CB7B12">
        <w:rPr>
          <w:rFonts w:ascii="Verdana" w:hAnsi="Verdana"/>
          <w:sz w:val="20"/>
          <w:szCs w:val="20"/>
          <w:lang w:val="ru-RU"/>
        </w:rPr>
        <w:t xml:space="preserve"> </w:t>
      </w:r>
      <w:r w:rsidRPr="00CB7B12">
        <w:rPr>
          <w:rFonts w:ascii="Verdana" w:hAnsi="Verdana"/>
          <w:sz w:val="20"/>
          <w:szCs w:val="20"/>
          <w:lang w:val="ru-RU"/>
        </w:rPr>
        <w:t>обеспечить их незамедлительное</w:t>
      </w:r>
      <w:r w:rsidRPr="00CB7B12">
        <w:rPr>
          <w:rFonts w:ascii="Verdana" w:hAnsi="Verdana"/>
          <w:spacing w:val="-20"/>
          <w:sz w:val="20"/>
          <w:szCs w:val="20"/>
          <w:lang w:val="ru-RU"/>
        </w:rPr>
        <w:t xml:space="preserve"> </w:t>
      </w:r>
      <w:r w:rsidRPr="00CB7B12">
        <w:rPr>
          <w:rFonts w:ascii="Verdana" w:hAnsi="Verdana"/>
          <w:sz w:val="20"/>
          <w:szCs w:val="20"/>
          <w:lang w:val="ru-RU"/>
        </w:rPr>
        <w:t>устранение.</w:t>
      </w:r>
    </w:p>
    <w:p w14:paraId="1AA5E823" w14:textId="77777777" w:rsidR="00FD6D0A" w:rsidRPr="00CB7B12" w:rsidRDefault="00FD6D0A" w:rsidP="00EF7657">
      <w:pPr>
        <w:pStyle w:val="a4"/>
        <w:numPr>
          <w:ilvl w:val="2"/>
          <w:numId w:val="15"/>
        </w:numPr>
        <w:tabs>
          <w:tab w:val="left" w:pos="709"/>
          <w:tab w:val="left" w:pos="927"/>
          <w:tab w:val="left" w:pos="993"/>
          <w:tab w:val="left" w:pos="1134"/>
          <w:tab w:val="left" w:pos="1276"/>
        </w:tabs>
        <w:ind w:left="0" w:right="-11" w:firstLine="0"/>
        <w:rPr>
          <w:rFonts w:ascii="Verdana" w:hAnsi="Verdana"/>
          <w:sz w:val="20"/>
          <w:szCs w:val="20"/>
          <w:lang w:val="ru-RU"/>
        </w:rPr>
      </w:pPr>
      <w:r w:rsidRPr="00CB7B12">
        <w:rPr>
          <w:rFonts w:ascii="Verdana" w:hAnsi="Verdana"/>
          <w:sz w:val="20"/>
          <w:szCs w:val="20"/>
          <w:lang w:val="ru-RU"/>
        </w:rPr>
        <w:t>Соблюдать требования действующего законодательства РФ, в том числе в части привлечения иностранной рабочей</w:t>
      </w:r>
      <w:r w:rsidRPr="00CB7B12">
        <w:rPr>
          <w:rFonts w:ascii="Verdana" w:hAnsi="Verdana"/>
          <w:spacing w:val="-12"/>
          <w:sz w:val="20"/>
          <w:szCs w:val="20"/>
          <w:lang w:val="ru-RU"/>
        </w:rPr>
        <w:t xml:space="preserve"> </w:t>
      </w:r>
      <w:r w:rsidRPr="00CB7B12">
        <w:rPr>
          <w:rFonts w:ascii="Verdana" w:hAnsi="Verdana"/>
          <w:sz w:val="20"/>
          <w:szCs w:val="20"/>
          <w:lang w:val="ru-RU"/>
        </w:rPr>
        <w:t>силы.</w:t>
      </w:r>
    </w:p>
    <w:p w14:paraId="139EE9EB" w14:textId="758AA43C" w:rsidR="00EA5BA4" w:rsidRPr="00CB7B12" w:rsidRDefault="00EA5BA4" w:rsidP="00EF7657">
      <w:pPr>
        <w:pStyle w:val="a4"/>
        <w:numPr>
          <w:ilvl w:val="2"/>
          <w:numId w:val="15"/>
        </w:numPr>
        <w:tabs>
          <w:tab w:val="left" w:pos="709"/>
          <w:tab w:val="left" w:pos="807"/>
          <w:tab w:val="left" w:pos="1134"/>
          <w:tab w:val="left" w:pos="1276"/>
        </w:tabs>
        <w:ind w:left="0" w:right="-11" w:firstLine="0"/>
        <w:rPr>
          <w:rFonts w:ascii="Verdana" w:hAnsi="Verdana"/>
          <w:sz w:val="20"/>
          <w:szCs w:val="20"/>
          <w:lang w:val="ru-RU"/>
        </w:rPr>
      </w:pPr>
      <w:r w:rsidRPr="00CB7B12">
        <w:rPr>
          <w:rFonts w:ascii="Verdana" w:hAnsi="Verdana"/>
          <w:sz w:val="20"/>
          <w:szCs w:val="20"/>
          <w:lang w:val="ru-RU"/>
        </w:rPr>
        <w:t>При наличии у Заказчика замечаний к качеству оказанных Услуг, Исполнитель/ уполномоченный представитель Исполнителя обязан прибыть на Объект в течение 4 (</w:t>
      </w:r>
      <w:r w:rsidR="00730B7D" w:rsidRPr="00CB7B12">
        <w:rPr>
          <w:rFonts w:ascii="Verdana" w:hAnsi="Verdana"/>
          <w:sz w:val="20"/>
          <w:szCs w:val="20"/>
          <w:lang w:val="ru-RU"/>
        </w:rPr>
        <w:t>ч</w:t>
      </w:r>
      <w:r w:rsidRPr="00CB7B12">
        <w:rPr>
          <w:rFonts w:ascii="Verdana" w:hAnsi="Verdana"/>
          <w:sz w:val="20"/>
          <w:szCs w:val="20"/>
          <w:lang w:val="ru-RU"/>
        </w:rPr>
        <w:t>етырех) часов для</w:t>
      </w:r>
      <w:r w:rsidR="00DB5067" w:rsidRPr="00CB7B12">
        <w:rPr>
          <w:rFonts w:ascii="Verdana" w:hAnsi="Verdana"/>
          <w:sz w:val="20"/>
          <w:szCs w:val="20"/>
          <w:lang w:val="ru-RU"/>
        </w:rPr>
        <w:t xml:space="preserve"> </w:t>
      </w:r>
      <w:r w:rsidRPr="00CB7B12">
        <w:rPr>
          <w:rFonts w:ascii="Verdana" w:hAnsi="Verdana"/>
          <w:sz w:val="20"/>
          <w:szCs w:val="20"/>
          <w:lang w:val="ru-RU"/>
        </w:rPr>
        <w:t>составления двустороннего акта с указанием перечня выявленных недостатков и сроков их</w:t>
      </w:r>
      <w:r w:rsidR="00DB5067" w:rsidRPr="00CB7B12">
        <w:rPr>
          <w:rFonts w:ascii="Verdana" w:hAnsi="Verdana"/>
          <w:sz w:val="20"/>
          <w:szCs w:val="20"/>
          <w:lang w:val="ru-RU"/>
        </w:rPr>
        <w:t xml:space="preserve"> </w:t>
      </w:r>
      <w:r w:rsidRPr="00CB7B12">
        <w:rPr>
          <w:rFonts w:ascii="Verdana" w:hAnsi="Verdana"/>
          <w:sz w:val="20"/>
          <w:szCs w:val="20"/>
          <w:lang w:val="ru-RU"/>
        </w:rPr>
        <w:t xml:space="preserve">устранения. </w:t>
      </w:r>
    </w:p>
    <w:p w14:paraId="1AA5E824" w14:textId="77777777" w:rsidR="00FD6D0A" w:rsidRPr="00CB7B12" w:rsidRDefault="00FD6D0A" w:rsidP="00EF7657">
      <w:pPr>
        <w:pStyle w:val="1"/>
        <w:numPr>
          <w:ilvl w:val="1"/>
          <w:numId w:val="14"/>
        </w:numPr>
        <w:tabs>
          <w:tab w:val="left" w:pos="572"/>
          <w:tab w:val="left" w:pos="709"/>
          <w:tab w:val="left" w:pos="993"/>
        </w:tabs>
        <w:ind w:left="0" w:right="-11" w:firstLine="0"/>
        <w:jc w:val="both"/>
        <w:rPr>
          <w:rFonts w:ascii="Verdana" w:hAnsi="Verdana"/>
          <w:sz w:val="20"/>
          <w:szCs w:val="20"/>
        </w:rPr>
      </w:pPr>
      <w:r w:rsidRPr="00CB7B12">
        <w:rPr>
          <w:rFonts w:ascii="Verdana" w:hAnsi="Verdana"/>
          <w:sz w:val="20"/>
          <w:szCs w:val="20"/>
        </w:rPr>
        <w:t>Исполнитель имеет</w:t>
      </w:r>
      <w:r w:rsidRPr="00CB7B12">
        <w:rPr>
          <w:rFonts w:ascii="Verdana" w:hAnsi="Verdana"/>
          <w:spacing w:val="-14"/>
          <w:sz w:val="20"/>
          <w:szCs w:val="20"/>
        </w:rPr>
        <w:t xml:space="preserve"> </w:t>
      </w:r>
      <w:r w:rsidRPr="00CB7B12">
        <w:rPr>
          <w:rFonts w:ascii="Verdana" w:hAnsi="Verdana"/>
          <w:sz w:val="20"/>
          <w:szCs w:val="20"/>
        </w:rPr>
        <w:t>право:</w:t>
      </w:r>
    </w:p>
    <w:p w14:paraId="1AA5E825" w14:textId="77777777" w:rsidR="00FD6D0A" w:rsidRPr="00CB7B12" w:rsidRDefault="00FD6D0A" w:rsidP="00EF7657">
      <w:pPr>
        <w:pStyle w:val="a4"/>
        <w:numPr>
          <w:ilvl w:val="2"/>
          <w:numId w:val="14"/>
        </w:numPr>
        <w:tabs>
          <w:tab w:val="left" w:pos="709"/>
          <w:tab w:val="left" w:pos="771"/>
          <w:tab w:val="left" w:pos="993"/>
          <w:tab w:val="left" w:pos="1134"/>
        </w:tabs>
        <w:ind w:left="0" w:right="-11" w:firstLine="0"/>
        <w:rPr>
          <w:rFonts w:ascii="Verdana" w:hAnsi="Verdana"/>
          <w:sz w:val="20"/>
          <w:szCs w:val="20"/>
          <w:lang w:val="ru-RU"/>
        </w:rPr>
      </w:pPr>
      <w:r w:rsidRPr="00CB7B12">
        <w:rPr>
          <w:rFonts w:ascii="Verdana" w:hAnsi="Verdana"/>
          <w:sz w:val="20"/>
          <w:szCs w:val="20"/>
          <w:lang w:val="ru-RU"/>
        </w:rPr>
        <w:t>Требовать от Заказчика выполнения условий</w:t>
      </w:r>
      <w:r w:rsidRPr="00CB7B12">
        <w:rPr>
          <w:rFonts w:ascii="Verdana" w:hAnsi="Verdana"/>
          <w:spacing w:val="-17"/>
          <w:sz w:val="20"/>
          <w:szCs w:val="20"/>
          <w:lang w:val="ru-RU"/>
        </w:rPr>
        <w:t xml:space="preserve"> </w:t>
      </w:r>
      <w:r w:rsidRPr="00CB7B12">
        <w:rPr>
          <w:rFonts w:ascii="Verdana" w:hAnsi="Verdana"/>
          <w:sz w:val="20"/>
          <w:szCs w:val="20"/>
          <w:lang w:val="ru-RU"/>
        </w:rPr>
        <w:t>Договора.</w:t>
      </w:r>
    </w:p>
    <w:p w14:paraId="1AA5E827" w14:textId="77777777" w:rsidR="00FD6D0A" w:rsidRPr="00CB7B12" w:rsidRDefault="00FD6D0A" w:rsidP="00EF7657">
      <w:pPr>
        <w:pStyle w:val="a4"/>
        <w:numPr>
          <w:ilvl w:val="2"/>
          <w:numId w:val="14"/>
        </w:numPr>
        <w:tabs>
          <w:tab w:val="left" w:pos="709"/>
          <w:tab w:val="left" w:pos="993"/>
          <w:tab w:val="left" w:pos="1134"/>
        </w:tabs>
        <w:ind w:left="0" w:right="-11" w:firstLine="0"/>
        <w:rPr>
          <w:rFonts w:ascii="Verdana" w:hAnsi="Verdana"/>
          <w:sz w:val="20"/>
          <w:szCs w:val="20"/>
          <w:lang w:val="ru-RU"/>
        </w:rPr>
      </w:pPr>
      <w:r w:rsidRPr="00CB7B12">
        <w:rPr>
          <w:rFonts w:ascii="Verdana" w:hAnsi="Verdana"/>
          <w:sz w:val="20"/>
          <w:szCs w:val="20"/>
          <w:lang w:val="ru-RU"/>
        </w:rPr>
        <w:t>Для оказания Услуг, предусмотренных Договором, самостоятельно определять количество персонала и техники, достаточного для качественного оказания Услуг, если иное не будет согласовано Сторонами в соответствующих приложениях к</w:t>
      </w:r>
      <w:r w:rsidRPr="00CB7B12">
        <w:rPr>
          <w:rFonts w:ascii="Verdana" w:hAnsi="Verdana"/>
          <w:spacing w:val="-9"/>
          <w:sz w:val="20"/>
          <w:szCs w:val="20"/>
          <w:lang w:val="ru-RU"/>
        </w:rPr>
        <w:t xml:space="preserve"> </w:t>
      </w:r>
      <w:r w:rsidRPr="00CB7B12">
        <w:rPr>
          <w:rFonts w:ascii="Verdana" w:hAnsi="Verdana"/>
          <w:sz w:val="20"/>
          <w:szCs w:val="20"/>
          <w:lang w:val="ru-RU"/>
        </w:rPr>
        <w:t>Договору.</w:t>
      </w:r>
    </w:p>
    <w:p w14:paraId="1AA5E828" w14:textId="517D4D74" w:rsidR="00FD6D0A" w:rsidRPr="00CB7B12" w:rsidRDefault="004341F2" w:rsidP="00EF7657">
      <w:pPr>
        <w:pStyle w:val="a4"/>
        <w:numPr>
          <w:ilvl w:val="2"/>
          <w:numId w:val="14"/>
        </w:numPr>
        <w:tabs>
          <w:tab w:val="left" w:pos="709"/>
          <w:tab w:val="left" w:pos="807"/>
          <w:tab w:val="left" w:pos="993"/>
          <w:tab w:val="left" w:pos="1134"/>
        </w:tabs>
        <w:ind w:left="0" w:right="-11" w:firstLine="0"/>
        <w:rPr>
          <w:rFonts w:ascii="Verdana" w:hAnsi="Verdana"/>
          <w:sz w:val="20"/>
          <w:szCs w:val="20"/>
          <w:lang w:val="ru-RU"/>
        </w:rPr>
      </w:pPr>
      <w:r w:rsidRPr="00CB7B12">
        <w:rPr>
          <w:rFonts w:ascii="Verdana" w:hAnsi="Verdana"/>
          <w:sz w:val="20"/>
          <w:szCs w:val="20"/>
          <w:lang w:val="ru-RU"/>
        </w:rPr>
        <w:t>По согласованию с Заказчиком п</w:t>
      </w:r>
      <w:r w:rsidR="00FD6D0A" w:rsidRPr="00CB7B12">
        <w:rPr>
          <w:rFonts w:ascii="Verdana" w:hAnsi="Verdana"/>
          <w:sz w:val="20"/>
          <w:szCs w:val="20"/>
          <w:lang w:val="ru-RU"/>
        </w:rPr>
        <w:t xml:space="preserve">ривлекать за свой счет для оказания </w:t>
      </w:r>
      <w:r w:rsidR="00FA492B" w:rsidRPr="00CB7B12">
        <w:rPr>
          <w:rFonts w:ascii="Verdana" w:hAnsi="Verdana"/>
          <w:sz w:val="20"/>
          <w:szCs w:val="20"/>
          <w:lang w:val="ru-RU"/>
        </w:rPr>
        <w:t>У</w:t>
      </w:r>
      <w:r w:rsidR="00FD6D0A" w:rsidRPr="00CB7B12">
        <w:rPr>
          <w:rFonts w:ascii="Verdana" w:hAnsi="Verdana"/>
          <w:sz w:val="20"/>
          <w:szCs w:val="20"/>
          <w:lang w:val="ru-RU"/>
        </w:rPr>
        <w:t>слуг по Договору третьих лиц. При этом Исполнитель несет ответственность за действия третьих лиц перед Заказчиком, как за свои</w:t>
      </w:r>
      <w:r w:rsidR="00FD6D0A" w:rsidRPr="00CB7B12">
        <w:rPr>
          <w:rFonts w:ascii="Verdana" w:hAnsi="Verdana"/>
          <w:spacing w:val="-12"/>
          <w:sz w:val="20"/>
          <w:szCs w:val="20"/>
          <w:lang w:val="ru-RU"/>
        </w:rPr>
        <w:t xml:space="preserve"> </w:t>
      </w:r>
      <w:r w:rsidR="00FD6D0A" w:rsidRPr="00CB7B12">
        <w:rPr>
          <w:rFonts w:ascii="Verdana" w:hAnsi="Verdana"/>
          <w:sz w:val="20"/>
          <w:szCs w:val="20"/>
          <w:lang w:val="ru-RU"/>
        </w:rPr>
        <w:t>собственные.</w:t>
      </w:r>
    </w:p>
    <w:p w14:paraId="1AA5E829" w14:textId="4F112DDC" w:rsidR="00FD6D0A" w:rsidRPr="00CB7B12" w:rsidRDefault="00FD6D0A" w:rsidP="00EF7657">
      <w:pPr>
        <w:pStyle w:val="a4"/>
        <w:numPr>
          <w:ilvl w:val="2"/>
          <w:numId w:val="14"/>
        </w:numPr>
        <w:tabs>
          <w:tab w:val="left" w:pos="709"/>
          <w:tab w:val="left" w:pos="829"/>
          <w:tab w:val="left" w:pos="993"/>
          <w:tab w:val="left" w:pos="1134"/>
        </w:tabs>
        <w:ind w:left="0" w:right="-11" w:firstLine="0"/>
        <w:rPr>
          <w:rFonts w:ascii="Verdana" w:hAnsi="Verdana"/>
          <w:sz w:val="20"/>
          <w:szCs w:val="20"/>
          <w:lang w:val="ru-RU"/>
        </w:rPr>
      </w:pPr>
      <w:r w:rsidRPr="00CB7B12">
        <w:rPr>
          <w:rFonts w:ascii="Verdana" w:hAnsi="Verdana"/>
          <w:sz w:val="20"/>
          <w:szCs w:val="20"/>
          <w:lang w:val="ru-RU"/>
        </w:rPr>
        <w:t>Отступать при оказании Услуг от технологии производства (при наличии), условий Договора и т.д., только в случае, если это не ухудшает качества оказываемой Услуги, а достигнутый результат оказанной Услуги соответствует тому результату, который Стороны ожидали при заключении</w:t>
      </w:r>
      <w:r w:rsidRPr="00CB7B12">
        <w:rPr>
          <w:rFonts w:ascii="Verdana" w:hAnsi="Verdana"/>
          <w:spacing w:val="-13"/>
          <w:sz w:val="20"/>
          <w:szCs w:val="20"/>
          <w:lang w:val="ru-RU"/>
        </w:rPr>
        <w:t xml:space="preserve"> </w:t>
      </w:r>
      <w:r w:rsidRPr="00CB7B12">
        <w:rPr>
          <w:rFonts w:ascii="Verdana" w:hAnsi="Verdana"/>
          <w:sz w:val="20"/>
          <w:szCs w:val="20"/>
          <w:lang w:val="ru-RU"/>
        </w:rPr>
        <w:t>Договора.</w:t>
      </w:r>
    </w:p>
    <w:p w14:paraId="689E7282" w14:textId="664FDBA7" w:rsidR="00EA5BA4" w:rsidRPr="00CB7B12" w:rsidRDefault="00FD6D0A" w:rsidP="00EF7657">
      <w:pPr>
        <w:pStyle w:val="1"/>
        <w:numPr>
          <w:ilvl w:val="0"/>
          <w:numId w:val="19"/>
        </w:numPr>
        <w:tabs>
          <w:tab w:val="left" w:pos="709"/>
          <w:tab w:val="left" w:pos="993"/>
          <w:tab w:val="left" w:pos="3105"/>
        </w:tabs>
        <w:ind w:left="0" w:right="-11" w:firstLine="0"/>
        <w:jc w:val="center"/>
        <w:rPr>
          <w:rFonts w:ascii="Verdana" w:hAnsi="Verdana"/>
          <w:sz w:val="20"/>
          <w:szCs w:val="20"/>
        </w:rPr>
      </w:pPr>
      <w:r w:rsidRPr="00CB7B12">
        <w:rPr>
          <w:rFonts w:ascii="Verdana" w:hAnsi="Verdana"/>
          <w:sz w:val="20"/>
          <w:szCs w:val="20"/>
        </w:rPr>
        <w:t>Порядок исполнения</w:t>
      </w:r>
      <w:r w:rsidR="00DB5067" w:rsidRPr="00CB7B12">
        <w:rPr>
          <w:rFonts w:ascii="Verdana" w:hAnsi="Verdana"/>
          <w:spacing w:val="-10"/>
          <w:sz w:val="20"/>
          <w:szCs w:val="20"/>
        </w:rPr>
        <w:t xml:space="preserve"> </w:t>
      </w:r>
      <w:r w:rsidRPr="00CB7B12">
        <w:rPr>
          <w:rFonts w:ascii="Verdana" w:hAnsi="Verdana"/>
          <w:sz w:val="20"/>
          <w:szCs w:val="20"/>
        </w:rPr>
        <w:t>Договора</w:t>
      </w:r>
    </w:p>
    <w:p w14:paraId="1AA5E82D" w14:textId="6232E777" w:rsidR="00FD6D0A" w:rsidRPr="00CB7B12" w:rsidRDefault="00FD6D0A" w:rsidP="00EF7657">
      <w:pPr>
        <w:pStyle w:val="a4"/>
        <w:numPr>
          <w:ilvl w:val="1"/>
          <w:numId w:val="13"/>
        </w:numPr>
        <w:tabs>
          <w:tab w:val="left" w:pos="625"/>
          <w:tab w:val="left" w:pos="709"/>
          <w:tab w:val="left" w:pos="851"/>
        </w:tabs>
        <w:ind w:left="0" w:right="-11" w:firstLine="0"/>
        <w:rPr>
          <w:rFonts w:ascii="Verdana" w:hAnsi="Verdana"/>
          <w:sz w:val="20"/>
          <w:szCs w:val="20"/>
        </w:rPr>
      </w:pPr>
      <w:r w:rsidRPr="00CB7B12">
        <w:rPr>
          <w:rFonts w:ascii="Verdana" w:hAnsi="Verdana"/>
          <w:sz w:val="20"/>
          <w:szCs w:val="20"/>
          <w:lang w:val="ru-RU"/>
        </w:rPr>
        <w:t xml:space="preserve">Исполнитель оказывает Услуги с использованием материалов и химических средств, не содержащих вещества, опасные для жизни и здоровья человека. В случае технологической необходимости использования материалов и химических средств, содержащие опасные вещества, уровень их содержания не должен превышать норм, допустимых санитарными нормами Российской Федерации. </w:t>
      </w:r>
      <w:r w:rsidRPr="00CB7B12">
        <w:rPr>
          <w:rFonts w:ascii="Verdana" w:hAnsi="Verdana"/>
          <w:sz w:val="20"/>
          <w:szCs w:val="20"/>
        </w:rPr>
        <w:t xml:space="preserve">Возможность использования указанных средств </w:t>
      </w:r>
      <w:r w:rsidR="00EA5BA4" w:rsidRPr="00CB7B12">
        <w:rPr>
          <w:rFonts w:ascii="Verdana" w:hAnsi="Verdana"/>
          <w:sz w:val="20"/>
          <w:szCs w:val="20"/>
          <w:lang w:val="ru-RU"/>
        </w:rPr>
        <w:t xml:space="preserve">должно </w:t>
      </w:r>
      <w:r w:rsidRPr="00CB7B12">
        <w:rPr>
          <w:rFonts w:ascii="Verdana" w:hAnsi="Verdana"/>
          <w:sz w:val="20"/>
          <w:szCs w:val="20"/>
        </w:rPr>
        <w:t>подтвержда</w:t>
      </w:r>
      <w:r w:rsidR="00EA5BA4" w:rsidRPr="00CB7B12">
        <w:rPr>
          <w:rFonts w:ascii="Verdana" w:hAnsi="Verdana"/>
          <w:sz w:val="20"/>
          <w:szCs w:val="20"/>
          <w:lang w:val="ru-RU"/>
        </w:rPr>
        <w:t>ться</w:t>
      </w:r>
      <w:r w:rsidRPr="00CB7B12">
        <w:rPr>
          <w:rFonts w:ascii="Verdana" w:hAnsi="Verdana"/>
          <w:sz w:val="20"/>
          <w:szCs w:val="20"/>
        </w:rPr>
        <w:t xml:space="preserve"> сертификатом соответствия.</w:t>
      </w:r>
    </w:p>
    <w:p w14:paraId="1AA5E82E" w14:textId="77777777" w:rsidR="00FD6D0A" w:rsidRPr="00CB7B12" w:rsidRDefault="00FD6D0A" w:rsidP="00EF7657">
      <w:pPr>
        <w:pStyle w:val="a4"/>
        <w:numPr>
          <w:ilvl w:val="1"/>
          <w:numId w:val="13"/>
        </w:numPr>
        <w:tabs>
          <w:tab w:val="left" w:pos="709"/>
          <w:tab w:val="left" w:pos="776"/>
          <w:tab w:val="left" w:pos="851"/>
          <w:tab w:val="left" w:pos="993"/>
        </w:tabs>
        <w:spacing w:before="47"/>
        <w:ind w:left="0" w:right="-11" w:firstLine="0"/>
        <w:rPr>
          <w:rFonts w:ascii="Verdana" w:hAnsi="Verdana"/>
          <w:sz w:val="20"/>
          <w:szCs w:val="20"/>
          <w:lang w:val="ru-RU"/>
        </w:rPr>
      </w:pPr>
      <w:r w:rsidRPr="00CB7B12">
        <w:rPr>
          <w:rFonts w:ascii="Verdana" w:hAnsi="Verdana"/>
          <w:sz w:val="20"/>
          <w:szCs w:val="20"/>
          <w:lang w:val="ru-RU"/>
        </w:rPr>
        <w:t>Услуги оказываются в соответствии с требованиями действующего законодательства РФ, в том числе с общими техническими требованиями, установленными ГОСТ Р 51870-2014 «Услуги профессиональной уборки - клининговые услуги. Общие технические</w:t>
      </w:r>
      <w:r w:rsidRPr="00CB7B12">
        <w:rPr>
          <w:rFonts w:ascii="Verdana" w:hAnsi="Verdana"/>
          <w:spacing w:val="-9"/>
          <w:sz w:val="20"/>
          <w:szCs w:val="20"/>
          <w:lang w:val="ru-RU"/>
        </w:rPr>
        <w:t xml:space="preserve"> </w:t>
      </w:r>
      <w:r w:rsidRPr="00CB7B12">
        <w:rPr>
          <w:rFonts w:ascii="Verdana" w:hAnsi="Verdana"/>
          <w:sz w:val="20"/>
          <w:szCs w:val="20"/>
          <w:lang w:val="ru-RU"/>
        </w:rPr>
        <w:t>условия».</w:t>
      </w:r>
    </w:p>
    <w:p w14:paraId="1AA5E82F" w14:textId="5A44624B" w:rsidR="00FD6D0A" w:rsidRPr="00CB7B12" w:rsidRDefault="00FD6D0A" w:rsidP="00EF7657">
      <w:pPr>
        <w:pStyle w:val="a4"/>
        <w:numPr>
          <w:ilvl w:val="1"/>
          <w:numId w:val="13"/>
        </w:numPr>
        <w:tabs>
          <w:tab w:val="left" w:pos="587"/>
          <w:tab w:val="left" w:pos="709"/>
          <w:tab w:val="left" w:pos="993"/>
        </w:tabs>
        <w:ind w:left="0" w:right="-11" w:firstLine="0"/>
        <w:rPr>
          <w:rFonts w:ascii="Verdana" w:hAnsi="Verdana"/>
          <w:sz w:val="20"/>
          <w:szCs w:val="20"/>
          <w:lang w:val="ru-RU"/>
        </w:rPr>
      </w:pPr>
      <w:r w:rsidRPr="00CB7B12">
        <w:rPr>
          <w:rFonts w:ascii="Verdana" w:hAnsi="Verdana"/>
          <w:sz w:val="20"/>
          <w:szCs w:val="20"/>
          <w:lang w:val="ru-RU"/>
        </w:rPr>
        <w:t xml:space="preserve">Способы и критерии оценки качества оказанных Услуг определены Сторонами в </w:t>
      </w:r>
      <w:r w:rsidRPr="000A3075">
        <w:rPr>
          <w:rFonts w:ascii="Verdana" w:hAnsi="Verdana"/>
          <w:sz w:val="20"/>
          <w:szCs w:val="20"/>
          <w:lang w:val="ru-RU"/>
        </w:rPr>
        <w:t xml:space="preserve">Приложении № </w:t>
      </w:r>
      <w:r w:rsidR="000A3075">
        <w:rPr>
          <w:rFonts w:ascii="Verdana" w:hAnsi="Verdana"/>
          <w:sz w:val="20"/>
          <w:szCs w:val="20"/>
          <w:lang w:val="ru-RU"/>
        </w:rPr>
        <w:t>6</w:t>
      </w:r>
      <w:r w:rsidRPr="000A3075">
        <w:rPr>
          <w:rFonts w:ascii="Verdana" w:hAnsi="Verdana"/>
          <w:sz w:val="20"/>
          <w:szCs w:val="20"/>
          <w:lang w:val="ru-RU"/>
        </w:rPr>
        <w:t xml:space="preserve"> к</w:t>
      </w:r>
      <w:r w:rsidRPr="000A3075">
        <w:rPr>
          <w:rFonts w:ascii="Verdana" w:hAnsi="Verdana"/>
          <w:spacing w:val="-7"/>
          <w:sz w:val="20"/>
          <w:szCs w:val="20"/>
          <w:lang w:val="ru-RU"/>
        </w:rPr>
        <w:t xml:space="preserve"> </w:t>
      </w:r>
      <w:r w:rsidRPr="000A3075">
        <w:rPr>
          <w:rFonts w:ascii="Verdana" w:hAnsi="Verdana"/>
          <w:sz w:val="20"/>
          <w:szCs w:val="20"/>
          <w:lang w:val="ru-RU"/>
        </w:rPr>
        <w:t>Договору.</w:t>
      </w:r>
    </w:p>
    <w:p w14:paraId="1AA5E830" w14:textId="58A1ACBC" w:rsidR="00FD6D0A" w:rsidRPr="000A3075" w:rsidRDefault="00FD6D0A" w:rsidP="00EF7657">
      <w:pPr>
        <w:pStyle w:val="a4"/>
        <w:numPr>
          <w:ilvl w:val="1"/>
          <w:numId w:val="13"/>
        </w:numPr>
        <w:tabs>
          <w:tab w:val="left" w:pos="587"/>
          <w:tab w:val="left" w:pos="709"/>
          <w:tab w:val="left" w:pos="993"/>
        </w:tabs>
        <w:ind w:left="0" w:right="-11" w:firstLine="0"/>
        <w:rPr>
          <w:rFonts w:ascii="Verdana" w:hAnsi="Verdana"/>
          <w:sz w:val="20"/>
          <w:szCs w:val="20"/>
          <w:lang w:val="ru-RU"/>
        </w:rPr>
      </w:pPr>
      <w:r w:rsidRPr="00CB7B12">
        <w:rPr>
          <w:rFonts w:ascii="Verdana" w:hAnsi="Verdana"/>
          <w:sz w:val="20"/>
          <w:szCs w:val="20"/>
          <w:lang w:val="ru-RU"/>
        </w:rPr>
        <w:t xml:space="preserve">Порядок </w:t>
      </w:r>
      <w:r w:rsidRPr="000A3075">
        <w:rPr>
          <w:rFonts w:ascii="Verdana" w:hAnsi="Verdana"/>
          <w:sz w:val="20"/>
          <w:szCs w:val="20"/>
          <w:lang w:val="ru-RU"/>
        </w:rPr>
        <w:t>урегулирования разногласий, замечаний по качеству оказанных Услуг определен Сторонами в Соглашении об уровне сервиса (Приложение №</w:t>
      </w:r>
      <w:r w:rsidRPr="000A3075">
        <w:rPr>
          <w:rFonts w:ascii="Verdana" w:hAnsi="Verdana"/>
          <w:spacing w:val="-15"/>
          <w:sz w:val="20"/>
          <w:szCs w:val="20"/>
          <w:lang w:val="ru-RU"/>
        </w:rPr>
        <w:t xml:space="preserve"> </w:t>
      </w:r>
      <w:r w:rsidR="000A3075" w:rsidRPr="000A3075">
        <w:rPr>
          <w:rFonts w:ascii="Verdana" w:hAnsi="Verdana"/>
          <w:spacing w:val="-15"/>
          <w:sz w:val="20"/>
          <w:szCs w:val="20"/>
          <w:lang w:val="ru-RU"/>
        </w:rPr>
        <w:t>6</w:t>
      </w:r>
      <w:r w:rsidRPr="000A3075">
        <w:rPr>
          <w:rFonts w:ascii="Verdana" w:hAnsi="Verdana"/>
          <w:sz w:val="20"/>
          <w:szCs w:val="20"/>
          <w:lang w:val="ru-RU"/>
        </w:rPr>
        <w:t>).</w:t>
      </w:r>
    </w:p>
    <w:p w14:paraId="1AA5E831" w14:textId="465742BB" w:rsidR="00FD6D0A" w:rsidRPr="00CB7B12" w:rsidRDefault="00FD6D0A" w:rsidP="00EF7657">
      <w:pPr>
        <w:pStyle w:val="a4"/>
        <w:numPr>
          <w:ilvl w:val="1"/>
          <w:numId w:val="13"/>
        </w:numPr>
        <w:tabs>
          <w:tab w:val="left" w:pos="649"/>
          <w:tab w:val="left" w:pos="709"/>
          <w:tab w:val="left" w:pos="993"/>
        </w:tabs>
        <w:ind w:left="0" w:right="-11" w:firstLine="0"/>
        <w:rPr>
          <w:rFonts w:ascii="Verdana" w:hAnsi="Verdana"/>
          <w:sz w:val="20"/>
          <w:szCs w:val="20"/>
          <w:lang w:val="ru-RU"/>
        </w:rPr>
      </w:pPr>
      <w:r w:rsidRPr="000A3075">
        <w:rPr>
          <w:rFonts w:ascii="Verdana" w:hAnsi="Verdana"/>
          <w:sz w:val="20"/>
          <w:szCs w:val="20"/>
          <w:lang w:val="ru-RU"/>
        </w:rPr>
        <w:t>Прием оказанных Услуг осуществляется по акту сдачи-приемки оказанных</w:t>
      </w:r>
      <w:r w:rsidRPr="00CB7B12">
        <w:rPr>
          <w:rFonts w:ascii="Verdana" w:hAnsi="Verdana"/>
          <w:sz w:val="20"/>
          <w:szCs w:val="20"/>
          <w:lang w:val="ru-RU"/>
        </w:rPr>
        <w:t xml:space="preserve"> услуг (далее именуемый Акт). Акт подписывается уполномоченными </w:t>
      </w:r>
      <w:r w:rsidR="00FC4A40" w:rsidRPr="00CB7B12">
        <w:rPr>
          <w:rFonts w:ascii="Verdana" w:hAnsi="Verdana"/>
          <w:sz w:val="20"/>
          <w:szCs w:val="20"/>
          <w:lang w:val="ru-RU"/>
        </w:rPr>
        <w:t xml:space="preserve">представителями </w:t>
      </w:r>
      <w:r w:rsidRPr="00CB7B12">
        <w:rPr>
          <w:rFonts w:ascii="Verdana" w:hAnsi="Verdana"/>
          <w:sz w:val="20"/>
          <w:szCs w:val="20"/>
          <w:lang w:val="ru-RU"/>
        </w:rPr>
        <w:t>Сторон с указанием даты подписания, должности и расшифровкой</w:t>
      </w:r>
      <w:r w:rsidRPr="00CB7B12">
        <w:rPr>
          <w:rFonts w:ascii="Verdana" w:hAnsi="Verdana"/>
          <w:spacing w:val="-16"/>
          <w:sz w:val="20"/>
          <w:szCs w:val="20"/>
          <w:lang w:val="ru-RU"/>
        </w:rPr>
        <w:t xml:space="preserve"> </w:t>
      </w:r>
      <w:r w:rsidRPr="00CB7B12">
        <w:rPr>
          <w:rFonts w:ascii="Verdana" w:hAnsi="Verdana"/>
          <w:sz w:val="20"/>
          <w:szCs w:val="20"/>
          <w:lang w:val="ru-RU"/>
        </w:rPr>
        <w:t>подписи.</w:t>
      </w:r>
    </w:p>
    <w:p w14:paraId="1AA5E832" w14:textId="480DB94A" w:rsidR="00FD6D0A" w:rsidRPr="00CB7B12" w:rsidRDefault="00FD6D0A" w:rsidP="00EF7657">
      <w:pPr>
        <w:pStyle w:val="a4"/>
        <w:numPr>
          <w:ilvl w:val="1"/>
          <w:numId w:val="13"/>
        </w:numPr>
        <w:tabs>
          <w:tab w:val="left" w:pos="611"/>
          <w:tab w:val="left" w:pos="709"/>
          <w:tab w:val="left" w:pos="993"/>
        </w:tabs>
        <w:ind w:left="0" w:right="-11" w:firstLine="0"/>
        <w:rPr>
          <w:rFonts w:ascii="Verdana" w:hAnsi="Verdana"/>
          <w:sz w:val="20"/>
          <w:szCs w:val="20"/>
          <w:lang w:val="ru-RU"/>
        </w:rPr>
      </w:pPr>
      <w:r w:rsidRPr="00CB7B12">
        <w:rPr>
          <w:rFonts w:ascii="Verdana" w:hAnsi="Verdana"/>
          <w:sz w:val="20"/>
          <w:szCs w:val="20"/>
          <w:lang w:val="ru-RU"/>
        </w:rPr>
        <w:t xml:space="preserve">Исполнитель </w:t>
      </w:r>
      <w:r w:rsidR="00ED3295" w:rsidRPr="00CB7B12">
        <w:rPr>
          <w:rFonts w:ascii="Verdana" w:hAnsi="Verdana"/>
          <w:sz w:val="20"/>
          <w:szCs w:val="20"/>
          <w:lang w:val="ru-RU"/>
        </w:rPr>
        <w:t xml:space="preserve">не позднее </w:t>
      </w:r>
      <w:r w:rsidRPr="00CB7B12">
        <w:rPr>
          <w:rFonts w:ascii="Verdana" w:hAnsi="Verdana"/>
          <w:sz w:val="20"/>
          <w:szCs w:val="20"/>
          <w:lang w:val="ru-RU"/>
        </w:rPr>
        <w:t xml:space="preserve">5-го числа месяца, следующего за месяцем оказания Услуг, передает Заказчику </w:t>
      </w:r>
      <w:r w:rsidR="00FA492B" w:rsidRPr="00CB7B12">
        <w:rPr>
          <w:rFonts w:ascii="Verdana" w:hAnsi="Verdana"/>
          <w:sz w:val="20"/>
          <w:szCs w:val="20"/>
          <w:lang w:val="ru-RU"/>
        </w:rPr>
        <w:t xml:space="preserve">подписанный со своей стороны </w:t>
      </w:r>
      <w:r w:rsidRPr="00CB7B12">
        <w:rPr>
          <w:rFonts w:ascii="Verdana" w:hAnsi="Verdana"/>
          <w:sz w:val="20"/>
          <w:szCs w:val="20"/>
          <w:lang w:val="ru-RU"/>
        </w:rPr>
        <w:t xml:space="preserve">Акт и приложенные к нему документы (при наличии) нарочно (курьером) или посредством почтовых служб (Почта России, </w:t>
      </w:r>
      <w:r w:rsidRPr="00CB7B12">
        <w:rPr>
          <w:rFonts w:ascii="Verdana" w:hAnsi="Verdana"/>
          <w:sz w:val="20"/>
          <w:szCs w:val="20"/>
        </w:rPr>
        <w:t>DHL</w:t>
      </w:r>
      <w:r w:rsidRPr="00CB7B12">
        <w:rPr>
          <w:rFonts w:ascii="Verdana" w:hAnsi="Verdana"/>
          <w:sz w:val="20"/>
          <w:szCs w:val="20"/>
          <w:lang w:val="ru-RU"/>
        </w:rPr>
        <w:t xml:space="preserve"> и</w:t>
      </w:r>
      <w:r w:rsidR="00FE4850" w:rsidRPr="00CB7B12">
        <w:rPr>
          <w:rFonts w:ascii="Verdana" w:hAnsi="Verdana"/>
          <w:sz w:val="20"/>
          <w:szCs w:val="20"/>
          <w:lang w:val="ru-RU"/>
        </w:rPr>
        <w:t xml:space="preserve"> т.д.), в соответствии с описью</w:t>
      </w:r>
      <w:r w:rsidRPr="00CB7B12">
        <w:rPr>
          <w:rFonts w:ascii="Verdana" w:hAnsi="Verdana"/>
          <w:sz w:val="20"/>
          <w:szCs w:val="20"/>
          <w:lang w:val="ru-RU"/>
        </w:rPr>
        <w:t xml:space="preserve"> в которой указывается перечень </w:t>
      </w:r>
      <w:r w:rsidR="00872126" w:rsidRPr="00CB7B12">
        <w:rPr>
          <w:rFonts w:ascii="Verdana" w:hAnsi="Verdana"/>
          <w:sz w:val="20"/>
          <w:szCs w:val="20"/>
          <w:lang w:val="ru-RU"/>
        </w:rPr>
        <w:t xml:space="preserve">направляемых </w:t>
      </w:r>
      <w:r w:rsidRPr="00CB7B12">
        <w:rPr>
          <w:rFonts w:ascii="Verdana" w:hAnsi="Verdana"/>
          <w:sz w:val="20"/>
          <w:szCs w:val="20"/>
          <w:lang w:val="ru-RU"/>
        </w:rPr>
        <w:t xml:space="preserve">Заказчику документов. При этом датой получения </w:t>
      </w:r>
      <w:r w:rsidR="00872126" w:rsidRPr="00CB7B12">
        <w:rPr>
          <w:rFonts w:ascii="Verdana" w:hAnsi="Verdana"/>
          <w:sz w:val="20"/>
          <w:szCs w:val="20"/>
          <w:lang w:val="ru-RU"/>
        </w:rPr>
        <w:t xml:space="preserve">Заказчиком </w:t>
      </w:r>
      <w:r w:rsidRPr="00CB7B12">
        <w:rPr>
          <w:rFonts w:ascii="Verdana" w:hAnsi="Verdana"/>
          <w:sz w:val="20"/>
          <w:szCs w:val="20"/>
          <w:lang w:val="ru-RU"/>
        </w:rPr>
        <w:t>указанных документов является дата, указанная в уведомлении о получении, квитанции о получении или ином</w:t>
      </w:r>
      <w:r w:rsidR="00DB5067" w:rsidRPr="00CB7B12">
        <w:rPr>
          <w:rFonts w:ascii="Verdana" w:hAnsi="Verdana"/>
          <w:sz w:val="20"/>
          <w:szCs w:val="20"/>
          <w:lang w:val="ru-RU"/>
        </w:rPr>
        <w:t xml:space="preserve"> </w:t>
      </w:r>
      <w:r w:rsidRPr="00CB7B12">
        <w:rPr>
          <w:rFonts w:ascii="Verdana" w:hAnsi="Verdana"/>
          <w:sz w:val="20"/>
          <w:szCs w:val="20"/>
          <w:lang w:val="ru-RU"/>
        </w:rPr>
        <w:t>документе, подтверждающем получение</w:t>
      </w:r>
      <w:r w:rsidRPr="00CB7B12">
        <w:rPr>
          <w:rFonts w:ascii="Verdana" w:hAnsi="Verdana"/>
          <w:spacing w:val="-9"/>
          <w:sz w:val="20"/>
          <w:szCs w:val="20"/>
          <w:lang w:val="ru-RU"/>
        </w:rPr>
        <w:t xml:space="preserve"> </w:t>
      </w:r>
      <w:r w:rsidRPr="00CB7B12">
        <w:rPr>
          <w:rFonts w:ascii="Verdana" w:hAnsi="Verdana"/>
          <w:sz w:val="20"/>
          <w:szCs w:val="20"/>
          <w:lang w:val="ru-RU"/>
        </w:rPr>
        <w:t>документов.</w:t>
      </w:r>
    </w:p>
    <w:p w14:paraId="1AA5E833" w14:textId="7FAA698E" w:rsidR="00FD6D0A" w:rsidRPr="008B7377" w:rsidRDefault="00FD6D0A" w:rsidP="00EF7657">
      <w:pPr>
        <w:pStyle w:val="a4"/>
        <w:numPr>
          <w:ilvl w:val="1"/>
          <w:numId w:val="13"/>
        </w:numPr>
        <w:tabs>
          <w:tab w:val="left" w:pos="632"/>
          <w:tab w:val="left" w:pos="709"/>
          <w:tab w:val="left" w:pos="993"/>
        </w:tabs>
        <w:ind w:left="0" w:right="-11" w:firstLine="0"/>
        <w:rPr>
          <w:rFonts w:ascii="Verdana" w:hAnsi="Verdana"/>
          <w:sz w:val="20"/>
          <w:szCs w:val="20"/>
          <w:lang w:val="ru-RU"/>
        </w:rPr>
      </w:pPr>
      <w:r w:rsidRPr="00CB7B12">
        <w:rPr>
          <w:rFonts w:ascii="Verdana" w:hAnsi="Verdana"/>
          <w:sz w:val="20"/>
          <w:szCs w:val="20"/>
          <w:lang w:val="ru-RU"/>
        </w:rPr>
        <w:t xml:space="preserve">Заказчик подписывает полученный Акт в течение </w:t>
      </w:r>
      <w:r w:rsidR="00FE4850" w:rsidRPr="00CB7B12">
        <w:rPr>
          <w:rFonts w:ascii="Verdana" w:hAnsi="Verdana"/>
          <w:sz w:val="20"/>
          <w:szCs w:val="20"/>
          <w:lang w:val="ru-RU"/>
        </w:rPr>
        <w:t>5 (</w:t>
      </w:r>
      <w:r w:rsidR="00730B7D" w:rsidRPr="00CB7B12">
        <w:rPr>
          <w:rFonts w:ascii="Verdana" w:hAnsi="Verdana"/>
          <w:sz w:val="20"/>
          <w:szCs w:val="20"/>
          <w:lang w:val="ru-RU"/>
        </w:rPr>
        <w:t>п</w:t>
      </w:r>
      <w:r w:rsidR="00FE4850" w:rsidRPr="00CB7B12">
        <w:rPr>
          <w:rFonts w:ascii="Verdana" w:hAnsi="Verdana"/>
          <w:sz w:val="20"/>
          <w:szCs w:val="20"/>
          <w:lang w:val="ru-RU"/>
        </w:rPr>
        <w:t>яти)</w:t>
      </w:r>
      <w:r w:rsidRPr="00CB7B12">
        <w:rPr>
          <w:rFonts w:ascii="Verdana" w:hAnsi="Verdana"/>
          <w:sz w:val="20"/>
          <w:szCs w:val="20"/>
          <w:lang w:val="ru-RU"/>
        </w:rPr>
        <w:t xml:space="preserve"> рабочих дней с даты получения, либо направляет Исполнителю письменный мотивированный отказ, в котором указывает перечень не оказанных Услуг в отчетном периоде (календарный месяц) или не устраненных в срок недостатков и других нарушений оказанных Услуг, сроки устранения которых согласованы </w:t>
      </w:r>
      <w:r w:rsidRPr="00CB7B12">
        <w:rPr>
          <w:rFonts w:ascii="Verdana" w:hAnsi="Verdana"/>
          <w:sz w:val="20"/>
          <w:szCs w:val="20"/>
          <w:lang w:val="ru-RU"/>
        </w:rPr>
        <w:lastRenderedPageBreak/>
        <w:t xml:space="preserve">Сторонами </w:t>
      </w:r>
      <w:r w:rsidR="00730B7D" w:rsidRPr="00CB7B12">
        <w:rPr>
          <w:rFonts w:ascii="Verdana" w:hAnsi="Verdana"/>
          <w:sz w:val="20"/>
          <w:szCs w:val="20"/>
          <w:lang w:val="ru-RU"/>
        </w:rPr>
        <w:t xml:space="preserve">в </w:t>
      </w:r>
      <w:r w:rsidR="00730B7D" w:rsidRPr="008B7377">
        <w:rPr>
          <w:rFonts w:ascii="Verdana" w:hAnsi="Verdana"/>
          <w:sz w:val="20"/>
          <w:szCs w:val="20"/>
          <w:lang w:val="ru-RU"/>
        </w:rPr>
        <w:t>двухсторонних актах (п. 2.2.</w:t>
      </w:r>
      <w:r w:rsidR="008B7377" w:rsidRPr="008B7377">
        <w:rPr>
          <w:rFonts w:ascii="Verdana" w:hAnsi="Verdana"/>
          <w:sz w:val="20"/>
          <w:szCs w:val="20"/>
          <w:lang w:val="ru-RU"/>
        </w:rPr>
        <w:t>6</w:t>
      </w:r>
      <w:r w:rsidR="00730B7D" w:rsidRPr="008B7377">
        <w:rPr>
          <w:rFonts w:ascii="Verdana" w:hAnsi="Verdana"/>
          <w:sz w:val="20"/>
          <w:szCs w:val="20"/>
          <w:lang w:val="ru-RU"/>
        </w:rPr>
        <w:t xml:space="preserve"> Договора</w:t>
      </w:r>
      <w:r w:rsidRPr="008B7377">
        <w:rPr>
          <w:rFonts w:ascii="Verdana" w:hAnsi="Verdana"/>
          <w:sz w:val="20"/>
          <w:szCs w:val="20"/>
          <w:lang w:val="ru-RU"/>
        </w:rPr>
        <w:t>).</w:t>
      </w:r>
    </w:p>
    <w:p w14:paraId="1AA5E835" w14:textId="500951BC" w:rsidR="00FD6D0A" w:rsidRPr="00CB7B12" w:rsidRDefault="00FD6D0A" w:rsidP="00EF7657">
      <w:pPr>
        <w:pStyle w:val="a4"/>
        <w:numPr>
          <w:ilvl w:val="1"/>
          <w:numId w:val="13"/>
        </w:numPr>
        <w:tabs>
          <w:tab w:val="left" w:pos="644"/>
          <w:tab w:val="left" w:pos="709"/>
          <w:tab w:val="left" w:pos="993"/>
        </w:tabs>
        <w:ind w:left="0" w:right="-11" w:firstLine="0"/>
        <w:rPr>
          <w:rFonts w:ascii="Verdana" w:hAnsi="Verdana"/>
          <w:sz w:val="20"/>
          <w:szCs w:val="20"/>
          <w:lang w:val="ru-RU"/>
        </w:rPr>
      </w:pPr>
      <w:r w:rsidRPr="008B7377">
        <w:rPr>
          <w:rFonts w:ascii="Verdana" w:hAnsi="Verdana"/>
          <w:sz w:val="20"/>
          <w:szCs w:val="20"/>
          <w:lang w:val="ru-RU"/>
        </w:rPr>
        <w:t>В случае получения от Заказчика письменного мотивированного</w:t>
      </w:r>
      <w:r w:rsidRPr="00CB7B12">
        <w:rPr>
          <w:rFonts w:ascii="Verdana" w:hAnsi="Verdana"/>
          <w:sz w:val="20"/>
          <w:szCs w:val="20"/>
          <w:lang w:val="ru-RU"/>
        </w:rPr>
        <w:t xml:space="preserve"> отказа от подписания Акта и при согласии Исполнителя с причинами отказа, последний в течение 3 (</w:t>
      </w:r>
      <w:r w:rsidR="00730B7D" w:rsidRPr="00CB7B12">
        <w:rPr>
          <w:rFonts w:ascii="Verdana" w:hAnsi="Verdana"/>
          <w:sz w:val="20"/>
          <w:szCs w:val="20"/>
          <w:lang w:val="ru-RU"/>
        </w:rPr>
        <w:t>т</w:t>
      </w:r>
      <w:r w:rsidRPr="00CB7B12">
        <w:rPr>
          <w:rFonts w:ascii="Verdana" w:hAnsi="Verdana"/>
          <w:sz w:val="20"/>
          <w:szCs w:val="20"/>
          <w:lang w:val="ru-RU"/>
        </w:rPr>
        <w:t xml:space="preserve">рех) рабочих дней с момента получения отказа </w:t>
      </w:r>
      <w:r w:rsidR="004F36DA" w:rsidRPr="00CB7B12">
        <w:rPr>
          <w:rFonts w:ascii="Verdana" w:hAnsi="Verdana"/>
          <w:sz w:val="20"/>
          <w:szCs w:val="20"/>
          <w:lang w:val="ru-RU"/>
        </w:rPr>
        <w:t>совершает необходимые действия для устранения причин вышеуказанного</w:t>
      </w:r>
      <w:r w:rsidR="00F94FEA" w:rsidRPr="00CB7B12">
        <w:rPr>
          <w:rFonts w:ascii="Verdana" w:hAnsi="Verdana"/>
          <w:sz w:val="20"/>
          <w:szCs w:val="20"/>
          <w:lang w:val="ru-RU"/>
        </w:rPr>
        <w:t xml:space="preserve"> отказа (</w:t>
      </w:r>
      <w:r w:rsidR="004F36DA" w:rsidRPr="00CB7B12">
        <w:rPr>
          <w:rFonts w:ascii="Verdana" w:hAnsi="Verdana"/>
          <w:sz w:val="20"/>
          <w:szCs w:val="20"/>
          <w:lang w:val="ru-RU"/>
        </w:rPr>
        <w:t xml:space="preserve">в том числе, </w:t>
      </w:r>
      <w:r w:rsidRPr="00CB7B12">
        <w:rPr>
          <w:rFonts w:ascii="Verdana" w:hAnsi="Verdana"/>
          <w:sz w:val="20"/>
          <w:szCs w:val="20"/>
          <w:lang w:val="ru-RU"/>
        </w:rPr>
        <w:t>вносит соответствующие изменения в Акт и приложенные к нему документы</w:t>
      </w:r>
      <w:r w:rsidR="004F36DA" w:rsidRPr="00CB7B12">
        <w:rPr>
          <w:rFonts w:ascii="Verdana" w:hAnsi="Verdana"/>
          <w:sz w:val="20"/>
          <w:szCs w:val="20"/>
          <w:lang w:val="ru-RU"/>
        </w:rPr>
        <w:t>)</w:t>
      </w:r>
      <w:r w:rsidRPr="00CB7B12">
        <w:rPr>
          <w:rFonts w:ascii="Verdana" w:hAnsi="Verdana"/>
          <w:sz w:val="20"/>
          <w:szCs w:val="20"/>
          <w:lang w:val="ru-RU"/>
        </w:rPr>
        <w:t xml:space="preserve"> и повторно направляет его для подписания</w:t>
      </w:r>
      <w:r w:rsidRPr="00CB7B12">
        <w:rPr>
          <w:rFonts w:ascii="Verdana" w:hAnsi="Verdana"/>
          <w:spacing w:val="-12"/>
          <w:sz w:val="20"/>
          <w:szCs w:val="20"/>
          <w:lang w:val="ru-RU"/>
        </w:rPr>
        <w:t xml:space="preserve"> </w:t>
      </w:r>
      <w:r w:rsidRPr="00CB7B12">
        <w:rPr>
          <w:rFonts w:ascii="Verdana" w:hAnsi="Verdana"/>
          <w:sz w:val="20"/>
          <w:szCs w:val="20"/>
          <w:lang w:val="ru-RU"/>
        </w:rPr>
        <w:t>Заказчиком.</w:t>
      </w:r>
    </w:p>
    <w:p w14:paraId="1AA5E836" w14:textId="35B32621" w:rsidR="00FD6D0A" w:rsidRPr="00CB7B12" w:rsidRDefault="00FD6D0A" w:rsidP="00EF7657">
      <w:pPr>
        <w:pStyle w:val="a4"/>
        <w:numPr>
          <w:ilvl w:val="1"/>
          <w:numId w:val="13"/>
        </w:numPr>
        <w:tabs>
          <w:tab w:val="left" w:pos="709"/>
          <w:tab w:val="left" w:pos="781"/>
          <w:tab w:val="left" w:pos="993"/>
        </w:tabs>
        <w:ind w:left="0" w:right="-11" w:firstLine="0"/>
        <w:rPr>
          <w:rFonts w:ascii="Verdana" w:hAnsi="Verdana"/>
          <w:sz w:val="20"/>
          <w:szCs w:val="20"/>
          <w:lang w:val="ru-RU"/>
        </w:rPr>
      </w:pPr>
      <w:r w:rsidRPr="00CB7B12">
        <w:rPr>
          <w:rFonts w:ascii="Verdana" w:hAnsi="Verdana"/>
          <w:sz w:val="20"/>
          <w:szCs w:val="20"/>
          <w:lang w:val="ru-RU"/>
        </w:rPr>
        <w:t>Каждая из Сторон назначает лиц, ответственных за исполнение условий Договора. И доводит данную информацию, путем направления письменного уведомления другой Стороне. О замене ответственных лиц Стороны за 3 (</w:t>
      </w:r>
      <w:r w:rsidR="00730B7D" w:rsidRPr="00CB7B12">
        <w:rPr>
          <w:rFonts w:ascii="Verdana" w:hAnsi="Verdana"/>
          <w:sz w:val="20"/>
          <w:szCs w:val="20"/>
          <w:lang w:val="ru-RU"/>
        </w:rPr>
        <w:t>т</w:t>
      </w:r>
      <w:r w:rsidRPr="00CB7B12">
        <w:rPr>
          <w:rFonts w:ascii="Verdana" w:hAnsi="Verdana"/>
          <w:sz w:val="20"/>
          <w:szCs w:val="20"/>
          <w:lang w:val="ru-RU"/>
        </w:rPr>
        <w:t>ри) рабочих дня до внесения соответствующих изменений письменно извещают друг друга.</w:t>
      </w:r>
    </w:p>
    <w:p w14:paraId="1AA5E837" w14:textId="6DFF0FC8" w:rsidR="00FD6D0A" w:rsidRPr="00CB7B12" w:rsidRDefault="00250C87" w:rsidP="00EF7657">
      <w:pPr>
        <w:pStyle w:val="a3"/>
        <w:tabs>
          <w:tab w:val="left" w:pos="709"/>
          <w:tab w:val="left" w:pos="993"/>
        </w:tabs>
        <w:spacing w:before="120"/>
        <w:ind w:right="-11"/>
        <w:jc w:val="both"/>
        <w:rPr>
          <w:rFonts w:ascii="Verdana" w:hAnsi="Verdana"/>
          <w:sz w:val="20"/>
          <w:szCs w:val="20"/>
          <w:lang w:val="ru-RU"/>
        </w:rPr>
      </w:pPr>
      <w:r w:rsidRPr="00CB7B12">
        <w:rPr>
          <w:rFonts w:ascii="Verdana" w:hAnsi="Verdana"/>
          <w:sz w:val="20"/>
          <w:szCs w:val="20"/>
          <w:lang w:val="ru-RU"/>
        </w:rPr>
        <w:t xml:space="preserve">4.11. </w:t>
      </w:r>
      <w:r w:rsidR="004F36DA" w:rsidRPr="00CB7B12">
        <w:rPr>
          <w:rFonts w:ascii="Verdana" w:hAnsi="Verdana"/>
          <w:sz w:val="20"/>
          <w:szCs w:val="20"/>
          <w:lang w:val="ru-RU"/>
        </w:rPr>
        <w:t>Назначенные сторонами о</w:t>
      </w:r>
      <w:r w:rsidR="00FD6D0A" w:rsidRPr="00CB7B12">
        <w:rPr>
          <w:rFonts w:ascii="Verdana" w:hAnsi="Verdana"/>
          <w:sz w:val="20"/>
          <w:szCs w:val="20"/>
          <w:lang w:val="ru-RU"/>
        </w:rPr>
        <w:t>тветственн</w:t>
      </w:r>
      <w:r w:rsidR="004F36DA" w:rsidRPr="00CB7B12">
        <w:rPr>
          <w:rFonts w:ascii="Verdana" w:hAnsi="Verdana"/>
          <w:sz w:val="20"/>
          <w:szCs w:val="20"/>
          <w:lang w:val="ru-RU"/>
        </w:rPr>
        <w:t>ы</w:t>
      </w:r>
      <w:r w:rsidR="00FD6D0A" w:rsidRPr="00CB7B12">
        <w:rPr>
          <w:rFonts w:ascii="Verdana" w:hAnsi="Verdana"/>
          <w:sz w:val="20"/>
          <w:szCs w:val="20"/>
          <w:lang w:val="ru-RU"/>
        </w:rPr>
        <w:t>е лиц</w:t>
      </w:r>
      <w:r w:rsidR="004F36DA" w:rsidRPr="00CB7B12">
        <w:rPr>
          <w:rFonts w:ascii="Verdana" w:hAnsi="Verdana"/>
          <w:sz w:val="20"/>
          <w:szCs w:val="20"/>
          <w:lang w:val="ru-RU"/>
        </w:rPr>
        <w:t>а</w:t>
      </w:r>
      <w:r w:rsidR="00FD6D0A" w:rsidRPr="00CB7B12">
        <w:rPr>
          <w:rFonts w:ascii="Verdana" w:hAnsi="Verdana"/>
          <w:sz w:val="20"/>
          <w:szCs w:val="20"/>
          <w:lang w:val="ru-RU"/>
        </w:rPr>
        <w:t xml:space="preserve"> осуществля</w:t>
      </w:r>
      <w:r w:rsidR="004F36DA" w:rsidRPr="00CB7B12">
        <w:rPr>
          <w:rFonts w:ascii="Verdana" w:hAnsi="Verdana"/>
          <w:sz w:val="20"/>
          <w:szCs w:val="20"/>
          <w:lang w:val="ru-RU"/>
        </w:rPr>
        <w:t>ю</w:t>
      </w:r>
      <w:r w:rsidR="00FD6D0A" w:rsidRPr="00CB7B12">
        <w:rPr>
          <w:rFonts w:ascii="Verdana" w:hAnsi="Verdana"/>
          <w:sz w:val="20"/>
          <w:szCs w:val="20"/>
          <w:lang w:val="ru-RU"/>
        </w:rPr>
        <w:t>т контроль за оказанием Услуг на Объекте, осуществля</w:t>
      </w:r>
      <w:r w:rsidR="004F36DA" w:rsidRPr="00CB7B12">
        <w:rPr>
          <w:rFonts w:ascii="Verdana" w:hAnsi="Verdana"/>
          <w:sz w:val="20"/>
          <w:szCs w:val="20"/>
          <w:lang w:val="ru-RU"/>
        </w:rPr>
        <w:t>ю</w:t>
      </w:r>
      <w:r w:rsidR="00FD6D0A" w:rsidRPr="00CB7B12">
        <w:rPr>
          <w:rFonts w:ascii="Verdana" w:hAnsi="Verdana"/>
          <w:sz w:val="20"/>
          <w:szCs w:val="20"/>
          <w:lang w:val="ru-RU"/>
        </w:rPr>
        <w:t xml:space="preserve">т соответствующее информирование другой Стороны Договора о ходе оказания Услуг, в порядке, предусмотренном Договором, </w:t>
      </w:r>
      <w:r w:rsidR="00FA492B" w:rsidRPr="00CB7B12">
        <w:rPr>
          <w:rFonts w:ascii="Verdana" w:hAnsi="Verdana"/>
          <w:sz w:val="20"/>
          <w:szCs w:val="20"/>
          <w:lang w:val="ru-RU"/>
        </w:rPr>
        <w:t>оформля</w:t>
      </w:r>
      <w:r w:rsidR="004F36DA" w:rsidRPr="00CB7B12">
        <w:rPr>
          <w:rFonts w:ascii="Verdana" w:hAnsi="Verdana"/>
          <w:sz w:val="20"/>
          <w:szCs w:val="20"/>
          <w:lang w:val="ru-RU"/>
        </w:rPr>
        <w:t>ю</w:t>
      </w:r>
      <w:r w:rsidR="00FA492B" w:rsidRPr="00CB7B12">
        <w:rPr>
          <w:rFonts w:ascii="Verdana" w:hAnsi="Verdana"/>
          <w:sz w:val="20"/>
          <w:szCs w:val="20"/>
          <w:lang w:val="ru-RU"/>
        </w:rPr>
        <w:t xml:space="preserve">т </w:t>
      </w:r>
      <w:r w:rsidR="00FD6D0A" w:rsidRPr="00CB7B12">
        <w:rPr>
          <w:rFonts w:ascii="Verdana" w:hAnsi="Verdana"/>
          <w:sz w:val="20"/>
          <w:szCs w:val="20"/>
          <w:lang w:val="ru-RU"/>
        </w:rPr>
        <w:t>и подписыва</w:t>
      </w:r>
      <w:r w:rsidR="004F36DA" w:rsidRPr="00CB7B12">
        <w:rPr>
          <w:rFonts w:ascii="Verdana" w:hAnsi="Verdana"/>
          <w:sz w:val="20"/>
          <w:szCs w:val="20"/>
          <w:lang w:val="ru-RU"/>
        </w:rPr>
        <w:t>ю</w:t>
      </w:r>
      <w:r w:rsidR="00FD6D0A" w:rsidRPr="00CB7B12">
        <w:rPr>
          <w:rFonts w:ascii="Verdana" w:hAnsi="Verdana"/>
          <w:sz w:val="20"/>
          <w:szCs w:val="20"/>
          <w:lang w:val="ru-RU"/>
        </w:rPr>
        <w:t xml:space="preserve">т акты, </w:t>
      </w:r>
      <w:r w:rsidR="00FD6D0A" w:rsidRPr="008B7377">
        <w:rPr>
          <w:rFonts w:ascii="Verdana" w:hAnsi="Verdana"/>
          <w:sz w:val="20"/>
          <w:szCs w:val="20"/>
          <w:lang w:val="ru-RU"/>
        </w:rPr>
        <w:t>указанные в п. 2.2.</w:t>
      </w:r>
      <w:r w:rsidR="008B7377" w:rsidRPr="008B7377">
        <w:rPr>
          <w:rFonts w:ascii="Verdana" w:hAnsi="Verdana"/>
          <w:sz w:val="20"/>
          <w:szCs w:val="20"/>
          <w:lang w:val="ru-RU"/>
        </w:rPr>
        <w:t>6</w:t>
      </w:r>
      <w:r w:rsidR="00730B7D" w:rsidRPr="008B7377">
        <w:rPr>
          <w:rFonts w:ascii="Verdana" w:hAnsi="Verdana"/>
          <w:sz w:val="20"/>
          <w:szCs w:val="20"/>
          <w:lang w:val="ru-RU"/>
        </w:rPr>
        <w:t xml:space="preserve"> Договора</w:t>
      </w:r>
      <w:r w:rsidR="00FD6D0A" w:rsidRPr="008B7377">
        <w:rPr>
          <w:rFonts w:ascii="Verdana" w:hAnsi="Verdana"/>
          <w:sz w:val="20"/>
          <w:szCs w:val="20"/>
          <w:lang w:val="ru-RU"/>
        </w:rPr>
        <w:t>, осуществля</w:t>
      </w:r>
      <w:r w:rsidR="004F36DA" w:rsidRPr="008B7377">
        <w:rPr>
          <w:rFonts w:ascii="Verdana" w:hAnsi="Verdana"/>
          <w:sz w:val="20"/>
          <w:szCs w:val="20"/>
          <w:lang w:val="ru-RU"/>
        </w:rPr>
        <w:t>ю</w:t>
      </w:r>
      <w:r w:rsidR="00FD6D0A" w:rsidRPr="008B7377">
        <w:rPr>
          <w:rFonts w:ascii="Verdana" w:hAnsi="Verdana"/>
          <w:sz w:val="20"/>
          <w:szCs w:val="20"/>
          <w:lang w:val="ru-RU"/>
        </w:rPr>
        <w:t>т</w:t>
      </w:r>
      <w:r w:rsidR="00FD6D0A" w:rsidRPr="00CB7B12">
        <w:rPr>
          <w:rFonts w:ascii="Verdana" w:hAnsi="Verdana"/>
          <w:sz w:val="20"/>
          <w:szCs w:val="20"/>
          <w:lang w:val="ru-RU"/>
        </w:rPr>
        <w:t xml:space="preserve"> иные полномочия, предусмотренные Договором.</w:t>
      </w:r>
    </w:p>
    <w:p w14:paraId="4B98B997" w14:textId="70CD3E9E" w:rsidR="004341F2" w:rsidRPr="00CB7B12" w:rsidRDefault="00CB423F" w:rsidP="00EF7657">
      <w:pPr>
        <w:pStyle w:val="1"/>
        <w:numPr>
          <w:ilvl w:val="0"/>
          <w:numId w:val="19"/>
        </w:numPr>
        <w:tabs>
          <w:tab w:val="left" w:pos="0"/>
        </w:tabs>
        <w:ind w:left="0" w:right="-11" w:firstLine="0"/>
        <w:jc w:val="center"/>
        <w:rPr>
          <w:rFonts w:ascii="Verdana" w:hAnsi="Verdana"/>
          <w:sz w:val="20"/>
          <w:szCs w:val="20"/>
          <w:lang w:val="ru-RU"/>
        </w:rPr>
      </w:pPr>
      <w:r w:rsidRPr="00CB7B12">
        <w:rPr>
          <w:rFonts w:ascii="Verdana" w:hAnsi="Verdana"/>
          <w:sz w:val="20"/>
          <w:szCs w:val="20"/>
          <w:lang w:val="ru-RU"/>
        </w:rPr>
        <w:t>Цена Договора и порядок о</w:t>
      </w:r>
      <w:r w:rsidR="00FD6D0A" w:rsidRPr="00CB7B12">
        <w:rPr>
          <w:rFonts w:ascii="Verdana" w:hAnsi="Verdana"/>
          <w:sz w:val="20"/>
          <w:szCs w:val="20"/>
          <w:lang w:val="ru-RU"/>
        </w:rPr>
        <w:t>плат</w:t>
      </w:r>
      <w:r w:rsidRPr="00CB7B12">
        <w:rPr>
          <w:rFonts w:ascii="Verdana" w:hAnsi="Verdana"/>
          <w:sz w:val="20"/>
          <w:szCs w:val="20"/>
          <w:lang w:val="ru-RU"/>
        </w:rPr>
        <w:t>ы</w:t>
      </w:r>
    </w:p>
    <w:p w14:paraId="24ACC2BF" w14:textId="4EB3729E" w:rsidR="00CB423F" w:rsidRPr="00CB7B12" w:rsidRDefault="00CB423F" w:rsidP="00EF7657">
      <w:pPr>
        <w:pStyle w:val="a4"/>
        <w:numPr>
          <w:ilvl w:val="1"/>
          <w:numId w:val="12"/>
        </w:numPr>
        <w:tabs>
          <w:tab w:val="left" w:pos="671"/>
          <w:tab w:val="left" w:pos="709"/>
          <w:tab w:val="left" w:pos="1134"/>
        </w:tabs>
        <w:ind w:left="0" w:right="-11" w:firstLine="0"/>
        <w:rPr>
          <w:rFonts w:ascii="Verdana" w:hAnsi="Verdana"/>
          <w:sz w:val="20"/>
          <w:szCs w:val="20"/>
          <w:lang w:val="ru-RU"/>
        </w:rPr>
      </w:pPr>
      <w:r w:rsidRPr="00CB7B12">
        <w:rPr>
          <w:rFonts w:ascii="Verdana" w:hAnsi="Verdana"/>
          <w:sz w:val="20"/>
          <w:szCs w:val="20"/>
          <w:lang w:val="ru-RU"/>
        </w:rPr>
        <w:t xml:space="preserve">Предельная цена Договора составляет ________ (______) </w:t>
      </w:r>
      <w:r w:rsidRPr="006631C3">
        <w:rPr>
          <w:rFonts w:ascii="Verdana" w:hAnsi="Verdana"/>
          <w:sz w:val="20"/>
          <w:szCs w:val="20"/>
          <w:lang w:val="ru-RU"/>
        </w:rPr>
        <w:t>рублей</w:t>
      </w:r>
      <w:r w:rsidR="006B4F86" w:rsidRPr="006631C3">
        <w:rPr>
          <w:rFonts w:ascii="Verdana" w:hAnsi="Verdana"/>
          <w:sz w:val="20"/>
          <w:szCs w:val="20"/>
          <w:lang w:val="ru-RU"/>
        </w:rPr>
        <w:t>, в</w:t>
      </w:r>
      <w:r w:rsidRPr="006631C3">
        <w:rPr>
          <w:rFonts w:ascii="Verdana" w:hAnsi="Verdana"/>
          <w:sz w:val="20"/>
          <w:szCs w:val="20"/>
          <w:lang w:val="ru-RU"/>
        </w:rPr>
        <w:t xml:space="preserve"> том числе НДС</w:t>
      </w:r>
      <w:r w:rsidR="003C12BF" w:rsidRPr="006631C3">
        <w:rPr>
          <w:rStyle w:val="af4"/>
          <w:rFonts w:ascii="Verdana" w:hAnsi="Verdana"/>
          <w:sz w:val="20"/>
          <w:szCs w:val="20"/>
        </w:rPr>
        <w:footnoteReference w:id="1"/>
      </w:r>
      <w:r w:rsidRPr="006631C3">
        <w:rPr>
          <w:rFonts w:ascii="Verdana" w:hAnsi="Verdana"/>
          <w:sz w:val="20"/>
          <w:szCs w:val="20"/>
          <w:lang w:val="ru-RU"/>
        </w:rPr>
        <w:t>.</w:t>
      </w:r>
      <w:r w:rsidRPr="00CB7B12">
        <w:rPr>
          <w:rFonts w:ascii="Verdana" w:hAnsi="Verdana"/>
          <w:sz w:val="20"/>
          <w:szCs w:val="20"/>
          <w:lang w:val="ru-RU"/>
        </w:rPr>
        <w:t xml:space="preserve"> </w:t>
      </w:r>
    </w:p>
    <w:p w14:paraId="27298E93" w14:textId="3D012867" w:rsidR="00CB423F" w:rsidRPr="00CB7B12" w:rsidRDefault="00CB423F" w:rsidP="00EF7657">
      <w:pPr>
        <w:pStyle w:val="a4"/>
        <w:numPr>
          <w:ilvl w:val="1"/>
          <w:numId w:val="12"/>
        </w:numPr>
        <w:tabs>
          <w:tab w:val="left" w:pos="671"/>
          <w:tab w:val="left" w:pos="709"/>
          <w:tab w:val="left" w:pos="1134"/>
        </w:tabs>
        <w:ind w:left="0" w:right="-11" w:firstLine="0"/>
        <w:rPr>
          <w:rFonts w:ascii="Verdana" w:hAnsi="Verdana"/>
          <w:sz w:val="20"/>
          <w:szCs w:val="20"/>
          <w:lang w:val="ru-RU"/>
        </w:rPr>
      </w:pPr>
      <w:r w:rsidRPr="00CB7B12">
        <w:rPr>
          <w:rFonts w:ascii="Verdana" w:hAnsi="Verdana"/>
          <w:sz w:val="20"/>
          <w:szCs w:val="20"/>
          <w:lang w:val="ru-RU"/>
        </w:rPr>
        <w:t xml:space="preserve">Предельная цена Договора включает: стоимость </w:t>
      </w:r>
      <w:r w:rsidR="00D15B9B" w:rsidRPr="00CB7B12">
        <w:rPr>
          <w:rFonts w:ascii="Verdana" w:hAnsi="Verdana"/>
          <w:sz w:val="20"/>
          <w:szCs w:val="20"/>
          <w:lang w:val="ru-RU"/>
        </w:rPr>
        <w:t xml:space="preserve">основных </w:t>
      </w:r>
      <w:r w:rsidRPr="00CB7B12">
        <w:rPr>
          <w:rFonts w:ascii="Verdana" w:hAnsi="Verdana"/>
          <w:sz w:val="20"/>
          <w:szCs w:val="20"/>
          <w:lang w:val="ru-RU"/>
        </w:rPr>
        <w:t>Услуг</w:t>
      </w:r>
      <w:r w:rsidR="008726DD" w:rsidRPr="00CB7B12">
        <w:rPr>
          <w:rFonts w:ascii="Verdana" w:hAnsi="Verdana"/>
          <w:sz w:val="20"/>
          <w:szCs w:val="20"/>
          <w:lang w:val="ru-RU"/>
        </w:rPr>
        <w:t>,</w:t>
      </w:r>
      <w:r w:rsidR="008E5DA8" w:rsidRPr="00CB7B12">
        <w:rPr>
          <w:rFonts w:ascii="Verdana" w:hAnsi="Verdana"/>
          <w:sz w:val="20"/>
          <w:szCs w:val="20"/>
          <w:lang w:val="ru-RU"/>
        </w:rPr>
        <w:t xml:space="preserve"> </w:t>
      </w:r>
      <w:r w:rsidR="008E5DA8" w:rsidRPr="000A3075">
        <w:rPr>
          <w:rFonts w:ascii="Verdana" w:hAnsi="Verdana"/>
          <w:sz w:val="20"/>
          <w:szCs w:val="20"/>
          <w:lang w:val="ru-RU"/>
        </w:rPr>
        <w:t>указанную</w:t>
      </w:r>
      <w:r w:rsidR="001B1297" w:rsidRPr="000A3075">
        <w:rPr>
          <w:rFonts w:ascii="Verdana" w:hAnsi="Verdana"/>
          <w:sz w:val="20"/>
          <w:szCs w:val="20"/>
          <w:lang w:val="ru-RU"/>
        </w:rPr>
        <w:t xml:space="preserve"> </w:t>
      </w:r>
      <w:r w:rsidR="008E5DA8" w:rsidRPr="000A3075">
        <w:rPr>
          <w:rFonts w:ascii="Verdana" w:hAnsi="Verdana"/>
          <w:sz w:val="20"/>
          <w:szCs w:val="20"/>
          <w:lang w:val="ru-RU"/>
        </w:rPr>
        <w:t xml:space="preserve">в </w:t>
      </w:r>
      <w:r w:rsidR="00D15B9B" w:rsidRPr="000A3075">
        <w:rPr>
          <w:rFonts w:ascii="Verdana" w:hAnsi="Verdana"/>
          <w:sz w:val="20"/>
          <w:szCs w:val="20"/>
          <w:lang w:val="ru-RU"/>
        </w:rPr>
        <w:t>Приложени</w:t>
      </w:r>
      <w:r w:rsidR="00F94FEA" w:rsidRPr="000A3075">
        <w:rPr>
          <w:rFonts w:ascii="Verdana" w:hAnsi="Verdana"/>
          <w:sz w:val="20"/>
          <w:szCs w:val="20"/>
          <w:lang w:val="ru-RU"/>
        </w:rPr>
        <w:t>и</w:t>
      </w:r>
      <w:r w:rsidR="00D15B9B" w:rsidRPr="000A3075">
        <w:rPr>
          <w:rFonts w:ascii="Verdana" w:hAnsi="Verdana"/>
          <w:sz w:val="20"/>
          <w:szCs w:val="20"/>
          <w:lang w:val="ru-RU"/>
        </w:rPr>
        <w:t xml:space="preserve"> </w:t>
      </w:r>
      <w:r w:rsidR="00823DFF" w:rsidRPr="000A3075">
        <w:rPr>
          <w:rFonts w:ascii="Verdana" w:hAnsi="Verdana"/>
          <w:sz w:val="20"/>
          <w:szCs w:val="20"/>
          <w:lang w:val="ru-RU"/>
        </w:rPr>
        <w:t>№</w:t>
      </w:r>
      <w:r w:rsidR="00F94FEA" w:rsidRPr="000A3075">
        <w:rPr>
          <w:rFonts w:ascii="Verdana" w:hAnsi="Verdana"/>
          <w:sz w:val="20"/>
          <w:szCs w:val="20"/>
          <w:lang w:val="ru-RU"/>
        </w:rPr>
        <w:t xml:space="preserve"> </w:t>
      </w:r>
      <w:r w:rsidR="000A3075" w:rsidRPr="000A3075">
        <w:rPr>
          <w:rFonts w:ascii="Verdana" w:hAnsi="Verdana"/>
          <w:sz w:val="20"/>
          <w:szCs w:val="20"/>
          <w:lang w:val="ru-RU"/>
        </w:rPr>
        <w:t>3</w:t>
      </w:r>
      <w:r w:rsidR="008E5DA8" w:rsidRPr="000A3075">
        <w:rPr>
          <w:rFonts w:ascii="Verdana" w:hAnsi="Verdana"/>
          <w:sz w:val="20"/>
          <w:szCs w:val="20"/>
          <w:lang w:val="ru-RU"/>
        </w:rPr>
        <w:t xml:space="preserve"> </w:t>
      </w:r>
      <w:r w:rsidR="00D15B9B" w:rsidRPr="000A3075">
        <w:rPr>
          <w:rFonts w:ascii="Verdana" w:hAnsi="Verdana"/>
          <w:sz w:val="20"/>
          <w:szCs w:val="20"/>
          <w:lang w:val="ru-RU"/>
        </w:rPr>
        <w:t>к Договору) и дополнительных Услуг</w:t>
      </w:r>
      <w:r w:rsidR="008726DD" w:rsidRPr="000A3075">
        <w:rPr>
          <w:rFonts w:ascii="Verdana" w:hAnsi="Verdana"/>
          <w:sz w:val="20"/>
          <w:szCs w:val="20"/>
          <w:lang w:val="ru-RU"/>
        </w:rPr>
        <w:t>,</w:t>
      </w:r>
      <w:r w:rsidR="00D15B9B" w:rsidRPr="000A3075">
        <w:rPr>
          <w:rFonts w:ascii="Verdana" w:hAnsi="Verdana"/>
          <w:sz w:val="20"/>
          <w:szCs w:val="20"/>
          <w:lang w:val="ru-RU"/>
        </w:rPr>
        <w:t xml:space="preserve"> указанных в </w:t>
      </w:r>
      <w:r w:rsidRPr="000A3075">
        <w:rPr>
          <w:rFonts w:ascii="Verdana" w:hAnsi="Verdana"/>
          <w:sz w:val="20"/>
          <w:szCs w:val="20"/>
          <w:lang w:val="ru-RU"/>
        </w:rPr>
        <w:t>п. 1.</w:t>
      </w:r>
      <w:r w:rsidR="001B1297" w:rsidRPr="000A3075">
        <w:rPr>
          <w:rFonts w:ascii="Verdana" w:hAnsi="Verdana"/>
          <w:sz w:val="20"/>
          <w:szCs w:val="20"/>
          <w:lang w:val="ru-RU"/>
        </w:rPr>
        <w:t>4</w:t>
      </w:r>
      <w:r w:rsidR="00D15B9B" w:rsidRPr="000A3075">
        <w:rPr>
          <w:rFonts w:ascii="Verdana" w:hAnsi="Verdana"/>
          <w:sz w:val="20"/>
          <w:szCs w:val="20"/>
          <w:lang w:val="ru-RU"/>
        </w:rPr>
        <w:t xml:space="preserve"> Договора (Приложение </w:t>
      </w:r>
      <w:r w:rsidR="00F94FEA" w:rsidRPr="000A3075">
        <w:rPr>
          <w:rFonts w:ascii="Verdana" w:hAnsi="Verdana"/>
          <w:sz w:val="20"/>
          <w:szCs w:val="20"/>
          <w:lang w:val="ru-RU"/>
        </w:rPr>
        <w:t xml:space="preserve">№ </w:t>
      </w:r>
      <w:r w:rsidR="000A3075" w:rsidRPr="000A3075">
        <w:rPr>
          <w:rFonts w:ascii="Verdana" w:hAnsi="Verdana"/>
          <w:sz w:val="20"/>
          <w:szCs w:val="20"/>
          <w:lang w:val="ru-RU"/>
        </w:rPr>
        <w:t>4</w:t>
      </w:r>
      <w:r w:rsidR="00D15B9B" w:rsidRPr="000A3075">
        <w:rPr>
          <w:rFonts w:ascii="Verdana" w:hAnsi="Verdana"/>
          <w:sz w:val="20"/>
          <w:szCs w:val="20"/>
          <w:lang w:val="ru-RU"/>
        </w:rPr>
        <w:t xml:space="preserve"> к Договору)</w:t>
      </w:r>
      <w:r w:rsidR="008726DD" w:rsidRPr="000A3075">
        <w:rPr>
          <w:rFonts w:ascii="Verdana" w:hAnsi="Verdana"/>
          <w:sz w:val="20"/>
          <w:szCs w:val="20"/>
          <w:lang w:val="ru-RU"/>
        </w:rPr>
        <w:t xml:space="preserve">, </w:t>
      </w:r>
      <w:r w:rsidR="00F94FEA" w:rsidRPr="000A3075">
        <w:rPr>
          <w:rFonts w:ascii="Verdana" w:hAnsi="Verdana"/>
          <w:sz w:val="20"/>
          <w:szCs w:val="20"/>
          <w:lang w:val="ru-RU"/>
        </w:rPr>
        <w:t>а так</w:t>
      </w:r>
      <w:r w:rsidR="00FE4850" w:rsidRPr="000A3075">
        <w:rPr>
          <w:rFonts w:ascii="Verdana" w:hAnsi="Verdana"/>
          <w:sz w:val="20"/>
          <w:szCs w:val="20"/>
          <w:lang w:val="ru-RU"/>
        </w:rPr>
        <w:t>же</w:t>
      </w:r>
      <w:r w:rsidR="008726DD" w:rsidRPr="000A3075">
        <w:rPr>
          <w:rFonts w:ascii="Verdana" w:hAnsi="Verdana"/>
          <w:sz w:val="20"/>
          <w:szCs w:val="20"/>
          <w:lang w:val="ru-RU"/>
        </w:rPr>
        <w:t xml:space="preserve"> включает</w:t>
      </w:r>
      <w:r w:rsidRPr="000A3075">
        <w:rPr>
          <w:rFonts w:ascii="Verdana" w:hAnsi="Verdana"/>
          <w:sz w:val="20"/>
          <w:szCs w:val="20"/>
          <w:lang w:val="ru-RU"/>
        </w:rPr>
        <w:t xml:space="preserve"> все расходы, связанные с выполнением Исполнителем обязательств по Договору. Исполнитель за свой счет осуществляет уплату налогов, сборов</w:t>
      </w:r>
      <w:r w:rsidRPr="00CB7B12">
        <w:rPr>
          <w:rFonts w:ascii="Verdana" w:hAnsi="Verdana"/>
          <w:sz w:val="20"/>
          <w:szCs w:val="20"/>
          <w:lang w:val="ru-RU"/>
        </w:rPr>
        <w:t xml:space="preserve"> и других обязательных платежей, которые Исполнитель должен выплатить в связи с выполнением обязательств по Договору в соответствии с законодательством Российской</w:t>
      </w:r>
      <w:r w:rsidRPr="00CB7B12">
        <w:rPr>
          <w:rFonts w:ascii="Verdana" w:hAnsi="Verdana"/>
          <w:spacing w:val="-5"/>
          <w:sz w:val="20"/>
          <w:szCs w:val="20"/>
          <w:lang w:val="ru-RU"/>
        </w:rPr>
        <w:t xml:space="preserve"> </w:t>
      </w:r>
      <w:r w:rsidRPr="00CB7B12">
        <w:rPr>
          <w:rFonts w:ascii="Verdana" w:hAnsi="Verdana"/>
          <w:sz w:val="20"/>
          <w:szCs w:val="20"/>
          <w:lang w:val="ru-RU"/>
        </w:rPr>
        <w:t>Федерации.</w:t>
      </w:r>
    </w:p>
    <w:p w14:paraId="0447A52F" w14:textId="417B0D70" w:rsidR="004341F2" w:rsidRPr="000A3075" w:rsidRDefault="004341F2" w:rsidP="00EF7657">
      <w:pPr>
        <w:pStyle w:val="a4"/>
        <w:numPr>
          <w:ilvl w:val="1"/>
          <w:numId w:val="12"/>
        </w:numPr>
        <w:tabs>
          <w:tab w:val="left" w:pos="671"/>
          <w:tab w:val="left" w:pos="709"/>
          <w:tab w:val="left" w:pos="1134"/>
        </w:tabs>
        <w:ind w:left="0" w:right="-11" w:firstLine="0"/>
        <w:rPr>
          <w:rFonts w:ascii="Verdana" w:hAnsi="Verdana"/>
          <w:sz w:val="20"/>
          <w:szCs w:val="20"/>
          <w:lang w:val="ru-RU"/>
        </w:rPr>
      </w:pPr>
      <w:r w:rsidRPr="00CB7B12">
        <w:rPr>
          <w:rFonts w:ascii="Verdana" w:hAnsi="Verdana"/>
          <w:sz w:val="20"/>
          <w:szCs w:val="20"/>
          <w:lang w:val="ru-RU"/>
        </w:rPr>
        <w:t xml:space="preserve">Ежемесячная стоимость </w:t>
      </w:r>
      <w:r w:rsidR="006B4F86" w:rsidRPr="00CB7B12">
        <w:rPr>
          <w:rFonts w:ascii="Verdana" w:hAnsi="Verdana"/>
          <w:sz w:val="20"/>
          <w:szCs w:val="20"/>
          <w:lang w:val="ru-RU"/>
        </w:rPr>
        <w:t xml:space="preserve">основных </w:t>
      </w:r>
      <w:r w:rsidRPr="00CB7B12">
        <w:rPr>
          <w:rFonts w:ascii="Verdana" w:hAnsi="Verdana"/>
          <w:sz w:val="20"/>
          <w:szCs w:val="20"/>
          <w:lang w:val="ru-RU"/>
        </w:rPr>
        <w:t xml:space="preserve">Услуг </w:t>
      </w:r>
      <w:r w:rsidRPr="000A3075">
        <w:rPr>
          <w:rFonts w:ascii="Verdana" w:hAnsi="Verdana"/>
          <w:sz w:val="20"/>
          <w:szCs w:val="20"/>
          <w:lang w:val="ru-RU"/>
        </w:rPr>
        <w:t xml:space="preserve">определена Сторонами в Приложении № </w:t>
      </w:r>
      <w:r w:rsidR="000A3075" w:rsidRPr="000A3075">
        <w:rPr>
          <w:rFonts w:ascii="Verdana" w:hAnsi="Verdana"/>
          <w:sz w:val="20"/>
          <w:szCs w:val="20"/>
          <w:lang w:val="ru-RU"/>
        </w:rPr>
        <w:t>3</w:t>
      </w:r>
      <w:r w:rsidRPr="000A3075">
        <w:rPr>
          <w:rFonts w:ascii="Verdana" w:hAnsi="Verdana"/>
          <w:sz w:val="20"/>
          <w:szCs w:val="20"/>
          <w:lang w:val="ru-RU"/>
        </w:rPr>
        <w:t xml:space="preserve"> к</w:t>
      </w:r>
      <w:r w:rsidRPr="000A3075">
        <w:rPr>
          <w:rFonts w:ascii="Verdana" w:hAnsi="Verdana"/>
          <w:spacing w:val="-21"/>
          <w:sz w:val="20"/>
          <w:szCs w:val="20"/>
          <w:lang w:val="ru-RU"/>
        </w:rPr>
        <w:t xml:space="preserve"> </w:t>
      </w:r>
      <w:r w:rsidRPr="000A3075">
        <w:rPr>
          <w:rFonts w:ascii="Verdana" w:hAnsi="Verdana"/>
          <w:sz w:val="20"/>
          <w:szCs w:val="20"/>
          <w:lang w:val="ru-RU"/>
        </w:rPr>
        <w:t>Договору.</w:t>
      </w:r>
    </w:p>
    <w:p w14:paraId="0BD03C49" w14:textId="37F91CF5" w:rsidR="00B9240F" w:rsidRPr="00CB7B12" w:rsidRDefault="00FD6D0A" w:rsidP="00EF7657">
      <w:pPr>
        <w:pStyle w:val="a4"/>
        <w:numPr>
          <w:ilvl w:val="1"/>
          <w:numId w:val="12"/>
        </w:numPr>
        <w:tabs>
          <w:tab w:val="left" w:pos="671"/>
          <w:tab w:val="left" w:pos="709"/>
          <w:tab w:val="left" w:pos="1134"/>
        </w:tabs>
        <w:spacing w:before="47"/>
        <w:ind w:left="0" w:right="-11" w:firstLine="0"/>
        <w:rPr>
          <w:rFonts w:ascii="Verdana" w:hAnsi="Verdana"/>
          <w:sz w:val="20"/>
          <w:szCs w:val="20"/>
          <w:lang w:val="ru-RU"/>
        </w:rPr>
      </w:pPr>
      <w:r w:rsidRPr="00CB7B12">
        <w:rPr>
          <w:rFonts w:ascii="Verdana" w:hAnsi="Verdana"/>
          <w:sz w:val="20"/>
          <w:szCs w:val="20"/>
          <w:lang w:val="ru-RU"/>
        </w:rPr>
        <w:t>Оплата стоимости Услуг, оказанных в отчетном периоде – календарном месяце,</w:t>
      </w:r>
      <w:r w:rsidR="00DB5067" w:rsidRPr="00CB7B12">
        <w:rPr>
          <w:rFonts w:ascii="Verdana" w:hAnsi="Verdana"/>
          <w:sz w:val="20"/>
          <w:szCs w:val="20"/>
          <w:lang w:val="ru-RU"/>
        </w:rPr>
        <w:t xml:space="preserve"> </w:t>
      </w:r>
      <w:r w:rsidRPr="00CB7B12">
        <w:rPr>
          <w:rFonts w:ascii="Verdana" w:hAnsi="Verdana"/>
          <w:sz w:val="20"/>
          <w:szCs w:val="20"/>
          <w:lang w:val="ru-RU"/>
        </w:rPr>
        <w:t>производится</w:t>
      </w:r>
      <w:r w:rsidR="00DB5067" w:rsidRPr="00CB7B12">
        <w:rPr>
          <w:rFonts w:ascii="Verdana" w:hAnsi="Verdana"/>
          <w:sz w:val="20"/>
          <w:szCs w:val="20"/>
          <w:lang w:val="ru-RU"/>
        </w:rPr>
        <w:t xml:space="preserve"> </w:t>
      </w:r>
      <w:r w:rsidRPr="00CB7B12">
        <w:rPr>
          <w:rFonts w:ascii="Verdana" w:hAnsi="Verdana"/>
          <w:sz w:val="20"/>
          <w:szCs w:val="20"/>
          <w:lang w:val="ru-RU"/>
        </w:rPr>
        <w:t>ежемесячно</w:t>
      </w:r>
      <w:r w:rsidR="00DB5067" w:rsidRPr="00CB7B12">
        <w:rPr>
          <w:rFonts w:ascii="Verdana" w:hAnsi="Verdana"/>
          <w:sz w:val="20"/>
          <w:szCs w:val="20"/>
          <w:lang w:val="ru-RU"/>
        </w:rPr>
        <w:t xml:space="preserve"> </w:t>
      </w:r>
      <w:r w:rsidRPr="00CB7B12">
        <w:rPr>
          <w:rFonts w:ascii="Verdana" w:hAnsi="Verdana"/>
          <w:sz w:val="20"/>
          <w:szCs w:val="20"/>
          <w:lang w:val="ru-RU"/>
        </w:rPr>
        <w:t>в</w:t>
      </w:r>
      <w:r w:rsidR="00DB5067" w:rsidRPr="00CB7B12">
        <w:rPr>
          <w:rFonts w:ascii="Verdana" w:hAnsi="Verdana"/>
          <w:sz w:val="20"/>
          <w:szCs w:val="20"/>
          <w:lang w:val="ru-RU"/>
        </w:rPr>
        <w:t xml:space="preserve"> </w:t>
      </w:r>
      <w:r w:rsidRPr="00CB7B12">
        <w:rPr>
          <w:rFonts w:ascii="Verdana" w:hAnsi="Verdana"/>
          <w:sz w:val="20"/>
          <w:szCs w:val="20"/>
          <w:lang w:val="ru-RU"/>
        </w:rPr>
        <w:t>течение</w:t>
      </w:r>
      <w:r w:rsidR="00DB5067" w:rsidRPr="00CB7B12">
        <w:rPr>
          <w:rFonts w:ascii="Verdana" w:hAnsi="Verdana"/>
          <w:sz w:val="20"/>
          <w:szCs w:val="20"/>
          <w:lang w:val="ru-RU"/>
        </w:rPr>
        <w:t xml:space="preserve"> </w:t>
      </w:r>
      <w:r w:rsidRPr="00CB7B12">
        <w:rPr>
          <w:rFonts w:ascii="Verdana" w:hAnsi="Verdana"/>
          <w:sz w:val="20"/>
          <w:szCs w:val="20"/>
          <w:lang w:val="ru-RU"/>
        </w:rPr>
        <w:t>10</w:t>
      </w:r>
      <w:r w:rsidR="00DB5067" w:rsidRPr="00CB7B12">
        <w:rPr>
          <w:rFonts w:ascii="Verdana" w:hAnsi="Verdana"/>
          <w:sz w:val="20"/>
          <w:szCs w:val="20"/>
          <w:lang w:val="ru-RU"/>
        </w:rPr>
        <w:t xml:space="preserve"> </w:t>
      </w:r>
      <w:r w:rsidRPr="00CB7B12">
        <w:rPr>
          <w:rFonts w:ascii="Verdana" w:hAnsi="Verdana"/>
          <w:sz w:val="20"/>
          <w:szCs w:val="20"/>
          <w:lang w:val="ru-RU"/>
        </w:rPr>
        <w:t>(</w:t>
      </w:r>
      <w:r w:rsidR="00730B7D" w:rsidRPr="00CB7B12">
        <w:rPr>
          <w:rFonts w:ascii="Verdana" w:hAnsi="Verdana"/>
          <w:sz w:val="20"/>
          <w:szCs w:val="20"/>
          <w:lang w:val="ru-RU"/>
        </w:rPr>
        <w:t>д</w:t>
      </w:r>
      <w:r w:rsidR="000E34E5" w:rsidRPr="00CB7B12">
        <w:rPr>
          <w:rFonts w:ascii="Verdana" w:hAnsi="Verdana"/>
          <w:sz w:val="20"/>
          <w:szCs w:val="20"/>
          <w:lang w:val="ru-RU"/>
        </w:rPr>
        <w:t>есяти</w:t>
      </w:r>
      <w:r w:rsidRPr="00CB7B12">
        <w:rPr>
          <w:rFonts w:ascii="Verdana" w:hAnsi="Verdana"/>
          <w:sz w:val="20"/>
          <w:szCs w:val="20"/>
          <w:lang w:val="ru-RU"/>
        </w:rPr>
        <w:t>)</w:t>
      </w:r>
      <w:r w:rsidR="00DB5067" w:rsidRPr="00CB7B12">
        <w:rPr>
          <w:rFonts w:ascii="Verdana" w:hAnsi="Verdana"/>
          <w:sz w:val="20"/>
          <w:szCs w:val="20"/>
          <w:lang w:val="ru-RU"/>
        </w:rPr>
        <w:t xml:space="preserve"> </w:t>
      </w:r>
      <w:r w:rsidRPr="00CB7B12">
        <w:rPr>
          <w:rFonts w:ascii="Verdana" w:hAnsi="Verdana"/>
          <w:sz w:val="20"/>
          <w:szCs w:val="20"/>
          <w:lang w:val="ru-RU"/>
        </w:rPr>
        <w:t>рабочих</w:t>
      </w:r>
      <w:r w:rsidR="00DB5067" w:rsidRPr="00CB7B12">
        <w:rPr>
          <w:rFonts w:ascii="Verdana" w:hAnsi="Verdana"/>
          <w:sz w:val="20"/>
          <w:szCs w:val="20"/>
          <w:lang w:val="ru-RU"/>
        </w:rPr>
        <w:t xml:space="preserve"> </w:t>
      </w:r>
      <w:r w:rsidRPr="00CB7B12">
        <w:rPr>
          <w:rFonts w:ascii="Verdana" w:hAnsi="Verdana"/>
          <w:sz w:val="20"/>
          <w:szCs w:val="20"/>
          <w:lang w:val="ru-RU"/>
        </w:rPr>
        <w:t>дней</w:t>
      </w:r>
      <w:r w:rsidR="00DB5067" w:rsidRPr="00CB7B12">
        <w:rPr>
          <w:rFonts w:ascii="Verdana" w:hAnsi="Verdana"/>
          <w:sz w:val="20"/>
          <w:szCs w:val="20"/>
          <w:lang w:val="ru-RU"/>
        </w:rPr>
        <w:t xml:space="preserve"> </w:t>
      </w:r>
      <w:r w:rsidRPr="00CB7B12">
        <w:rPr>
          <w:rFonts w:ascii="Verdana" w:hAnsi="Verdana"/>
          <w:sz w:val="20"/>
          <w:szCs w:val="20"/>
          <w:lang w:val="ru-RU"/>
        </w:rPr>
        <w:t>с</w:t>
      </w:r>
      <w:r w:rsidRPr="00CB7B12">
        <w:rPr>
          <w:rFonts w:ascii="Verdana" w:hAnsi="Verdana"/>
          <w:spacing w:val="6"/>
          <w:sz w:val="20"/>
          <w:szCs w:val="20"/>
          <w:lang w:val="ru-RU"/>
        </w:rPr>
        <w:t xml:space="preserve"> </w:t>
      </w:r>
      <w:r w:rsidRPr="00CB7B12">
        <w:rPr>
          <w:rFonts w:ascii="Verdana" w:hAnsi="Verdana"/>
          <w:sz w:val="20"/>
          <w:szCs w:val="20"/>
          <w:lang w:val="ru-RU"/>
        </w:rPr>
        <w:t>даты</w:t>
      </w:r>
      <w:r w:rsidR="006B4F86" w:rsidRPr="00CB7B12">
        <w:rPr>
          <w:rFonts w:ascii="Verdana" w:hAnsi="Verdana"/>
          <w:sz w:val="20"/>
          <w:szCs w:val="20"/>
          <w:lang w:val="ru-RU"/>
        </w:rPr>
        <w:t xml:space="preserve"> </w:t>
      </w:r>
      <w:r w:rsidR="00B9240F" w:rsidRPr="00CB7B12">
        <w:rPr>
          <w:rFonts w:ascii="Verdana" w:hAnsi="Verdana"/>
          <w:sz w:val="20"/>
          <w:szCs w:val="20"/>
          <w:lang w:val="ru-RU"/>
        </w:rPr>
        <w:t>подписания Акта Заказ</w:t>
      </w:r>
      <w:r w:rsidR="00FE4850" w:rsidRPr="00CB7B12">
        <w:rPr>
          <w:rFonts w:ascii="Verdana" w:hAnsi="Verdana"/>
          <w:sz w:val="20"/>
          <w:szCs w:val="20"/>
          <w:lang w:val="ru-RU"/>
        </w:rPr>
        <w:t>чиком. По факту подписания Акта,</w:t>
      </w:r>
      <w:r w:rsidR="00B9240F" w:rsidRPr="00CB7B12">
        <w:rPr>
          <w:rFonts w:ascii="Verdana" w:hAnsi="Verdana"/>
          <w:sz w:val="20"/>
          <w:szCs w:val="20"/>
          <w:lang w:val="ru-RU"/>
        </w:rPr>
        <w:t xml:space="preserve"> в течение 5 (</w:t>
      </w:r>
      <w:r w:rsidR="00730B7D" w:rsidRPr="00CB7B12">
        <w:rPr>
          <w:rFonts w:ascii="Verdana" w:hAnsi="Verdana"/>
          <w:sz w:val="20"/>
          <w:szCs w:val="20"/>
          <w:lang w:val="ru-RU"/>
        </w:rPr>
        <w:t>п</w:t>
      </w:r>
      <w:r w:rsidR="00FE4850" w:rsidRPr="00CB7B12">
        <w:rPr>
          <w:rFonts w:ascii="Verdana" w:hAnsi="Verdana"/>
          <w:sz w:val="20"/>
          <w:szCs w:val="20"/>
          <w:lang w:val="ru-RU"/>
        </w:rPr>
        <w:t>яти) календарных дней</w:t>
      </w:r>
      <w:r w:rsidR="00B9240F" w:rsidRPr="00CB7B12">
        <w:rPr>
          <w:rFonts w:ascii="Verdana" w:hAnsi="Verdana"/>
          <w:sz w:val="20"/>
          <w:szCs w:val="20"/>
          <w:lang w:val="ru-RU"/>
        </w:rPr>
        <w:t xml:space="preserve"> Исполнитель передает Заказчику</w:t>
      </w:r>
      <w:r w:rsidR="00AA6FAF">
        <w:rPr>
          <w:rFonts w:ascii="Verdana" w:hAnsi="Verdana"/>
          <w:sz w:val="20"/>
          <w:szCs w:val="20"/>
          <w:lang w:val="ru-RU"/>
        </w:rPr>
        <w:t xml:space="preserve"> счет на оплату,</w:t>
      </w:r>
      <w:r w:rsidR="00B9240F" w:rsidRPr="00CB7B12">
        <w:rPr>
          <w:rFonts w:ascii="Verdana" w:hAnsi="Verdana"/>
          <w:sz w:val="20"/>
          <w:szCs w:val="20"/>
          <w:lang w:val="ru-RU"/>
        </w:rPr>
        <w:t xml:space="preserve"> счет-фактуру. Исполнитель вправе передать</w:t>
      </w:r>
      <w:r w:rsidR="00B522E8">
        <w:rPr>
          <w:rFonts w:ascii="Verdana" w:hAnsi="Verdana"/>
          <w:sz w:val="20"/>
          <w:szCs w:val="20"/>
          <w:lang w:val="ru-RU"/>
        </w:rPr>
        <w:t xml:space="preserve"> счет, на оплату</w:t>
      </w:r>
      <w:r w:rsidR="00B9240F" w:rsidRPr="00CB7B12">
        <w:rPr>
          <w:rFonts w:ascii="Verdana" w:hAnsi="Verdana"/>
          <w:sz w:val="20"/>
          <w:szCs w:val="20"/>
          <w:lang w:val="ru-RU"/>
        </w:rPr>
        <w:t xml:space="preserve"> счет-фактуру Заказчику вместе с Актом.</w:t>
      </w:r>
    </w:p>
    <w:p w14:paraId="4EA5862C" w14:textId="687C3CFF" w:rsidR="00B9240F" w:rsidRPr="00CB7B12" w:rsidRDefault="00B9240F" w:rsidP="00A607E6">
      <w:pPr>
        <w:pStyle w:val="a4"/>
        <w:numPr>
          <w:ilvl w:val="1"/>
          <w:numId w:val="12"/>
        </w:numPr>
        <w:tabs>
          <w:tab w:val="left" w:pos="671"/>
          <w:tab w:val="left" w:pos="709"/>
          <w:tab w:val="left" w:pos="1134"/>
        </w:tabs>
        <w:ind w:right="-11" w:hanging="103"/>
        <w:rPr>
          <w:rFonts w:ascii="Verdana" w:hAnsi="Verdana"/>
          <w:sz w:val="20"/>
          <w:szCs w:val="20"/>
          <w:lang w:val="ru-RU"/>
        </w:rPr>
      </w:pPr>
      <w:r w:rsidRPr="00CB7B12">
        <w:rPr>
          <w:rFonts w:ascii="Verdana" w:hAnsi="Verdana"/>
          <w:sz w:val="20"/>
          <w:szCs w:val="20"/>
          <w:lang w:val="ru-RU"/>
        </w:rPr>
        <w:t>Оплата дополнительных услуг/работ производится по факту их оказания/выполнения на основании отдельно выставленных Исполнителем</w:t>
      </w:r>
      <w:r w:rsidRPr="00CB7B12">
        <w:rPr>
          <w:rFonts w:ascii="Verdana" w:hAnsi="Verdana"/>
          <w:spacing w:val="-13"/>
          <w:sz w:val="20"/>
          <w:szCs w:val="20"/>
          <w:lang w:val="ru-RU"/>
        </w:rPr>
        <w:t xml:space="preserve"> </w:t>
      </w:r>
      <w:r w:rsidR="00B522E8" w:rsidRPr="00CB7B12">
        <w:rPr>
          <w:rFonts w:ascii="Verdana" w:hAnsi="Verdana"/>
          <w:sz w:val="20"/>
          <w:szCs w:val="20"/>
          <w:lang w:val="ru-RU"/>
        </w:rPr>
        <w:t>счет</w:t>
      </w:r>
      <w:r w:rsidR="00B522E8">
        <w:rPr>
          <w:rFonts w:ascii="Verdana" w:hAnsi="Verdana"/>
          <w:sz w:val="20"/>
          <w:szCs w:val="20"/>
          <w:lang w:val="ru-RU"/>
        </w:rPr>
        <w:t xml:space="preserve">а </w:t>
      </w:r>
      <w:r w:rsidR="00AA6FAF">
        <w:rPr>
          <w:rFonts w:ascii="Verdana" w:hAnsi="Verdana"/>
          <w:sz w:val="20"/>
          <w:szCs w:val="20"/>
          <w:lang w:val="ru-RU"/>
        </w:rPr>
        <w:t>и подписанного Акта</w:t>
      </w:r>
      <w:r w:rsidRPr="00CB7B12">
        <w:rPr>
          <w:rFonts w:ascii="Verdana" w:hAnsi="Verdana"/>
          <w:sz w:val="20"/>
          <w:szCs w:val="20"/>
          <w:lang w:val="ru-RU"/>
        </w:rPr>
        <w:t>.</w:t>
      </w:r>
    </w:p>
    <w:p w14:paraId="3F193507" w14:textId="742D9F03" w:rsidR="00B9240F" w:rsidRPr="00CB7B12" w:rsidRDefault="00B9240F" w:rsidP="00EF7657">
      <w:pPr>
        <w:pStyle w:val="a4"/>
        <w:numPr>
          <w:ilvl w:val="1"/>
          <w:numId w:val="12"/>
        </w:numPr>
        <w:tabs>
          <w:tab w:val="left" w:pos="709"/>
          <w:tab w:val="left" w:pos="1134"/>
        </w:tabs>
        <w:ind w:left="0" w:right="-11" w:firstLine="0"/>
        <w:rPr>
          <w:rFonts w:ascii="Verdana" w:hAnsi="Verdana"/>
          <w:sz w:val="20"/>
          <w:szCs w:val="20"/>
          <w:lang w:val="ru-RU"/>
        </w:rPr>
      </w:pPr>
      <w:r w:rsidRPr="00CB7B12">
        <w:rPr>
          <w:rFonts w:ascii="Verdana" w:hAnsi="Verdana"/>
          <w:sz w:val="20"/>
          <w:szCs w:val="20"/>
          <w:lang w:val="ru-RU"/>
        </w:rPr>
        <w:t>Оплата осуществляется в безналичном порядке, путем перечисления денежных средств на расчетный счет Исполнителя</w:t>
      </w:r>
      <w:r w:rsidR="004F36DA" w:rsidRPr="00CB7B12">
        <w:rPr>
          <w:rFonts w:ascii="Verdana" w:hAnsi="Verdana"/>
          <w:sz w:val="20"/>
          <w:szCs w:val="20"/>
          <w:lang w:val="ru-RU"/>
        </w:rPr>
        <w:t>, указанный в Договоре</w:t>
      </w:r>
      <w:r w:rsidRPr="00CB7B12">
        <w:rPr>
          <w:rFonts w:ascii="Verdana" w:hAnsi="Verdana"/>
          <w:sz w:val="20"/>
          <w:szCs w:val="20"/>
          <w:lang w:val="ru-RU"/>
        </w:rPr>
        <w:t xml:space="preserve">. </w:t>
      </w:r>
      <w:r w:rsidR="00683B94" w:rsidRPr="00CB7B12">
        <w:rPr>
          <w:rFonts w:ascii="Verdana" w:hAnsi="Verdana"/>
          <w:sz w:val="20"/>
          <w:szCs w:val="20"/>
          <w:lang w:val="ru-RU"/>
        </w:rPr>
        <w:t xml:space="preserve">Датой оплаты является дата </w:t>
      </w:r>
      <w:r w:rsidR="00683B94">
        <w:rPr>
          <w:rFonts w:ascii="Verdana" w:hAnsi="Verdana"/>
          <w:sz w:val="20"/>
          <w:szCs w:val="20"/>
          <w:lang w:val="ru-RU"/>
        </w:rPr>
        <w:t>списания</w:t>
      </w:r>
      <w:r w:rsidR="00683B94" w:rsidRPr="00CB7B12">
        <w:rPr>
          <w:rFonts w:ascii="Verdana" w:hAnsi="Verdana"/>
          <w:sz w:val="20"/>
          <w:szCs w:val="20"/>
          <w:lang w:val="ru-RU"/>
        </w:rPr>
        <w:t xml:space="preserve"> денежных средств </w:t>
      </w:r>
      <w:r w:rsidR="00683B94">
        <w:rPr>
          <w:rFonts w:ascii="Verdana" w:hAnsi="Verdana"/>
          <w:sz w:val="20"/>
          <w:szCs w:val="20"/>
          <w:lang w:val="ru-RU"/>
        </w:rPr>
        <w:t>с корреспондентского счета Заказчика</w:t>
      </w:r>
      <w:r w:rsidR="00683B94" w:rsidRPr="00CB7B12">
        <w:rPr>
          <w:rFonts w:ascii="Verdana" w:hAnsi="Verdana"/>
          <w:sz w:val="20"/>
          <w:szCs w:val="20"/>
          <w:lang w:val="ru-RU"/>
        </w:rPr>
        <w:t>.</w:t>
      </w:r>
      <w:r w:rsidRPr="00CB7B12">
        <w:rPr>
          <w:rFonts w:ascii="Verdana" w:hAnsi="Verdana"/>
          <w:sz w:val="20"/>
          <w:szCs w:val="20"/>
          <w:lang w:val="ru-RU"/>
        </w:rPr>
        <w:t>.</w:t>
      </w:r>
    </w:p>
    <w:p w14:paraId="1AA5E83A" w14:textId="6D1E8C25" w:rsidR="00FD6D0A" w:rsidRDefault="00B9240F" w:rsidP="00EF7657">
      <w:pPr>
        <w:pStyle w:val="a4"/>
        <w:numPr>
          <w:ilvl w:val="1"/>
          <w:numId w:val="12"/>
        </w:numPr>
        <w:tabs>
          <w:tab w:val="left" w:pos="601"/>
          <w:tab w:val="left" w:pos="709"/>
          <w:tab w:val="left" w:pos="1134"/>
        </w:tabs>
        <w:spacing w:before="0"/>
        <w:ind w:left="0" w:right="-11" w:firstLine="0"/>
        <w:rPr>
          <w:rFonts w:ascii="Verdana" w:hAnsi="Verdana"/>
          <w:sz w:val="20"/>
          <w:szCs w:val="20"/>
          <w:lang w:val="ru-RU"/>
        </w:rPr>
      </w:pPr>
      <w:r w:rsidRPr="00CB7B12">
        <w:rPr>
          <w:rFonts w:ascii="Verdana" w:hAnsi="Verdana"/>
          <w:sz w:val="20"/>
          <w:szCs w:val="20"/>
          <w:lang w:val="ru-RU"/>
        </w:rPr>
        <w:t>Любая из Сторон вправе потребовать сверки взаиморасчетов по настоящему Договору, направив другой стороне акт сверки расчетов с подписью уполномоченного лица и печатью. Сторона, получившая акт сверки расчетов, обязана в течение 5 рабочих дней с даты его получения подписать указанный акта и направить другой Стороне, или представить мотивированный отказ с приложением акта сверки в своей</w:t>
      </w:r>
      <w:r w:rsidRPr="00CB7B12">
        <w:rPr>
          <w:rFonts w:ascii="Verdana" w:hAnsi="Verdana"/>
          <w:spacing w:val="-15"/>
          <w:sz w:val="20"/>
          <w:szCs w:val="20"/>
          <w:lang w:val="ru-RU"/>
        </w:rPr>
        <w:t xml:space="preserve"> </w:t>
      </w:r>
      <w:r w:rsidRPr="00CB7B12">
        <w:rPr>
          <w:rFonts w:ascii="Verdana" w:hAnsi="Verdana"/>
          <w:sz w:val="20"/>
          <w:szCs w:val="20"/>
          <w:lang w:val="ru-RU"/>
        </w:rPr>
        <w:t>редакции.</w:t>
      </w:r>
    </w:p>
    <w:p w14:paraId="47F36C24" w14:textId="091500A9" w:rsidR="00363E49" w:rsidRPr="00CB7B12" w:rsidRDefault="00363E49" w:rsidP="00EF7657">
      <w:pPr>
        <w:pStyle w:val="a4"/>
        <w:numPr>
          <w:ilvl w:val="1"/>
          <w:numId w:val="12"/>
        </w:numPr>
        <w:tabs>
          <w:tab w:val="left" w:pos="601"/>
          <w:tab w:val="left" w:pos="709"/>
          <w:tab w:val="left" w:pos="1134"/>
        </w:tabs>
        <w:spacing w:before="0"/>
        <w:ind w:left="0" w:right="-11" w:firstLine="0"/>
        <w:rPr>
          <w:rFonts w:ascii="Verdana" w:hAnsi="Verdana"/>
          <w:sz w:val="20"/>
          <w:szCs w:val="20"/>
          <w:lang w:val="ru-RU"/>
        </w:rPr>
      </w:pPr>
      <w:r w:rsidRPr="00363E49">
        <w:rPr>
          <w:rFonts w:ascii="Verdana" w:hAnsi="Verdana" w:cs="Tahoma"/>
          <w:sz w:val="20"/>
          <w:szCs w:val="18"/>
          <w:lang w:val="ru-RU"/>
        </w:rPr>
        <w:t xml:space="preserve">Предельная </w:t>
      </w:r>
      <w:r>
        <w:rPr>
          <w:rFonts w:ascii="Verdana" w:hAnsi="Verdana" w:cs="Tahoma"/>
          <w:sz w:val="20"/>
          <w:szCs w:val="18"/>
          <w:lang w:val="ru-RU"/>
        </w:rPr>
        <w:t>цена</w:t>
      </w:r>
      <w:r w:rsidRPr="00363E49">
        <w:rPr>
          <w:rFonts w:ascii="Verdana" w:hAnsi="Verdana" w:cs="Tahoma"/>
          <w:sz w:val="20"/>
          <w:szCs w:val="18"/>
          <w:lang w:val="ru-RU"/>
        </w:rPr>
        <w:t xml:space="preserve"> по настоящему Договору, указанная в настоящем </w:t>
      </w:r>
      <w:r>
        <w:rPr>
          <w:rFonts w:ascii="Verdana" w:hAnsi="Verdana" w:cs="Tahoma"/>
          <w:sz w:val="20"/>
          <w:szCs w:val="18"/>
          <w:lang w:val="ru-RU"/>
        </w:rPr>
        <w:t>разделе</w:t>
      </w:r>
      <w:r w:rsidRPr="00363E49">
        <w:rPr>
          <w:rFonts w:ascii="Verdana" w:hAnsi="Verdana" w:cs="Tahoma"/>
          <w:sz w:val="20"/>
          <w:szCs w:val="18"/>
          <w:lang w:val="ru-RU"/>
        </w:rPr>
        <w:t>, является ориентировочной и не налагает на Заказчика обязательств по приобретению Услуг в объеме, соответствующем данной стоимости, а также не дает права Исполнителю на получение каких-либо гарантий и компенсаций в связи с заказом Заказчика Услуг на меньшую сумму в течение срока действия Договора.</w:t>
      </w:r>
    </w:p>
    <w:p w14:paraId="0C02D365" w14:textId="77777777" w:rsidR="00B9240F" w:rsidRPr="00CB7B12" w:rsidRDefault="00B9240F" w:rsidP="00EF7657">
      <w:pPr>
        <w:tabs>
          <w:tab w:val="left" w:pos="709"/>
        </w:tabs>
        <w:ind w:right="-11"/>
        <w:jc w:val="both"/>
        <w:rPr>
          <w:rFonts w:ascii="Verdana" w:hAnsi="Verdana"/>
          <w:sz w:val="20"/>
          <w:szCs w:val="20"/>
          <w:lang w:val="ru-RU"/>
        </w:rPr>
      </w:pPr>
    </w:p>
    <w:p w14:paraId="714AA907" w14:textId="28C9BEB9" w:rsidR="00FE4850" w:rsidRPr="00CB7B12" w:rsidRDefault="00B9240F" w:rsidP="00EF7657">
      <w:pPr>
        <w:pStyle w:val="1"/>
        <w:numPr>
          <w:ilvl w:val="0"/>
          <w:numId w:val="19"/>
        </w:numPr>
        <w:tabs>
          <w:tab w:val="left" w:pos="709"/>
          <w:tab w:val="left" w:pos="3486"/>
        </w:tabs>
        <w:spacing w:before="0"/>
        <w:ind w:left="0" w:right="-11" w:firstLine="0"/>
        <w:jc w:val="center"/>
        <w:rPr>
          <w:rFonts w:ascii="Verdana" w:hAnsi="Verdana"/>
          <w:sz w:val="20"/>
          <w:szCs w:val="20"/>
        </w:rPr>
      </w:pPr>
      <w:r w:rsidRPr="00CB7B12">
        <w:rPr>
          <w:rFonts w:ascii="Verdana" w:hAnsi="Verdana"/>
          <w:sz w:val="20"/>
          <w:szCs w:val="20"/>
        </w:rPr>
        <w:t>Ответственность</w:t>
      </w:r>
      <w:r w:rsidRPr="00CB7B12">
        <w:rPr>
          <w:rFonts w:ascii="Verdana" w:hAnsi="Verdana"/>
          <w:spacing w:val="-12"/>
          <w:sz w:val="20"/>
          <w:szCs w:val="20"/>
        </w:rPr>
        <w:t xml:space="preserve"> </w:t>
      </w:r>
      <w:r w:rsidRPr="00CB7B12">
        <w:rPr>
          <w:rFonts w:ascii="Verdana" w:hAnsi="Verdana"/>
          <w:sz w:val="20"/>
          <w:szCs w:val="20"/>
        </w:rPr>
        <w:t>сторон</w:t>
      </w:r>
    </w:p>
    <w:p w14:paraId="518AD078" w14:textId="49B64C85" w:rsidR="00B9240F" w:rsidRDefault="00B9240F" w:rsidP="00EF7657">
      <w:pPr>
        <w:pStyle w:val="a4"/>
        <w:numPr>
          <w:ilvl w:val="1"/>
          <w:numId w:val="11"/>
        </w:numPr>
        <w:tabs>
          <w:tab w:val="left" w:pos="709"/>
          <w:tab w:val="left" w:pos="1134"/>
        </w:tabs>
        <w:spacing w:before="0"/>
        <w:ind w:left="0" w:right="-11" w:firstLine="0"/>
        <w:rPr>
          <w:rFonts w:ascii="Verdana" w:hAnsi="Verdana"/>
          <w:sz w:val="20"/>
          <w:szCs w:val="20"/>
          <w:lang w:val="ru-RU"/>
        </w:rPr>
      </w:pPr>
      <w:r w:rsidRPr="00CB7B12">
        <w:rPr>
          <w:rFonts w:ascii="Verdana" w:hAnsi="Verdana"/>
          <w:sz w:val="20"/>
          <w:szCs w:val="20"/>
          <w:lang w:val="ru-RU"/>
        </w:rPr>
        <w:t>В случае ненадлежащего выполнения Исполнителем обязательств по Договору, включая нарушение графика/периодичности оказания Услуг, согласованных сроков устранения недостатков и других нарушений оказанных Услуг, на основании письменной претензии, Заказчик вправе начислить пеню в размере 0,1% от ежемесячной стоимости Услуг, согласованной в Приложении № 2 к Договору, за каждый день просрочки. При этом размер пени в каждом месяце оказания Услуг не может превышать 10%</w:t>
      </w:r>
      <w:r w:rsidR="00BC78F4" w:rsidRPr="00CB7B12">
        <w:rPr>
          <w:rFonts w:ascii="Verdana" w:hAnsi="Verdana"/>
          <w:sz w:val="20"/>
          <w:szCs w:val="20"/>
          <w:lang w:val="ru-RU"/>
        </w:rPr>
        <w:t xml:space="preserve"> (Десять процентов)</w:t>
      </w:r>
      <w:r w:rsidRPr="00CB7B12">
        <w:rPr>
          <w:rFonts w:ascii="Verdana" w:hAnsi="Verdana"/>
          <w:sz w:val="20"/>
          <w:szCs w:val="20"/>
          <w:lang w:val="ru-RU"/>
        </w:rPr>
        <w:t xml:space="preserve"> от ежемесячной </w:t>
      </w:r>
      <w:r w:rsidRPr="00CB7B12">
        <w:rPr>
          <w:rFonts w:ascii="Verdana" w:hAnsi="Verdana"/>
          <w:sz w:val="20"/>
          <w:szCs w:val="20"/>
          <w:lang w:val="ru-RU"/>
        </w:rPr>
        <w:lastRenderedPageBreak/>
        <w:t xml:space="preserve">стоимости Услуг, согласованной в </w:t>
      </w:r>
      <w:r w:rsidRPr="000A3075">
        <w:rPr>
          <w:rFonts w:ascii="Verdana" w:hAnsi="Verdana"/>
          <w:sz w:val="20"/>
          <w:szCs w:val="20"/>
          <w:lang w:val="ru-RU"/>
        </w:rPr>
        <w:t xml:space="preserve">Приложении № </w:t>
      </w:r>
      <w:r w:rsidR="000A3075" w:rsidRPr="000A3075">
        <w:rPr>
          <w:rFonts w:ascii="Verdana" w:hAnsi="Verdana"/>
          <w:sz w:val="20"/>
          <w:szCs w:val="20"/>
          <w:lang w:val="ru-RU"/>
        </w:rPr>
        <w:t>3</w:t>
      </w:r>
      <w:r w:rsidRPr="000A3075">
        <w:rPr>
          <w:rFonts w:ascii="Verdana" w:hAnsi="Verdana"/>
          <w:sz w:val="20"/>
          <w:szCs w:val="20"/>
          <w:lang w:val="ru-RU"/>
        </w:rPr>
        <w:t xml:space="preserve"> к</w:t>
      </w:r>
      <w:r w:rsidRPr="000A3075">
        <w:rPr>
          <w:rFonts w:ascii="Verdana" w:hAnsi="Verdana"/>
          <w:spacing w:val="-20"/>
          <w:sz w:val="20"/>
          <w:szCs w:val="20"/>
          <w:lang w:val="ru-RU"/>
        </w:rPr>
        <w:t xml:space="preserve"> </w:t>
      </w:r>
      <w:r w:rsidRPr="000A3075">
        <w:rPr>
          <w:rFonts w:ascii="Verdana" w:hAnsi="Verdana"/>
          <w:sz w:val="20"/>
          <w:szCs w:val="20"/>
          <w:lang w:val="ru-RU"/>
        </w:rPr>
        <w:t>Договору.</w:t>
      </w:r>
      <w:r w:rsidR="004F36DA" w:rsidRPr="000A3075">
        <w:rPr>
          <w:rFonts w:ascii="Verdana" w:hAnsi="Verdana"/>
          <w:sz w:val="20"/>
          <w:szCs w:val="20"/>
          <w:lang w:val="ru-RU"/>
        </w:rPr>
        <w:t xml:space="preserve"> Заказчик</w:t>
      </w:r>
      <w:r w:rsidR="004F36DA" w:rsidRPr="00CB7B12">
        <w:rPr>
          <w:rFonts w:ascii="Verdana" w:hAnsi="Verdana"/>
          <w:sz w:val="20"/>
          <w:szCs w:val="20"/>
          <w:lang w:val="ru-RU"/>
        </w:rPr>
        <w:t xml:space="preserve"> вправе отказаться от исполнения договора возмездного оказания услуг при условии оплаты Исполнителю фактически понесенных </w:t>
      </w:r>
      <w:r w:rsidR="004F36DA" w:rsidRPr="007357B9">
        <w:rPr>
          <w:rFonts w:ascii="Verdana" w:hAnsi="Verdana"/>
          <w:sz w:val="20"/>
          <w:szCs w:val="20"/>
          <w:lang w:val="ru-RU"/>
        </w:rPr>
        <w:t>им расходов.</w:t>
      </w:r>
    </w:p>
    <w:p w14:paraId="71A261FB" w14:textId="13E8620F" w:rsidR="00714B74" w:rsidRPr="00CB7B12" w:rsidRDefault="00714B74" w:rsidP="00EF7657">
      <w:pPr>
        <w:pStyle w:val="a4"/>
        <w:numPr>
          <w:ilvl w:val="1"/>
          <w:numId w:val="11"/>
        </w:numPr>
        <w:tabs>
          <w:tab w:val="left" w:pos="709"/>
          <w:tab w:val="left" w:pos="1134"/>
        </w:tabs>
        <w:spacing w:before="0"/>
        <w:ind w:left="0" w:right="-11" w:firstLine="0"/>
        <w:rPr>
          <w:rFonts w:ascii="Verdana" w:hAnsi="Verdana"/>
          <w:sz w:val="20"/>
          <w:szCs w:val="20"/>
          <w:lang w:val="ru-RU"/>
        </w:rPr>
      </w:pPr>
      <w:r w:rsidRPr="00A607E6">
        <w:rPr>
          <w:rFonts w:ascii="Verdana" w:hAnsi="Verdana"/>
          <w:sz w:val="20"/>
          <w:szCs w:val="20"/>
          <w:lang w:val="ru-RU"/>
        </w:rPr>
        <w:t>За неисполнение или ненадлежащее исполнение Исполнителем своих обязательств по настоящему Договору, за исключением просрочки исполнения обязательств, предусмотренных Д</w:t>
      </w:r>
      <w:r w:rsidRPr="00714B74">
        <w:rPr>
          <w:rFonts w:ascii="Verdana" w:hAnsi="Verdana"/>
          <w:sz w:val="20"/>
          <w:szCs w:val="20"/>
          <w:lang w:val="ru-RU"/>
        </w:rPr>
        <w:t>оговором, подлежит оплате штраф в размере</w:t>
      </w:r>
      <w:r>
        <w:rPr>
          <w:rFonts w:ascii="Verdana" w:hAnsi="Verdana"/>
          <w:sz w:val="20"/>
          <w:szCs w:val="20"/>
          <w:lang w:val="ru-RU"/>
        </w:rPr>
        <w:t xml:space="preserve"> 3</w:t>
      </w:r>
      <w:r w:rsidRPr="00CB7B12">
        <w:rPr>
          <w:rFonts w:ascii="Verdana" w:hAnsi="Verdana"/>
          <w:sz w:val="20"/>
          <w:szCs w:val="20"/>
          <w:lang w:val="ru-RU"/>
        </w:rPr>
        <w:t>% от ежемесячной стоимости Услуг</w:t>
      </w:r>
      <w:r w:rsidRPr="00A607E6">
        <w:rPr>
          <w:rFonts w:ascii="Verdana" w:hAnsi="Verdana"/>
          <w:sz w:val="20"/>
          <w:szCs w:val="20"/>
          <w:lang w:val="ru-RU"/>
        </w:rPr>
        <w:t>.</w:t>
      </w:r>
    </w:p>
    <w:p w14:paraId="556C7C36" w14:textId="77777777" w:rsidR="00B9240F" w:rsidRPr="00CB7B12" w:rsidRDefault="00B9240F" w:rsidP="00EF7657">
      <w:pPr>
        <w:pStyle w:val="a4"/>
        <w:numPr>
          <w:ilvl w:val="1"/>
          <w:numId w:val="11"/>
        </w:numPr>
        <w:tabs>
          <w:tab w:val="left" w:pos="680"/>
          <w:tab w:val="left" w:pos="709"/>
          <w:tab w:val="left" w:pos="1134"/>
        </w:tabs>
        <w:ind w:left="0" w:right="-11" w:firstLine="0"/>
        <w:rPr>
          <w:rFonts w:ascii="Verdana" w:hAnsi="Verdana"/>
          <w:sz w:val="20"/>
          <w:szCs w:val="20"/>
          <w:lang w:val="ru-RU"/>
        </w:rPr>
      </w:pPr>
      <w:r w:rsidRPr="00CB7B12">
        <w:rPr>
          <w:rFonts w:ascii="Verdana" w:hAnsi="Verdana"/>
          <w:sz w:val="20"/>
          <w:szCs w:val="20"/>
          <w:lang w:val="ru-RU"/>
        </w:rPr>
        <w:t>Заказчик направляет Исполнителю претензию с обоснованным расчетом суммы пени. По признанной претензии Исполнитель выплачивает сумму пени не позднее 15 числа месяца, следующего за месяцем получения</w:t>
      </w:r>
      <w:r w:rsidRPr="00CB7B12">
        <w:rPr>
          <w:rFonts w:ascii="Verdana" w:hAnsi="Verdana"/>
          <w:spacing w:val="-18"/>
          <w:sz w:val="20"/>
          <w:szCs w:val="20"/>
          <w:lang w:val="ru-RU"/>
        </w:rPr>
        <w:t xml:space="preserve"> </w:t>
      </w:r>
      <w:r w:rsidRPr="00CB7B12">
        <w:rPr>
          <w:rFonts w:ascii="Verdana" w:hAnsi="Verdana"/>
          <w:sz w:val="20"/>
          <w:szCs w:val="20"/>
          <w:lang w:val="ru-RU"/>
        </w:rPr>
        <w:t>претензии.</w:t>
      </w:r>
    </w:p>
    <w:p w14:paraId="7897F1BD" w14:textId="6C1ED5B0" w:rsidR="00B9240F" w:rsidRPr="00CB7B12" w:rsidRDefault="00B9240F" w:rsidP="00EF7657">
      <w:pPr>
        <w:pStyle w:val="a4"/>
        <w:numPr>
          <w:ilvl w:val="1"/>
          <w:numId w:val="11"/>
        </w:numPr>
        <w:tabs>
          <w:tab w:val="left" w:pos="709"/>
          <w:tab w:val="left" w:pos="1134"/>
        </w:tabs>
        <w:ind w:left="0" w:right="-11" w:firstLine="0"/>
        <w:rPr>
          <w:rFonts w:ascii="Verdana" w:hAnsi="Verdana"/>
          <w:sz w:val="20"/>
          <w:szCs w:val="20"/>
          <w:lang w:val="ru-RU"/>
        </w:rPr>
      </w:pPr>
      <w:r w:rsidRPr="00CB7B12">
        <w:rPr>
          <w:rFonts w:ascii="Verdana" w:hAnsi="Verdana"/>
          <w:sz w:val="20"/>
          <w:szCs w:val="20"/>
          <w:lang w:val="ru-RU"/>
        </w:rPr>
        <w:t xml:space="preserve">В случае ненадлежащего исполнения Заказчиком обязательств по оплате оказанных Услуг (просрочки платежа более чем на 5 </w:t>
      </w:r>
      <w:r w:rsidR="00BC78F4" w:rsidRPr="00CB7B12">
        <w:rPr>
          <w:rFonts w:ascii="Verdana" w:hAnsi="Verdana"/>
          <w:sz w:val="20"/>
          <w:szCs w:val="20"/>
          <w:lang w:val="ru-RU"/>
        </w:rPr>
        <w:t>(</w:t>
      </w:r>
      <w:r w:rsidR="00730B7D" w:rsidRPr="00CB7B12">
        <w:rPr>
          <w:rFonts w:ascii="Verdana" w:hAnsi="Verdana"/>
          <w:sz w:val="20"/>
          <w:szCs w:val="20"/>
          <w:lang w:val="ru-RU"/>
        </w:rPr>
        <w:t>п</w:t>
      </w:r>
      <w:r w:rsidR="00BC78F4" w:rsidRPr="00CB7B12">
        <w:rPr>
          <w:rFonts w:ascii="Verdana" w:hAnsi="Verdana"/>
          <w:sz w:val="20"/>
          <w:szCs w:val="20"/>
          <w:lang w:val="ru-RU"/>
        </w:rPr>
        <w:t xml:space="preserve">ять) </w:t>
      </w:r>
      <w:r w:rsidRPr="00CB7B12">
        <w:rPr>
          <w:rFonts w:ascii="Verdana" w:hAnsi="Verdana"/>
          <w:sz w:val="20"/>
          <w:szCs w:val="20"/>
          <w:lang w:val="ru-RU"/>
        </w:rPr>
        <w:t>рабочих дней)</w:t>
      </w:r>
      <w:r w:rsidR="00BC78F4" w:rsidRPr="00CB7B12">
        <w:rPr>
          <w:rFonts w:ascii="Verdana" w:hAnsi="Verdana"/>
          <w:sz w:val="20"/>
          <w:szCs w:val="20"/>
          <w:lang w:val="ru-RU"/>
        </w:rPr>
        <w:t xml:space="preserve">, </w:t>
      </w:r>
      <w:r w:rsidRPr="00CB7B12">
        <w:rPr>
          <w:rFonts w:ascii="Verdana" w:hAnsi="Verdana"/>
          <w:sz w:val="20"/>
          <w:szCs w:val="20"/>
          <w:lang w:val="ru-RU"/>
        </w:rPr>
        <w:t xml:space="preserve">Исполнитель </w:t>
      </w:r>
      <w:r w:rsidR="00BC78F4" w:rsidRPr="00CB7B12">
        <w:rPr>
          <w:rFonts w:ascii="Verdana" w:hAnsi="Verdana"/>
          <w:sz w:val="20"/>
          <w:szCs w:val="20"/>
          <w:lang w:val="ru-RU"/>
        </w:rPr>
        <w:t xml:space="preserve">вправе начислить пеню в размере: 0,1% от суммы </w:t>
      </w:r>
      <w:r w:rsidRPr="00CB7B12">
        <w:rPr>
          <w:rFonts w:ascii="Verdana" w:hAnsi="Verdana"/>
          <w:sz w:val="20"/>
          <w:szCs w:val="20"/>
          <w:lang w:val="ru-RU"/>
        </w:rPr>
        <w:t>срок оплаты которой нарушен, за</w:t>
      </w:r>
      <w:r w:rsidR="00DB5067" w:rsidRPr="00CB7B12">
        <w:rPr>
          <w:rFonts w:ascii="Verdana" w:hAnsi="Verdana"/>
          <w:sz w:val="20"/>
          <w:szCs w:val="20"/>
          <w:lang w:val="ru-RU"/>
        </w:rPr>
        <w:t xml:space="preserve"> </w:t>
      </w:r>
      <w:r w:rsidRPr="00CB7B12">
        <w:rPr>
          <w:rFonts w:ascii="Verdana" w:hAnsi="Verdana"/>
          <w:sz w:val="20"/>
          <w:szCs w:val="20"/>
          <w:lang w:val="ru-RU"/>
        </w:rPr>
        <w:t>каждый день просрочки платежа. При этом размер пени не может превышать 10%</w:t>
      </w:r>
      <w:r w:rsidR="00BC78F4" w:rsidRPr="00CB7B12">
        <w:rPr>
          <w:rFonts w:ascii="Verdana" w:hAnsi="Verdana"/>
          <w:sz w:val="20"/>
          <w:szCs w:val="20"/>
          <w:lang w:val="ru-RU"/>
        </w:rPr>
        <w:t xml:space="preserve"> (</w:t>
      </w:r>
      <w:r w:rsidR="00730B7D" w:rsidRPr="00CB7B12">
        <w:rPr>
          <w:rFonts w:ascii="Verdana" w:hAnsi="Verdana"/>
          <w:sz w:val="20"/>
          <w:szCs w:val="20"/>
          <w:lang w:val="ru-RU"/>
        </w:rPr>
        <w:t>д</w:t>
      </w:r>
      <w:r w:rsidR="00BC78F4" w:rsidRPr="00CB7B12">
        <w:rPr>
          <w:rFonts w:ascii="Verdana" w:hAnsi="Verdana"/>
          <w:sz w:val="20"/>
          <w:szCs w:val="20"/>
          <w:lang w:val="ru-RU"/>
        </w:rPr>
        <w:t>есять процентов)</w:t>
      </w:r>
      <w:r w:rsidRPr="00CB7B12">
        <w:rPr>
          <w:rFonts w:ascii="Verdana" w:hAnsi="Verdana"/>
          <w:sz w:val="20"/>
          <w:szCs w:val="20"/>
          <w:lang w:val="ru-RU"/>
        </w:rPr>
        <w:t xml:space="preserve"> от ежемесячной стоимости Услу</w:t>
      </w:r>
      <w:r w:rsidR="00730B7D" w:rsidRPr="00CB7B12">
        <w:rPr>
          <w:rFonts w:ascii="Verdana" w:hAnsi="Verdana"/>
          <w:sz w:val="20"/>
          <w:szCs w:val="20"/>
          <w:lang w:val="ru-RU"/>
        </w:rPr>
        <w:t>г, согласованной в Приложении № </w:t>
      </w:r>
      <w:r w:rsidRPr="00CB7B12">
        <w:rPr>
          <w:rFonts w:ascii="Verdana" w:hAnsi="Verdana"/>
          <w:sz w:val="20"/>
          <w:szCs w:val="20"/>
          <w:lang w:val="ru-RU"/>
        </w:rPr>
        <w:t>2 к</w:t>
      </w:r>
      <w:r w:rsidRPr="00CB7B12">
        <w:rPr>
          <w:rFonts w:ascii="Verdana" w:hAnsi="Verdana"/>
          <w:spacing w:val="-26"/>
          <w:sz w:val="20"/>
          <w:szCs w:val="20"/>
          <w:lang w:val="ru-RU"/>
        </w:rPr>
        <w:t xml:space="preserve"> </w:t>
      </w:r>
      <w:r w:rsidRPr="00CB7B12">
        <w:rPr>
          <w:rFonts w:ascii="Verdana" w:hAnsi="Verdana"/>
          <w:sz w:val="20"/>
          <w:szCs w:val="20"/>
          <w:lang w:val="ru-RU"/>
        </w:rPr>
        <w:t xml:space="preserve">Договору. </w:t>
      </w:r>
      <w:r w:rsidRPr="00CB7B12">
        <w:rPr>
          <w:rFonts w:ascii="Verdana" w:eastAsia="Times New Roman" w:hAnsi="Verdana"/>
          <w:sz w:val="20"/>
          <w:szCs w:val="20"/>
          <w:lang w:val="ru-RU" w:eastAsia="ru-RU"/>
        </w:rPr>
        <w:t>Уплата пени осуществляется на основании письменной претензии. Применение и начисление штрафных санкций является правом, а не обязанностью Сторон.</w:t>
      </w:r>
    </w:p>
    <w:p w14:paraId="7821E627" w14:textId="3C9183B6" w:rsidR="00B9240F" w:rsidRPr="00CB7B12" w:rsidRDefault="00B9240F" w:rsidP="00EF7657">
      <w:pPr>
        <w:pStyle w:val="a4"/>
        <w:numPr>
          <w:ilvl w:val="1"/>
          <w:numId w:val="11"/>
        </w:numPr>
        <w:tabs>
          <w:tab w:val="left" w:pos="611"/>
          <w:tab w:val="left" w:pos="709"/>
          <w:tab w:val="left" w:pos="993"/>
          <w:tab w:val="left" w:pos="1134"/>
          <w:tab w:val="left" w:pos="1560"/>
        </w:tabs>
        <w:ind w:left="0" w:right="-11" w:firstLine="0"/>
        <w:rPr>
          <w:rFonts w:ascii="Verdana" w:hAnsi="Verdana"/>
          <w:sz w:val="20"/>
          <w:szCs w:val="20"/>
          <w:lang w:val="ru-RU"/>
        </w:rPr>
      </w:pPr>
      <w:r w:rsidRPr="00CB7B12">
        <w:rPr>
          <w:rFonts w:ascii="Verdana" w:hAnsi="Verdana"/>
          <w:sz w:val="20"/>
          <w:szCs w:val="20"/>
          <w:lang w:val="ru-RU"/>
        </w:rPr>
        <w:t xml:space="preserve">В случае просрочки оплаты Заказчиком на срок более 20 </w:t>
      </w:r>
      <w:r w:rsidR="00730B7D" w:rsidRPr="00CB7B12">
        <w:rPr>
          <w:rFonts w:ascii="Verdana" w:hAnsi="Verdana"/>
          <w:sz w:val="20"/>
          <w:szCs w:val="20"/>
          <w:lang w:val="ru-RU"/>
        </w:rPr>
        <w:t xml:space="preserve">(двадцати) </w:t>
      </w:r>
      <w:r w:rsidRPr="00CB7B12">
        <w:rPr>
          <w:rFonts w:ascii="Verdana" w:hAnsi="Verdana"/>
          <w:sz w:val="20"/>
          <w:szCs w:val="20"/>
          <w:lang w:val="ru-RU"/>
        </w:rPr>
        <w:t>календарных дней сверх срока, установленного для оплаты стоимости оказанных Услуг, Исполнитель впра</w:t>
      </w:r>
      <w:r w:rsidR="00BC78F4" w:rsidRPr="00CB7B12">
        <w:rPr>
          <w:rFonts w:ascii="Verdana" w:hAnsi="Verdana"/>
          <w:sz w:val="20"/>
          <w:szCs w:val="20"/>
          <w:lang w:val="ru-RU"/>
        </w:rPr>
        <w:t>ве приостановить оказание Услуг</w:t>
      </w:r>
      <w:r w:rsidRPr="00CB7B12">
        <w:rPr>
          <w:rFonts w:ascii="Verdana" w:hAnsi="Verdana"/>
          <w:sz w:val="20"/>
          <w:szCs w:val="20"/>
          <w:lang w:val="ru-RU"/>
        </w:rPr>
        <w:t xml:space="preserve"> </w:t>
      </w:r>
      <w:r w:rsidR="00730B7D" w:rsidRPr="00CB7B12">
        <w:rPr>
          <w:rFonts w:ascii="Verdana" w:hAnsi="Verdana"/>
          <w:sz w:val="20"/>
          <w:szCs w:val="20"/>
          <w:lang w:val="ru-RU"/>
        </w:rPr>
        <w:t>уведомив об этом Заказчика за 2 </w:t>
      </w:r>
      <w:r w:rsidRPr="00CB7B12">
        <w:rPr>
          <w:rFonts w:ascii="Verdana" w:hAnsi="Verdana"/>
          <w:sz w:val="20"/>
          <w:szCs w:val="20"/>
          <w:lang w:val="ru-RU"/>
        </w:rPr>
        <w:t>(</w:t>
      </w:r>
      <w:r w:rsidR="00730B7D" w:rsidRPr="00CB7B12">
        <w:rPr>
          <w:rFonts w:ascii="Verdana" w:hAnsi="Verdana"/>
          <w:sz w:val="20"/>
          <w:szCs w:val="20"/>
          <w:lang w:val="ru-RU"/>
        </w:rPr>
        <w:t>д</w:t>
      </w:r>
      <w:r w:rsidRPr="00CB7B12">
        <w:rPr>
          <w:rFonts w:ascii="Verdana" w:hAnsi="Verdana"/>
          <w:sz w:val="20"/>
          <w:szCs w:val="20"/>
          <w:lang w:val="ru-RU"/>
        </w:rPr>
        <w:t>ва) рабочих дня. В случае просрочки опл</w:t>
      </w:r>
      <w:r w:rsidR="00730B7D" w:rsidRPr="00CB7B12">
        <w:rPr>
          <w:rFonts w:ascii="Verdana" w:hAnsi="Verdana"/>
          <w:sz w:val="20"/>
          <w:szCs w:val="20"/>
          <w:lang w:val="ru-RU"/>
        </w:rPr>
        <w:t xml:space="preserve">аты Заказчиком на срок более 30 (тридцати) </w:t>
      </w:r>
      <w:r w:rsidRPr="00CB7B12">
        <w:rPr>
          <w:rFonts w:ascii="Verdana" w:hAnsi="Verdana"/>
          <w:sz w:val="20"/>
          <w:szCs w:val="20"/>
          <w:lang w:val="ru-RU"/>
        </w:rPr>
        <w:t>календарных дней сверх срока, установленного для оплаты стоимости оказанных Услуг, Исполнитель вправе расторгнуть Договор в одностороннем порядке, уведомив Заказчика за 3 (</w:t>
      </w:r>
      <w:r w:rsidR="00730B7D" w:rsidRPr="00CB7B12">
        <w:rPr>
          <w:rFonts w:ascii="Verdana" w:hAnsi="Verdana"/>
          <w:sz w:val="20"/>
          <w:szCs w:val="20"/>
          <w:lang w:val="ru-RU"/>
        </w:rPr>
        <w:t>т</w:t>
      </w:r>
      <w:r w:rsidRPr="00CB7B12">
        <w:rPr>
          <w:rFonts w:ascii="Verdana" w:hAnsi="Verdana"/>
          <w:sz w:val="20"/>
          <w:szCs w:val="20"/>
          <w:lang w:val="ru-RU"/>
        </w:rPr>
        <w:t>ри) рабочих дня до даты расторжения, с одновременным предъявлением требования об оплате стоимости</w:t>
      </w:r>
      <w:r w:rsidR="004F36DA" w:rsidRPr="00CB7B12">
        <w:rPr>
          <w:rFonts w:ascii="Verdana" w:hAnsi="Verdana"/>
          <w:sz w:val="20"/>
          <w:szCs w:val="20"/>
          <w:lang w:val="ru-RU"/>
        </w:rPr>
        <w:t xml:space="preserve"> фактически</w:t>
      </w:r>
      <w:r w:rsidRPr="00CB7B12">
        <w:rPr>
          <w:rFonts w:ascii="Verdana" w:hAnsi="Verdana"/>
          <w:sz w:val="20"/>
          <w:szCs w:val="20"/>
          <w:lang w:val="ru-RU"/>
        </w:rPr>
        <w:t xml:space="preserve"> оказанных Услуг и пени</w:t>
      </w:r>
      <w:r w:rsidR="00BC78F4" w:rsidRPr="00CB7B12">
        <w:rPr>
          <w:rFonts w:ascii="Verdana" w:hAnsi="Verdana"/>
          <w:sz w:val="20"/>
          <w:szCs w:val="20"/>
          <w:lang w:val="ru-RU"/>
        </w:rPr>
        <w:t xml:space="preserve">, размер которой указан </w:t>
      </w:r>
      <w:r w:rsidRPr="00CB7B12">
        <w:rPr>
          <w:rFonts w:ascii="Verdana" w:hAnsi="Verdana"/>
          <w:sz w:val="20"/>
          <w:szCs w:val="20"/>
          <w:lang w:val="ru-RU"/>
        </w:rPr>
        <w:t>п. 6.</w:t>
      </w:r>
      <w:r w:rsidR="00BC78F4" w:rsidRPr="00CB7B12">
        <w:rPr>
          <w:rFonts w:ascii="Verdana" w:hAnsi="Verdana"/>
          <w:sz w:val="20"/>
          <w:szCs w:val="20"/>
          <w:lang w:val="ru-RU"/>
        </w:rPr>
        <w:t>3 Договора.</w:t>
      </w:r>
    </w:p>
    <w:p w14:paraId="30B41928" w14:textId="6DF86CC9" w:rsidR="00B9240F" w:rsidRPr="00CB7B12" w:rsidRDefault="00B9240F" w:rsidP="00EF7657">
      <w:pPr>
        <w:pStyle w:val="a4"/>
        <w:numPr>
          <w:ilvl w:val="1"/>
          <w:numId w:val="11"/>
        </w:numPr>
        <w:tabs>
          <w:tab w:val="left" w:pos="620"/>
          <w:tab w:val="left" w:pos="709"/>
          <w:tab w:val="left" w:pos="993"/>
          <w:tab w:val="left" w:pos="1560"/>
        </w:tabs>
        <w:ind w:left="0" w:right="-11" w:firstLine="0"/>
        <w:rPr>
          <w:rFonts w:ascii="Verdana" w:hAnsi="Verdana"/>
          <w:sz w:val="20"/>
          <w:szCs w:val="20"/>
          <w:lang w:val="ru-RU"/>
        </w:rPr>
      </w:pPr>
      <w:r w:rsidRPr="00CB7B12">
        <w:rPr>
          <w:rFonts w:ascii="Verdana" w:hAnsi="Verdana"/>
          <w:sz w:val="20"/>
          <w:szCs w:val="20"/>
          <w:lang w:val="ru-RU"/>
        </w:rPr>
        <w:t xml:space="preserve">Исполнитель несет материальную ответственность, при </w:t>
      </w:r>
      <w:r w:rsidR="00BC78F4" w:rsidRPr="00CB7B12">
        <w:rPr>
          <w:rFonts w:ascii="Verdana" w:hAnsi="Verdana"/>
          <w:sz w:val="20"/>
          <w:szCs w:val="20"/>
          <w:lang w:val="ru-RU"/>
        </w:rPr>
        <w:t xml:space="preserve">документальном подтверждении </w:t>
      </w:r>
      <w:r w:rsidRPr="00CB7B12">
        <w:rPr>
          <w:rFonts w:ascii="Verdana" w:hAnsi="Verdana"/>
          <w:sz w:val="20"/>
          <w:szCs w:val="20"/>
          <w:lang w:val="ru-RU"/>
        </w:rPr>
        <w:t>причинения ущерба по вине Исполнителя, за уничтожение или повреждение имущества Заказчика и/или третьих лиц в размере прямого действительного ущерба.</w:t>
      </w:r>
      <w:r w:rsidR="00BC78F4" w:rsidRPr="00CB7B12">
        <w:rPr>
          <w:rFonts w:ascii="Verdana" w:hAnsi="Verdana"/>
          <w:sz w:val="20"/>
          <w:szCs w:val="20"/>
          <w:lang w:val="ru-RU"/>
        </w:rPr>
        <w:t xml:space="preserve"> Данный ущерб </w:t>
      </w:r>
      <w:r w:rsidRPr="00CB7B12">
        <w:rPr>
          <w:rFonts w:ascii="Verdana" w:hAnsi="Verdana"/>
          <w:sz w:val="20"/>
          <w:szCs w:val="20"/>
          <w:lang w:val="ru-RU"/>
        </w:rPr>
        <w:t>устанавливаются в актах, оформл</w:t>
      </w:r>
      <w:r w:rsidR="00563DFE" w:rsidRPr="00CB7B12">
        <w:rPr>
          <w:rFonts w:ascii="Verdana" w:hAnsi="Verdana"/>
          <w:sz w:val="20"/>
          <w:szCs w:val="20"/>
          <w:lang w:val="ru-RU"/>
        </w:rPr>
        <w:t xml:space="preserve">енных </w:t>
      </w:r>
      <w:r w:rsidRPr="00CB7B12">
        <w:rPr>
          <w:rFonts w:ascii="Verdana" w:hAnsi="Verdana"/>
          <w:sz w:val="20"/>
          <w:szCs w:val="20"/>
          <w:lang w:val="ru-RU"/>
        </w:rPr>
        <w:t>Заказчиком с участием Исполнителя на Объекте. Акты оформляются немедленно при обнаружении утраты имущества ответственными лицами</w:t>
      </w:r>
      <w:r w:rsidRPr="00CB7B12">
        <w:rPr>
          <w:rFonts w:ascii="Verdana" w:hAnsi="Verdana"/>
          <w:spacing w:val="-3"/>
          <w:sz w:val="20"/>
          <w:szCs w:val="20"/>
          <w:lang w:val="ru-RU"/>
        </w:rPr>
        <w:t xml:space="preserve"> </w:t>
      </w:r>
      <w:r w:rsidRPr="00CB7B12">
        <w:rPr>
          <w:rFonts w:ascii="Verdana" w:hAnsi="Verdana"/>
          <w:sz w:val="20"/>
          <w:szCs w:val="20"/>
          <w:lang w:val="ru-RU"/>
        </w:rPr>
        <w:t>Сторон.</w:t>
      </w:r>
      <w:r w:rsidR="00683B94">
        <w:rPr>
          <w:rFonts w:ascii="Verdana" w:hAnsi="Verdana"/>
          <w:sz w:val="20"/>
          <w:szCs w:val="20"/>
          <w:lang w:val="ru-RU"/>
        </w:rPr>
        <w:t xml:space="preserve"> В случае неявки/отказа</w:t>
      </w:r>
      <w:r w:rsidR="00683B94" w:rsidRPr="00CB7B12">
        <w:rPr>
          <w:rFonts w:ascii="Verdana" w:hAnsi="Verdana"/>
          <w:sz w:val="20"/>
          <w:szCs w:val="20"/>
          <w:lang w:val="ru-RU"/>
        </w:rPr>
        <w:t xml:space="preserve"> </w:t>
      </w:r>
      <w:r w:rsidR="00683B94">
        <w:rPr>
          <w:rFonts w:ascii="Verdana" w:hAnsi="Verdana"/>
          <w:sz w:val="20"/>
          <w:szCs w:val="20"/>
          <w:lang w:val="ru-RU"/>
        </w:rPr>
        <w:t>Исполнителя от подписания акта, Заказчик вправе составить акт в одностороннем порядке</w:t>
      </w:r>
    </w:p>
    <w:p w14:paraId="0835DDB7" w14:textId="242ADFA3" w:rsidR="00B9240F" w:rsidRPr="00CB7B12" w:rsidRDefault="00B9240F" w:rsidP="00EF7657">
      <w:pPr>
        <w:pStyle w:val="a4"/>
        <w:numPr>
          <w:ilvl w:val="1"/>
          <w:numId w:val="11"/>
        </w:numPr>
        <w:tabs>
          <w:tab w:val="left" w:pos="575"/>
          <w:tab w:val="left" w:pos="709"/>
          <w:tab w:val="left" w:pos="993"/>
          <w:tab w:val="left" w:pos="1560"/>
        </w:tabs>
        <w:ind w:left="0" w:right="-11" w:firstLine="0"/>
        <w:rPr>
          <w:rFonts w:ascii="Verdana" w:hAnsi="Verdana"/>
          <w:sz w:val="20"/>
          <w:szCs w:val="20"/>
          <w:lang w:val="ru-RU"/>
        </w:rPr>
      </w:pPr>
      <w:r w:rsidRPr="00CB7B12">
        <w:rPr>
          <w:rFonts w:ascii="Verdana" w:hAnsi="Verdana"/>
          <w:sz w:val="20"/>
          <w:szCs w:val="20"/>
          <w:lang w:val="ru-RU"/>
        </w:rPr>
        <w:t>Исполнитель возмещает Заказчику ущерб в течение 15</w:t>
      </w:r>
      <w:r w:rsidR="00563DFE" w:rsidRPr="00CB7B12">
        <w:rPr>
          <w:rFonts w:ascii="Verdana" w:hAnsi="Verdana"/>
          <w:sz w:val="20"/>
          <w:szCs w:val="20"/>
          <w:lang w:val="ru-RU"/>
        </w:rPr>
        <w:t xml:space="preserve"> (</w:t>
      </w:r>
      <w:r w:rsidR="00730B7D" w:rsidRPr="00CB7B12">
        <w:rPr>
          <w:rFonts w:ascii="Verdana" w:hAnsi="Verdana"/>
          <w:sz w:val="20"/>
          <w:szCs w:val="20"/>
          <w:lang w:val="ru-RU"/>
        </w:rPr>
        <w:t>п</w:t>
      </w:r>
      <w:r w:rsidR="00563DFE" w:rsidRPr="00CB7B12">
        <w:rPr>
          <w:rFonts w:ascii="Verdana" w:hAnsi="Verdana"/>
          <w:sz w:val="20"/>
          <w:szCs w:val="20"/>
          <w:lang w:val="ru-RU"/>
        </w:rPr>
        <w:t>ятнадцати)</w:t>
      </w:r>
      <w:r w:rsidRPr="00CB7B12">
        <w:rPr>
          <w:rFonts w:ascii="Verdana" w:hAnsi="Verdana"/>
          <w:sz w:val="20"/>
          <w:szCs w:val="20"/>
          <w:lang w:val="ru-RU"/>
        </w:rPr>
        <w:t xml:space="preserve"> </w:t>
      </w:r>
      <w:r w:rsidR="00563DFE" w:rsidRPr="00CB7B12">
        <w:rPr>
          <w:rFonts w:ascii="Verdana" w:hAnsi="Verdana"/>
          <w:sz w:val="20"/>
          <w:szCs w:val="20"/>
          <w:lang w:val="ru-RU"/>
        </w:rPr>
        <w:t xml:space="preserve">рабочих </w:t>
      </w:r>
      <w:r w:rsidRPr="00CB7B12">
        <w:rPr>
          <w:rFonts w:ascii="Verdana" w:hAnsi="Verdana"/>
          <w:sz w:val="20"/>
          <w:szCs w:val="20"/>
          <w:lang w:val="ru-RU"/>
        </w:rPr>
        <w:t>дней с даты получения соответствующей претензии, с приложением соответствующих документов (акт, документы, подтверждающие стоимость утраченного имущества и т.д.).</w:t>
      </w:r>
    </w:p>
    <w:p w14:paraId="15876237" w14:textId="77777777" w:rsidR="00B9240F" w:rsidRPr="00CB7B12" w:rsidRDefault="00B9240F" w:rsidP="00EF7657">
      <w:pPr>
        <w:pStyle w:val="a4"/>
        <w:numPr>
          <w:ilvl w:val="1"/>
          <w:numId w:val="11"/>
        </w:numPr>
        <w:tabs>
          <w:tab w:val="left" w:pos="618"/>
          <w:tab w:val="left" w:pos="709"/>
          <w:tab w:val="left" w:pos="993"/>
          <w:tab w:val="left" w:pos="1560"/>
        </w:tabs>
        <w:ind w:left="0" w:right="-11" w:firstLine="0"/>
        <w:rPr>
          <w:rFonts w:ascii="Verdana" w:hAnsi="Verdana"/>
          <w:sz w:val="20"/>
          <w:szCs w:val="20"/>
          <w:lang w:val="ru-RU"/>
        </w:rPr>
      </w:pPr>
      <w:r w:rsidRPr="00CB7B12">
        <w:rPr>
          <w:rFonts w:ascii="Verdana" w:hAnsi="Verdana"/>
          <w:sz w:val="20"/>
          <w:szCs w:val="20"/>
          <w:lang w:val="ru-RU"/>
        </w:rPr>
        <w:t>Исполнитель не несет ответственности за ненадлежащее качество уборки в случае:</w:t>
      </w:r>
    </w:p>
    <w:p w14:paraId="05CF9C52" w14:textId="3844124E" w:rsidR="00B9240F" w:rsidRPr="00CB7B12" w:rsidRDefault="001C0329" w:rsidP="00EF7657">
      <w:pPr>
        <w:pStyle w:val="a4"/>
        <w:tabs>
          <w:tab w:val="left" w:pos="709"/>
          <w:tab w:val="left" w:pos="993"/>
          <w:tab w:val="left" w:pos="1560"/>
        </w:tabs>
        <w:ind w:left="0" w:right="-11"/>
        <w:rPr>
          <w:rFonts w:ascii="Verdana" w:hAnsi="Verdana"/>
          <w:sz w:val="20"/>
          <w:szCs w:val="20"/>
          <w:lang w:val="ru-RU"/>
        </w:rPr>
      </w:pPr>
      <w:r w:rsidRPr="00CB7B12">
        <w:rPr>
          <w:rFonts w:ascii="Verdana" w:hAnsi="Verdana"/>
          <w:sz w:val="20"/>
          <w:szCs w:val="20"/>
          <w:lang w:val="ru-RU"/>
        </w:rPr>
        <w:t xml:space="preserve">- </w:t>
      </w:r>
      <w:r w:rsidR="00B9240F" w:rsidRPr="00CB7B12">
        <w:rPr>
          <w:rFonts w:ascii="Verdana" w:hAnsi="Verdana"/>
          <w:sz w:val="20"/>
          <w:szCs w:val="20"/>
          <w:lang w:val="ru-RU"/>
        </w:rPr>
        <w:t>отключения электропитания и/или подачи воды в ходе оказания</w:t>
      </w:r>
      <w:r w:rsidR="00B9240F" w:rsidRPr="00CB7B12">
        <w:rPr>
          <w:rFonts w:ascii="Verdana" w:hAnsi="Verdana"/>
          <w:spacing w:val="-19"/>
          <w:sz w:val="20"/>
          <w:szCs w:val="20"/>
          <w:lang w:val="ru-RU"/>
        </w:rPr>
        <w:t xml:space="preserve"> </w:t>
      </w:r>
      <w:r w:rsidR="00B9240F" w:rsidRPr="00CB7B12">
        <w:rPr>
          <w:rFonts w:ascii="Verdana" w:hAnsi="Verdana"/>
          <w:sz w:val="20"/>
          <w:szCs w:val="20"/>
          <w:lang w:val="ru-RU"/>
        </w:rPr>
        <w:t>Услуги;</w:t>
      </w:r>
    </w:p>
    <w:p w14:paraId="08AC9C15" w14:textId="26AF3066" w:rsidR="00B9240F" w:rsidRPr="00CB7B12" w:rsidRDefault="00B9240F" w:rsidP="00EF7657">
      <w:pPr>
        <w:pStyle w:val="a4"/>
        <w:numPr>
          <w:ilvl w:val="0"/>
          <w:numId w:val="10"/>
        </w:numPr>
        <w:tabs>
          <w:tab w:val="left" w:pos="351"/>
          <w:tab w:val="left" w:pos="709"/>
        </w:tabs>
        <w:ind w:left="0" w:right="-11" w:firstLine="0"/>
        <w:rPr>
          <w:rFonts w:ascii="Verdana" w:hAnsi="Verdana"/>
          <w:sz w:val="20"/>
          <w:szCs w:val="20"/>
          <w:lang w:val="ru-RU"/>
        </w:rPr>
      </w:pPr>
      <w:r w:rsidRPr="00CB7B12">
        <w:rPr>
          <w:rFonts w:ascii="Verdana" w:hAnsi="Verdana"/>
          <w:sz w:val="20"/>
          <w:szCs w:val="20"/>
          <w:lang w:val="ru-RU"/>
        </w:rPr>
        <w:t>отсутствия доступа к помещениям Объекта, в связи с действиями Заказчика (например, загромождение предметами, транспортом, отсутствие ключей и</w:t>
      </w:r>
      <w:r w:rsidRPr="00CB7B12">
        <w:rPr>
          <w:rFonts w:ascii="Verdana" w:hAnsi="Verdana"/>
          <w:spacing w:val="-10"/>
          <w:sz w:val="20"/>
          <w:szCs w:val="20"/>
          <w:lang w:val="ru-RU"/>
        </w:rPr>
        <w:t xml:space="preserve"> </w:t>
      </w:r>
      <w:r w:rsidRPr="00CB7B12">
        <w:rPr>
          <w:rFonts w:ascii="Verdana" w:hAnsi="Verdana"/>
          <w:sz w:val="20"/>
          <w:szCs w:val="20"/>
          <w:lang w:val="ru-RU"/>
        </w:rPr>
        <w:t>т.п.);</w:t>
      </w:r>
    </w:p>
    <w:p w14:paraId="60EC7E22" w14:textId="77777777" w:rsidR="00B9240F" w:rsidRPr="00CB7B12" w:rsidRDefault="00B9240F" w:rsidP="00EF7657">
      <w:pPr>
        <w:pStyle w:val="a4"/>
        <w:numPr>
          <w:ilvl w:val="0"/>
          <w:numId w:val="10"/>
        </w:numPr>
        <w:tabs>
          <w:tab w:val="left" w:pos="301"/>
          <w:tab w:val="left" w:pos="709"/>
        </w:tabs>
        <w:ind w:left="0" w:right="-11" w:firstLine="0"/>
        <w:rPr>
          <w:rFonts w:ascii="Verdana" w:hAnsi="Verdana"/>
          <w:sz w:val="20"/>
          <w:szCs w:val="20"/>
          <w:lang w:val="ru-RU"/>
        </w:rPr>
      </w:pPr>
      <w:r w:rsidRPr="00CB7B12">
        <w:rPr>
          <w:rFonts w:ascii="Verdana" w:hAnsi="Verdana"/>
          <w:sz w:val="20"/>
          <w:szCs w:val="20"/>
          <w:lang w:val="ru-RU"/>
        </w:rPr>
        <w:t>наличия на поверхностях столов и оргтехники документов и других предметов (личных вещей), которые Исполнитель не вправе</w:t>
      </w:r>
      <w:r w:rsidRPr="00CB7B12">
        <w:rPr>
          <w:rFonts w:ascii="Verdana" w:hAnsi="Verdana"/>
          <w:spacing w:val="-14"/>
          <w:sz w:val="20"/>
          <w:szCs w:val="20"/>
          <w:lang w:val="ru-RU"/>
        </w:rPr>
        <w:t xml:space="preserve"> </w:t>
      </w:r>
      <w:r w:rsidRPr="00CB7B12">
        <w:rPr>
          <w:rFonts w:ascii="Verdana" w:hAnsi="Verdana"/>
          <w:sz w:val="20"/>
          <w:szCs w:val="20"/>
          <w:lang w:val="ru-RU"/>
        </w:rPr>
        <w:t>передвигать;</w:t>
      </w:r>
    </w:p>
    <w:p w14:paraId="6BAFDA81" w14:textId="77777777" w:rsidR="00B9240F" w:rsidRPr="00CB7B12" w:rsidRDefault="00B9240F" w:rsidP="00EF7657">
      <w:pPr>
        <w:pStyle w:val="a4"/>
        <w:numPr>
          <w:ilvl w:val="0"/>
          <w:numId w:val="10"/>
        </w:numPr>
        <w:tabs>
          <w:tab w:val="left" w:pos="291"/>
          <w:tab w:val="left" w:pos="709"/>
        </w:tabs>
        <w:ind w:left="0" w:right="-11" w:firstLine="0"/>
        <w:rPr>
          <w:rFonts w:ascii="Verdana" w:hAnsi="Verdana"/>
          <w:sz w:val="20"/>
          <w:szCs w:val="20"/>
          <w:lang w:val="ru-RU"/>
        </w:rPr>
      </w:pPr>
      <w:r w:rsidRPr="00CB7B12">
        <w:rPr>
          <w:rFonts w:ascii="Verdana" w:hAnsi="Verdana"/>
          <w:sz w:val="20"/>
          <w:szCs w:val="20"/>
          <w:lang w:val="ru-RU"/>
        </w:rPr>
        <w:t>проведения ремонтно-строительных работ как на Объекте, так и на смежных с ним территориях (внутренних помещениях, прилегающих</w:t>
      </w:r>
      <w:r w:rsidRPr="00CB7B12">
        <w:rPr>
          <w:rFonts w:ascii="Verdana" w:hAnsi="Verdana"/>
          <w:spacing w:val="-23"/>
          <w:sz w:val="20"/>
          <w:szCs w:val="20"/>
          <w:lang w:val="ru-RU"/>
        </w:rPr>
        <w:t xml:space="preserve"> </w:t>
      </w:r>
      <w:r w:rsidRPr="00CB7B12">
        <w:rPr>
          <w:rFonts w:ascii="Verdana" w:hAnsi="Verdana"/>
          <w:sz w:val="20"/>
          <w:szCs w:val="20"/>
          <w:lang w:val="ru-RU"/>
        </w:rPr>
        <w:t>территориях);</w:t>
      </w:r>
    </w:p>
    <w:p w14:paraId="545E863E" w14:textId="050CD108" w:rsidR="00B9240F" w:rsidRPr="006631C3" w:rsidRDefault="00563DFE" w:rsidP="00EF7657">
      <w:pPr>
        <w:pStyle w:val="a4"/>
        <w:numPr>
          <w:ilvl w:val="0"/>
          <w:numId w:val="10"/>
        </w:numPr>
        <w:tabs>
          <w:tab w:val="left" w:pos="709"/>
        </w:tabs>
        <w:ind w:left="0" w:right="-11" w:firstLine="0"/>
        <w:rPr>
          <w:rFonts w:ascii="Verdana" w:hAnsi="Verdana"/>
          <w:sz w:val="20"/>
          <w:szCs w:val="20"/>
          <w:lang w:val="ru-RU"/>
        </w:rPr>
      </w:pPr>
      <w:r w:rsidRPr="006631C3">
        <w:rPr>
          <w:rFonts w:ascii="Verdana" w:hAnsi="Verdana"/>
          <w:sz w:val="20"/>
          <w:szCs w:val="20"/>
          <w:lang w:val="ru-RU"/>
        </w:rPr>
        <w:t xml:space="preserve">случаях </w:t>
      </w:r>
      <w:r w:rsidR="00B9240F" w:rsidRPr="006631C3">
        <w:rPr>
          <w:rFonts w:ascii="Verdana" w:hAnsi="Verdana"/>
          <w:sz w:val="20"/>
          <w:szCs w:val="20"/>
          <w:lang w:val="ru-RU"/>
        </w:rPr>
        <w:t>указанн</w:t>
      </w:r>
      <w:r w:rsidRPr="006631C3">
        <w:rPr>
          <w:rFonts w:ascii="Verdana" w:hAnsi="Verdana"/>
          <w:sz w:val="20"/>
          <w:szCs w:val="20"/>
          <w:lang w:val="ru-RU"/>
        </w:rPr>
        <w:t>ых</w:t>
      </w:r>
      <w:r w:rsidR="00730B7D" w:rsidRPr="006631C3">
        <w:rPr>
          <w:rFonts w:ascii="Verdana" w:hAnsi="Verdana"/>
          <w:sz w:val="20"/>
          <w:szCs w:val="20"/>
          <w:lang w:val="ru-RU"/>
        </w:rPr>
        <w:t xml:space="preserve"> в п. 3.1.8, 3.1.9</w:t>
      </w:r>
      <w:r w:rsidR="00B9240F" w:rsidRPr="006631C3">
        <w:rPr>
          <w:rFonts w:ascii="Verdana" w:hAnsi="Verdana"/>
          <w:spacing w:val="-9"/>
          <w:sz w:val="20"/>
          <w:szCs w:val="20"/>
          <w:lang w:val="ru-RU"/>
        </w:rPr>
        <w:t xml:space="preserve"> </w:t>
      </w:r>
      <w:r w:rsidR="00B9240F" w:rsidRPr="006631C3">
        <w:rPr>
          <w:rFonts w:ascii="Verdana" w:hAnsi="Verdana"/>
          <w:sz w:val="20"/>
          <w:szCs w:val="20"/>
          <w:lang w:val="ru-RU"/>
        </w:rPr>
        <w:t>Договора.</w:t>
      </w:r>
    </w:p>
    <w:p w14:paraId="4950CA45" w14:textId="77777777" w:rsidR="00B9240F" w:rsidRPr="00CB7B12" w:rsidRDefault="00B9240F" w:rsidP="00EF7657">
      <w:pPr>
        <w:pStyle w:val="a4"/>
        <w:numPr>
          <w:ilvl w:val="1"/>
          <w:numId w:val="11"/>
        </w:numPr>
        <w:tabs>
          <w:tab w:val="left" w:pos="572"/>
          <w:tab w:val="left" w:pos="709"/>
        </w:tabs>
        <w:ind w:left="0" w:right="-11" w:firstLine="0"/>
        <w:rPr>
          <w:rFonts w:ascii="Verdana" w:hAnsi="Verdana"/>
          <w:sz w:val="20"/>
          <w:szCs w:val="20"/>
        </w:rPr>
      </w:pPr>
      <w:r w:rsidRPr="00CB7B12">
        <w:rPr>
          <w:rFonts w:ascii="Verdana" w:hAnsi="Verdana"/>
          <w:sz w:val="20"/>
          <w:szCs w:val="20"/>
        </w:rPr>
        <w:t>Исполнитель не несет</w:t>
      </w:r>
      <w:r w:rsidRPr="00CB7B12">
        <w:rPr>
          <w:rFonts w:ascii="Verdana" w:hAnsi="Verdana"/>
          <w:spacing w:val="-12"/>
          <w:sz w:val="20"/>
          <w:szCs w:val="20"/>
        </w:rPr>
        <w:t xml:space="preserve"> </w:t>
      </w:r>
      <w:r w:rsidRPr="00CB7B12">
        <w:rPr>
          <w:rFonts w:ascii="Verdana" w:hAnsi="Verdana"/>
          <w:sz w:val="20"/>
          <w:szCs w:val="20"/>
        </w:rPr>
        <w:t>ответственности:</w:t>
      </w:r>
    </w:p>
    <w:p w14:paraId="3B6C996D" w14:textId="77777777" w:rsidR="00B9240F" w:rsidRPr="00CB7B12" w:rsidRDefault="00B9240F" w:rsidP="00EF7657">
      <w:pPr>
        <w:pStyle w:val="a4"/>
        <w:numPr>
          <w:ilvl w:val="0"/>
          <w:numId w:val="10"/>
        </w:numPr>
        <w:tabs>
          <w:tab w:val="left" w:pos="507"/>
          <w:tab w:val="left" w:pos="709"/>
        </w:tabs>
        <w:ind w:left="0" w:right="-11" w:firstLine="0"/>
        <w:rPr>
          <w:rFonts w:ascii="Verdana" w:hAnsi="Verdana"/>
          <w:sz w:val="20"/>
          <w:szCs w:val="20"/>
          <w:lang w:val="ru-RU"/>
        </w:rPr>
      </w:pPr>
      <w:r w:rsidRPr="00CB7B12">
        <w:rPr>
          <w:rFonts w:ascii="Verdana" w:hAnsi="Verdana"/>
          <w:sz w:val="20"/>
          <w:szCs w:val="20"/>
          <w:lang w:val="ru-RU"/>
        </w:rPr>
        <w:t>за имущественный ущерб, причиненный вследствие форс-мажорных обстоятельств, залива, пожара, неисправности технических средств охраны Объекта, возникших не по вине</w:t>
      </w:r>
      <w:r w:rsidRPr="00CB7B12">
        <w:rPr>
          <w:rFonts w:ascii="Verdana" w:hAnsi="Verdana"/>
          <w:spacing w:val="-13"/>
          <w:sz w:val="20"/>
          <w:szCs w:val="20"/>
          <w:lang w:val="ru-RU"/>
        </w:rPr>
        <w:t xml:space="preserve"> </w:t>
      </w:r>
      <w:r w:rsidRPr="00CB7B12">
        <w:rPr>
          <w:rFonts w:ascii="Verdana" w:hAnsi="Verdana"/>
          <w:sz w:val="20"/>
          <w:szCs w:val="20"/>
          <w:lang w:val="ru-RU"/>
        </w:rPr>
        <w:t>Исполнителя;</w:t>
      </w:r>
    </w:p>
    <w:p w14:paraId="1F73CB2D" w14:textId="032D66C4" w:rsidR="00B9240F" w:rsidRPr="00CB7B12" w:rsidRDefault="00B9240F" w:rsidP="00EF7657">
      <w:pPr>
        <w:pStyle w:val="a4"/>
        <w:numPr>
          <w:ilvl w:val="0"/>
          <w:numId w:val="10"/>
        </w:numPr>
        <w:tabs>
          <w:tab w:val="left" w:pos="709"/>
        </w:tabs>
        <w:spacing w:before="47"/>
        <w:ind w:left="0" w:right="-11" w:firstLine="0"/>
        <w:rPr>
          <w:rFonts w:ascii="Verdana" w:hAnsi="Verdana"/>
          <w:sz w:val="20"/>
          <w:szCs w:val="20"/>
          <w:lang w:val="ru-RU"/>
        </w:rPr>
      </w:pPr>
      <w:r w:rsidRPr="00CB7B12">
        <w:rPr>
          <w:rFonts w:ascii="Verdana" w:hAnsi="Verdana"/>
          <w:sz w:val="20"/>
          <w:szCs w:val="20"/>
          <w:lang w:val="ru-RU"/>
        </w:rPr>
        <w:t>за неисполнение обязательств, вызванных принятием органами государственной власти, управления, судом таких решений, которые ограничили или исключили возможность Исполнителя надлежащим образом исполнить свои обязательства по Договору.</w:t>
      </w:r>
    </w:p>
    <w:p w14:paraId="1C022815" w14:textId="29616E48" w:rsidR="00B9240F" w:rsidRPr="00CB7B12" w:rsidRDefault="00B9240F" w:rsidP="00EF7657">
      <w:pPr>
        <w:pStyle w:val="a4"/>
        <w:numPr>
          <w:ilvl w:val="1"/>
          <w:numId w:val="11"/>
        </w:numPr>
        <w:tabs>
          <w:tab w:val="left" w:pos="709"/>
          <w:tab w:val="left" w:pos="793"/>
          <w:tab w:val="left" w:pos="993"/>
        </w:tabs>
        <w:ind w:left="0" w:right="-11" w:firstLine="0"/>
        <w:rPr>
          <w:rFonts w:ascii="Verdana" w:hAnsi="Verdana"/>
          <w:sz w:val="20"/>
          <w:szCs w:val="20"/>
          <w:lang w:val="ru-RU"/>
        </w:rPr>
      </w:pPr>
      <w:r w:rsidRPr="00CB7B12">
        <w:rPr>
          <w:rFonts w:ascii="Verdana" w:hAnsi="Verdana"/>
          <w:sz w:val="20"/>
          <w:szCs w:val="20"/>
          <w:lang w:val="ru-RU"/>
        </w:rPr>
        <w:t>Исполнитель не несет ответственность за сохранность личных вещей и документов Заказчика, находящихся в период оказания услуг на Объекте в закрытых помещениях, хранилищах, сейфах, шкафах, тумбах и</w:t>
      </w:r>
      <w:r w:rsidR="00DB5067" w:rsidRPr="00CB7B12">
        <w:rPr>
          <w:rFonts w:ascii="Verdana" w:hAnsi="Verdana"/>
          <w:sz w:val="20"/>
          <w:szCs w:val="20"/>
          <w:lang w:val="ru-RU"/>
        </w:rPr>
        <w:t xml:space="preserve"> </w:t>
      </w:r>
      <w:r w:rsidRPr="00CB7B12">
        <w:rPr>
          <w:rFonts w:ascii="Verdana" w:hAnsi="Verdana"/>
          <w:sz w:val="20"/>
          <w:szCs w:val="20"/>
          <w:lang w:val="ru-RU"/>
        </w:rPr>
        <w:t>т.п.,</w:t>
      </w:r>
      <w:r w:rsidR="00DB5067" w:rsidRPr="00CB7B12">
        <w:rPr>
          <w:rFonts w:ascii="Verdana" w:hAnsi="Verdana"/>
          <w:sz w:val="20"/>
          <w:szCs w:val="20"/>
          <w:lang w:val="ru-RU"/>
        </w:rPr>
        <w:t xml:space="preserve"> </w:t>
      </w:r>
      <w:r w:rsidRPr="00CB7B12">
        <w:rPr>
          <w:rFonts w:ascii="Verdana" w:hAnsi="Verdana"/>
          <w:sz w:val="20"/>
          <w:szCs w:val="20"/>
          <w:lang w:val="ru-RU"/>
        </w:rPr>
        <w:t>не подлежащих</w:t>
      </w:r>
      <w:r w:rsidRPr="00CB7B12">
        <w:rPr>
          <w:rFonts w:ascii="Verdana" w:hAnsi="Verdana"/>
          <w:spacing w:val="-5"/>
          <w:sz w:val="20"/>
          <w:szCs w:val="20"/>
          <w:lang w:val="ru-RU"/>
        </w:rPr>
        <w:t xml:space="preserve"> </w:t>
      </w:r>
      <w:r w:rsidRPr="00CB7B12">
        <w:rPr>
          <w:rFonts w:ascii="Verdana" w:hAnsi="Verdana"/>
          <w:sz w:val="20"/>
          <w:szCs w:val="20"/>
          <w:lang w:val="ru-RU"/>
        </w:rPr>
        <w:t>уборке.</w:t>
      </w:r>
    </w:p>
    <w:p w14:paraId="19C87D6E" w14:textId="77777777" w:rsidR="00B9240F" w:rsidRPr="00CB7B12" w:rsidRDefault="00B9240F" w:rsidP="00EF7657">
      <w:pPr>
        <w:pStyle w:val="a4"/>
        <w:numPr>
          <w:ilvl w:val="1"/>
          <w:numId w:val="11"/>
        </w:numPr>
        <w:tabs>
          <w:tab w:val="left" w:pos="709"/>
          <w:tab w:val="left" w:pos="927"/>
          <w:tab w:val="left" w:pos="993"/>
        </w:tabs>
        <w:ind w:left="0" w:right="-11" w:firstLine="0"/>
        <w:rPr>
          <w:rFonts w:ascii="Verdana" w:hAnsi="Verdana"/>
          <w:sz w:val="20"/>
          <w:szCs w:val="20"/>
          <w:lang w:val="ru-RU"/>
        </w:rPr>
      </w:pPr>
      <w:r w:rsidRPr="00CB7B12">
        <w:rPr>
          <w:rFonts w:ascii="Verdana" w:hAnsi="Verdana"/>
          <w:sz w:val="20"/>
          <w:szCs w:val="20"/>
          <w:lang w:val="ru-RU"/>
        </w:rPr>
        <w:lastRenderedPageBreak/>
        <w:t>Меры ответственности Сторон, не предусмотренные в Договоре, применяются в соответствии с нормами законодательства, действующего на территории Российской</w:t>
      </w:r>
      <w:r w:rsidRPr="00CB7B12">
        <w:rPr>
          <w:rFonts w:ascii="Verdana" w:hAnsi="Verdana"/>
          <w:spacing w:val="-8"/>
          <w:sz w:val="20"/>
          <w:szCs w:val="20"/>
          <w:lang w:val="ru-RU"/>
        </w:rPr>
        <w:t xml:space="preserve"> </w:t>
      </w:r>
      <w:r w:rsidRPr="00CB7B12">
        <w:rPr>
          <w:rFonts w:ascii="Verdana" w:hAnsi="Verdana"/>
          <w:sz w:val="20"/>
          <w:szCs w:val="20"/>
          <w:lang w:val="ru-RU"/>
        </w:rPr>
        <w:t>Федерации.</w:t>
      </w:r>
    </w:p>
    <w:p w14:paraId="4B1D38E0" w14:textId="4D6EEAAC" w:rsidR="00563DFE" w:rsidRPr="00CB7B12" w:rsidRDefault="00DB5067" w:rsidP="00EF7657">
      <w:pPr>
        <w:pStyle w:val="a4"/>
        <w:numPr>
          <w:ilvl w:val="1"/>
          <w:numId w:val="11"/>
        </w:numPr>
        <w:tabs>
          <w:tab w:val="left" w:pos="709"/>
          <w:tab w:val="left" w:pos="927"/>
          <w:tab w:val="left" w:pos="993"/>
        </w:tabs>
        <w:ind w:left="0" w:right="-11" w:firstLine="0"/>
        <w:rPr>
          <w:rFonts w:ascii="Verdana" w:hAnsi="Verdana"/>
          <w:sz w:val="20"/>
          <w:szCs w:val="20"/>
          <w:lang w:val="ru-RU"/>
        </w:rPr>
      </w:pPr>
      <w:r w:rsidRPr="00CB7B12">
        <w:rPr>
          <w:rFonts w:ascii="Verdana" w:hAnsi="Verdana"/>
          <w:sz w:val="20"/>
          <w:szCs w:val="20"/>
          <w:lang w:val="ru-RU"/>
        </w:rPr>
        <w:t>При не</w:t>
      </w:r>
      <w:r w:rsidR="00563DFE" w:rsidRPr="00CB7B12">
        <w:rPr>
          <w:rFonts w:ascii="Verdana" w:hAnsi="Verdana"/>
          <w:sz w:val="20"/>
          <w:szCs w:val="20"/>
          <w:lang w:val="ru-RU"/>
        </w:rPr>
        <w:t>выполнении Исполнителем своих обяза</w:t>
      </w:r>
      <w:r w:rsidR="00D956B4" w:rsidRPr="00CB7B12">
        <w:rPr>
          <w:rFonts w:ascii="Verdana" w:hAnsi="Verdana"/>
          <w:sz w:val="20"/>
          <w:szCs w:val="20"/>
          <w:lang w:val="ru-RU"/>
        </w:rPr>
        <w:t>тельств</w:t>
      </w:r>
      <w:r w:rsidR="00563DFE" w:rsidRPr="00CB7B12">
        <w:rPr>
          <w:rFonts w:ascii="Verdana" w:hAnsi="Verdana"/>
          <w:sz w:val="20"/>
          <w:szCs w:val="20"/>
          <w:lang w:val="ru-RU"/>
        </w:rPr>
        <w:t xml:space="preserve"> по Договору, Заказчик имеет право уменьшить ежемесячную оплату Услуг на соразмерное</w:t>
      </w:r>
      <w:r w:rsidRPr="00CB7B12">
        <w:rPr>
          <w:rFonts w:ascii="Verdana" w:hAnsi="Verdana"/>
          <w:sz w:val="20"/>
          <w:szCs w:val="20"/>
          <w:lang w:val="ru-RU"/>
        </w:rPr>
        <w:t xml:space="preserve"> </w:t>
      </w:r>
      <w:r w:rsidR="00563DFE" w:rsidRPr="00CB7B12">
        <w:rPr>
          <w:rFonts w:ascii="Verdana" w:hAnsi="Verdana"/>
          <w:sz w:val="20"/>
          <w:szCs w:val="20"/>
          <w:lang w:val="ru-RU"/>
        </w:rPr>
        <w:t>количество дней неоказания Услуг</w:t>
      </w:r>
      <w:r w:rsidR="00D956B4" w:rsidRPr="00CB7B12">
        <w:rPr>
          <w:rFonts w:ascii="Verdana" w:hAnsi="Verdana"/>
          <w:sz w:val="20"/>
          <w:szCs w:val="20"/>
          <w:lang w:val="ru-RU"/>
        </w:rPr>
        <w:t xml:space="preserve"> после проведения процедуры </w:t>
      </w:r>
      <w:r w:rsidR="00D956B4" w:rsidRPr="006631C3">
        <w:rPr>
          <w:rFonts w:ascii="Verdana" w:hAnsi="Verdana"/>
          <w:sz w:val="20"/>
          <w:szCs w:val="20"/>
          <w:lang w:val="ru-RU"/>
        </w:rPr>
        <w:t>указанной в п.</w:t>
      </w:r>
      <w:r w:rsidRPr="006631C3">
        <w:rPr>
          <w:rFonts w:ascii="Verdana" w:hAnsi="Verdana"/>
          <w:sz w:val="20"/>
          <w:szCs w:val="20"/>
          <w:lang w:val="ru-RU"/>
        </w:rPr>
        <w:t xml:space="preserve"> </w:t>
      </w:r>
      <w:r w:rsidR="00D956B4" w:rsidRPr="006631C3">
        <w:rPr>
          <w:rFonts w:ascii="Verdana" w:hAnsi="Verdana"/>
          <w:sz w:val="20"/>
          <w:szCs w:val="20"/>
          <w:lang w:val="ru-RU"/>
        </w:rPr>
        <w:t>3.1.12 Договора.</w:t>
      </w:r>
    </w:p>
    <w:p w14:paraId="3B80A999" w14:textId="77777777" w:rsidR="00B9240F" w:rsidRPr="00CB7B12" w:rsidRDefault="00B9240F" w:rsidP="00EF7657">
      <w:pPr>
        <w:pStyle w:val="1"/>
        <w:numPr>
          <w:ilvl w:val="0"/>
          <w:numId w:val="19"/>
        </w:numPr>
        <w:tabs>
          <w:tab w:val="left" w:pos="709"/>
          <w:tab w:val="left" w:pos="2994"/>
        </w:tabs>
        <w:ind w:left="0" w:right="-11" w:firstLine="0"/>
        <w:jc w:val="center"/>
        <w:rPr>
          <w:rFonts w:ascii="Verdana" w:hAnsi="Verdana"/>
          <w:sz w:val="20"/>
          <w:szCs w:val="20"/>
        </w:rPr>
      </w:pPr>
      <w:r w:rsidRPr="00CB7B12">
        <w:rPr>
          <w:rFonts w:ascii="Verdana" w:hAnsi="Verdana"/>
          <w:sz w:val="20"/>
          <w:szCs w:val="20"/>
        </w:rPr>
        <w:t>Форс-мажорные</w:t>
      </w:r>
      <w:r w:rsidRPr="00CB7B12">
        <w:rPr>
          <w:rFonts w:ascii="Verdana" w:hAnsi="Verdana"/>
          <w:spacing w:val="-19"/>
          <w:sz w:val="20"/>
          <w:szCs w:val="20"/>
        </w:rPr>
        <w:t xml:space="preserve"> </w:t>
      </w:r>
      <w:r w:rsidRPr="00CB7B12">
        <w:rPr>
          <w:rFonts w:ascii="Verdana" w:hAnsi="Verdana"/>
          <w:sz w:val="20"/>
          <w:szCs w:val="20"/>
        </w:rPr>
        <w:t>обстоятельства</w:t>
      </w:r>
    </w:p>
    <w:p w14:paraId="51F714BE" w14:textId="77777777" w:rsidR="00B9240F" w:rsidRPr="00CB7B12" w:rsidRDefault="00B9240F" w:rsidP="00EF7657">
      <w:pPr>
        <w:pStyle w:val="a4"/>
        <w:numPr>
          <w:ilvl w:val="1"/>
          <w:numId w:val="9"/>
        </w:numPr>
        <w:tabs>
          <w:tab w:val="left" w:pos="575"/>
          <w:tab w:val="left" w:pos="709"/>
          <w:tab w:val="left" w:pos="993"/>
        </w:tabs>
        <w:ind w:left="0" w:right="-11" w:firstLine="0"/>
        <w:rPr>
          <w:rFonts w:ascii="Verdana" w:hAnsi="Verdana"/>
          <w:sz w:val="20"/>
          <w:szCs w:val="20"/>
          <w:lang w:val="ru-RU"/>
        </w:rPr>
      </w:pPr>
      <w:r w:rsidRPr="00CB7B12">
        <w:rPr>
          <w:rFonts w:ascii="Verdana" w:hAnsi="Verdana"/>
          <w:sz w:val="20"/>
          <w:szCs w:val="20"/>
          <w:lang w:val="ru-RU"/>
        </w:rPr>
        <w:t>Ни одна из Сторон не несет ответственность за невыполнение обязательств по Договору, обусловленное обстоятельствами, возникшими помимо воли, желания и вне разумного контроля Сторон, которые нельзя было ни предвидеть, ни избежать, включая военные действия, гражданские волнения, террористические акты, эпидемии, землетрясения, наводнения, экстремальные климатические явления и другие стихийные бедствия при условии, что эти обстоятельства препятствуют Сторонам своевременно выполнять обязательства по</w:t>
      </w:r>
      <w:r w:rsidRPr="00CB7B12">
        <w:rPr>
          <w:rFonts w:ascii="Verdana" w:hAnsi="Verdana"/>
          <w:spacing w:val="-20"/>
          <w:sz w:val="20"/>
          <w:szCs w:val="20"/>
          <w:lang w:val="ru-RU"/>
        </w:rPr>
        <w:t xml:space="preserve"> </w:t>
      </w:r>
      <w:r w:rsidRPr="00CB7B12">
        <w:rPr>
          <w:rFonts w:ascii="Verdana" w:hAnsi="Verdana"/>
          <w:sz w:val="20"/>
          <w:szCs w:val="20"/>
          <w:lang w:val="ru-RU"/>
        </w:rPr>
        <w:t>Договору.</w:t>
      </w:r>
    </w:p>
    <w:p w14:paraId="0EE3A5C7" w14:textId="36084F1B" w:rsidR="00B9240F" w:rsidRPr="00CB7B12" w:rsidRDefault="00B9240F" w:rsidP="00EF7657">
      <w:pPr>
        <w:pStyle w:val="a4"/>
        <w:numPr>
          <w:ilvl w:val="1"/>
          <w:numId w:val="9"/>
        </w:numPr>
        <w:tabs>
          <w:tab w:val="left" w:pos="594"/>
          <w:tab w:val="left" w:pos="709"/>
          <w:tab w:val="left" w:pos="993"/>
        </w:tabs>
        <w:ind w:left="0" w:right="-11" w:firstLine="0"/>
        <w:rPr>
          <w:rFonts w:ascii="Verdana" w:hAnsi="Verdana"/>
          <w:sz w:val="20"/>
          <w:szCs w:val="20"/>
        </w:rPr>
      </w:pPr>
      <w:r w:rsidRPr="00CB7B12">
        <w:rPr>
          <w:rFonts w:ascii="Verdana" w:hAnsi="Verdana"/>
          <w:sz w:val="20"/>
          <w:szCs w:val="20"/>
          <w:lang w:val="ru-RU"/>
        </w:rPr>
        <w:t>Сторона, подвергшаяся действию форс-мажорных обстоятельств, в течение 3 (</w:t>
      </w:r>
      <w:r w:rsidR="00B31B4A" w:rsidRPr="00CB7B12">
        <w:rPr>
          <w:rFonts w:ascii="Verdana" w:hAnsi="Verdana"/>
          <w:sz w:val="20"/>
          <w:szCs w:val="20"/>
          <w:lang w:val="ru-RU"/>
        </w:rPr>
        <w:t>т</w:t>
      </w:r>
      <w:r w:rsidRPr="00CB7B12">
        <w:rPr>
          <w:rFonts w:ascii="Verdana" w:hAnsi="Verdana"/>
          <w:sz w:val="20"/>
          <w:szCs w:val="20"/>
          <w:lang w:val="ru-RU"/>
        </w:rPr>
        <w:t xml:space="preserve">рех) рабочих дней, а при возможности – немедленно, </w:t>
      </w:r>
      <w:r w:rsidR="00563DFE" w:rsidRPr="00CB7B12">
        <w:rPr>
          <w:rFonts w:ascii="Verdana" w:hAnsi="Verdana"/>
          <w:sz w:val="20"/>
          <w:szCs w:val="20"/>
          <w:lang w:val="ru-RU"/>
        </w:rPr>
        <w:t xml:space="preserve">обязана </w:t>
      </w:r>
      <w:r w:rsidRPr="00CB7B12">
        <w:rPr>
          <w:rFonts w:ascii="Verdana" w:hAnsi="Verdana"/>
          <w:sz w:val="20"/>
          <w:szCs w:val="20"/>
          <w:lang w:val="ru-RU"/>
        </w:rPr>
        <w:t>уведом</w:t>
      </w:r>
      <w:r w:rsidR="00563DFE" w:rsidRPr="00CB7B12">
        <w:rPr>
          <w:rFonts w:ascii="Verdana" w:hAnsi="Verdana"/>
          <w:sz w:val="20"/>
          <w:szCs w:val="20"/>
          <w:lang w:val="ru-RU"/>
        </w:rPr>
        <w:t>ить</w:t>
      </w:r>
      <w:r w:rsidRPr="00CB7B12">
        <w:rPr>
          <w:rFonts w:ascii="Verdana" w:hAnsi="Verdana"/>
          <w:sz w:val="20"/>
          <w:szCs w:val="20"/>
          <w:lang w:val="ru-RU"/>
        </w:rPr>
        <w:t xml:space="preserve"> другую</w:t>
      </w:r>
      <w:r w:rsidR="00DB5067" w:rsidRPr="00CB7B12">
        <w:rPr>
          <w:rFonts w:ascii="Verdana" w:hAnsi="Verdana"/>
          <w:sz w:val="20"/>
          <w:szCs w:val="20"/>
          <w:lang w:val="ru-RU"/>
        </w:rPr>
        <w:t xml:space="preserve"> </w:t>
      </w:r>
      <w:r w:rsidRPr="00CB7B12">
        <w:rPr>
          <w:rFonts w:ascii="Verdana" w:hAnsi="Verdana"/>
          <w:sz w:val="20"/>
          <w:szCs w:val="20"/>
        </w:rPr>
        <w:t>Сторону об их</w:t>
      </w:r>
      <w:r w:rsidRPr="00CB7B12">
        <w:rPr>
          <w:rFonts w:ascii="Verdana" w:hAnsi="Verdana"/>
          <w:spacing w:val="-4"/>
          <w:sz w:val="20"/>
          <w:szCs w:val="20"/>
        </w:rPr>
        <w:t xml:space="preserve"> </w:t>
      </w:r>
      <w:r w:rsidRPr="00CB7B12">
        <w:rPr>
          <w:rFonts w:ascii="Verdana" w:hAnsi="Verdana"/>
          <w:sz w:val="20"/>
          <w:szCs w:val="20"/>
        </w:rPr>
        <w:t>возникновении.</w:t>
      </w:r>
    </w:p>
    <w:p w14:paraId="4E5B7438" w14:textId="627CC7F9" w:rsidR="00B9240F" w:rsidRPr="00CB7B12" w:rsidRDefault="00683B94" w:rsidP="00EF7657">
      <w:pPr>
        <w:pStyle w:val="a4"/>
        <w:numPr>
          <w:ilvl w:val="1"/>
          <w:numId w:val="9"/>
        </w:numPr>
        <w:tabs>
          <w:tab w:val="left" w:pos="709"/>
          <w:tab w:val="left" w:pos="776"/>
          <w:tab w:val="left" w:pos="993"/>
        </w:tabs>
        <w:spacing w:before="0"/>
        <w:ind w:left="0" w:right="-11" w:firstLine="0"/>
        <w:rPr>
          <w:rFonts w:ascii="Verdana" w:hAnsi="Verdana"/>
          <w:sz w:val="20"/>
          <w:szCs w:val="20"/>
          <w:lang w:val="ru-RU"/>
        </w:rPr>
      </w:pPr>
      <w:r w:rsidRPr="00A607E6">
        <w:rPr>
          <w:rFonts w:ascii="Verdana" w:hAnsi="Verdana"/>
          <w:sz w:val="20"/>
          <w:szCs w:val="20"/>
          <w:lang w:val="ru-RU"/>
        </w:rPr>
        <w:t>Факт возникновения обстоятельств непреодолимой силы должен быть подтвержден надлежащим образом составленным актом Торгово-промышленной палаты Российской Федерации или иным компетентным государственным органом.</w:t>
      </w:r>
      <w:r w:rsidR="00B9240F" w:rsidRPr="00CB7B12">
        <w:rPr>
          <w:rFonts w:ascii="Verdana" w:hAnsi="Verdana"/>
          <w:sz w:val="20"/>
          <w:szCs w:val="20"/>
          <w:lang w:val="ru-RU"/>
        </w:rPr>
        <w:t>.</w:t>
      </w:r>
    </w:p>
    <w:p w14:paraId="258679A3" w14:textId="77777777" w:rsidR="00B9240F" w:rsidRPr="00CB7B12" w:rsidRDefault="00B9240F" w:rsidP="00EF7657">
      <w:pPr>
        <w:pStyle w:val="1"/>
        <w:numPr>
          <w:ilvl w:val="0"/>
          <w:numId w:val="19"/>
        </w:numPr>
        <w:tabs>
          <w:tab w:val="left" w:pos="709"/>
          <w:tab w:val="left" w:pos="993"/>
        </w:tabs>
        <w:spacing w:line="343" w:lineRule="auto"/>
        <w:ind w:left="0" w:right="-11" w:firstLine="0"/>
        <w:jc w:val="center"/>
        <w:rPr>
          <w:rFonts w:ascii="Verdana" w:hAnsi="Verdana"/>
          <w:sz w:val="20"/>
          <w:szCs w:val="20"/>
          <w:lang w:val="ru-RU"/>
        </w:rPr>
      </w:pPr>
      <w:r w:rsidRPr="00CB7B12">
        <w:rPr>
          <w:rFonts w:ascii="Verdana" w:hAnsi="Verdana"/>
          <w:sz w:val="20"/>
          <w:szCs w:val="20"/>
          <w:lang w:val="ru-RU"/>
        </w:rPr>
        <w:t>Срок действия, порядок изменения, расторжения Договора Рассмотрение</w:t>
      </w:r>
      <w:r w:rsidRPr="00CB7B12">
        <w:rPr>
          <w:rFonts w:ascii="Verdana" w:hAnsi="Verdana"/>
          <w:spacing w:val="-7"/>
          <w:sz w:val="20"/>
          <w:szCs w:val="20"/>
          <w:lang w:val="ru-RU"/>
        </w:rPr>
        <w:t xml:space="preserve"> </w:t>
      </w:r>
      <w:r w:rsidRPr="00CB7B12">
        <w:rPr>
          <w:rFonts w:ascii="Verdana" w:hAnsi="Verdana"/>
          <w:sz w:val="20"/>
          <w:szCs w:val="20"/>
          <w:lang w:val="ru-RU"/>
        </w:rPr>
        <w:t>споров</w:t>
      </w:r>
    </w:p>
    <w:p w14:paraId="32F52E45" w14:textId="05584DF6" w:rsidR="00B9240F" w:rsidRPr="00CB7B12" w:rsidRDefault="00B9240F" w:rsidP="00EF7657">
      <w:pPr>
        <w:pStyle w:val="a4"/>
        <w:numPr>
          <w:ilvl w:val="1"/>
          <w:numId w:val="8"/>
        </w:numPr>
        <w:tabs>
          <w:tab w:val="left" w:pos="587"/>
          <w:tab w:val="left" w:pos="709"/>
          <w:tab w:val="left" w:pos="993"/>
        </w:tabs>
        <w:spacing w:before="4"/>
        <w:ind w:left="0" w:right="-11" w:firstLine="0"/>
        <w:rPr>
          <w:rFonts w:ascii="Verdana" w:hAnsi="Verdana"/>
          <w:sz w:val="20"/>
          <w:szCs w:val="20"/>
          <w:lang w:val="ru-RU"/>
        </w:rPr>
      </w:pPr>
      <w:r w:rsidRPr="00CB7B12">
        <w:rPr>
          <w:rFonts w:ascii="Verdana" w:hAnsi="Verdana"/>
          <w:sz w:val="20"/>
          <w:szCs w:val="20"/>
          <w:lang w:val="ru-RU"/>
        </w:rPr>
        <w:t xml:space="preserve">Настоящий договор вступает в силу с </w:t>
      </w:r>
      <w:r w:rsidR="00B31B4A" w:rsidRPr="00CB7B12">
        <w:rPr>
          <w:rFonts w:ascii="Verdana" w:hAnsi="Verdana"/>
          <w:sz w:val="20"/>
          <w:szCs w:val="20"/>
          <w:lang w:val="ru-RU"/>
        </w:rPr>
        <w:t>момента его подписания и действует до полного выполнения Сторонами обязательств по</w:t>
      </w:r>
      <w:r w:rsidRPr="00CB7B12">
        <w:rPr>
          <w:rFonts w:ascii="Verdana" w:hAnsi="Verdana"/>
          <w:spacing w:val="-16"/>
          <w:sz w:val="20"/>
          <w:szCs w:val="20"/>
          <w:lang w:val="ru-RU"/>
        </w:rPr>
        <w:t xml:space="preserve"> </w:t>
      </w:r>
      <w:r w:rsidRPr="00CB7B12">
        <w:rPr>
          <w:rFonts w:ascii="Verdana" w:hAnsi="Verdana"/>
          <w:sz w:val="20"/>
          <w:szCs w:val="20"/>
          <w:lang w:val="ru-RU"/>
        </w:rPr>
        <w:t xml:space="preserve">Договору. </w:t>
      </w:r>
    </w:p>
    <w:p w14:paraId="02FCCE8F" w14:textId="7ACC879A" w:rsidR="00B9240F" w:rsidRPr="00CB7B12" w:rsidRDefault="00B9240F" w:rsidP="00EF7657">
      <w:pPr>
        <w:pStyle w:val="a4"/>
        <w:numPr>
          <w:ilvl w:val="1"/>
          <w:numId w:val="8"/>
        </w:numPr>
        <w:tabs>
          <w:tab w:val="left" w:pos="576"/>
          <w:tab w:val="left" w:pos="709"/>
          <w:tab w:val="left" w:pos="993"/>
        </w:tabs>
        <w:spacing w:before="47"/>
        <w:ind w:left="0" w:right="-11" w:firstLine="0"/>
        <w:rPr>
          <w:rFonts w:ascii="Verdana" w:hAnsi="Verdana"/>
          <w:sz w:val="20"/>
          <w:szCs w:val="20"/>
          <w:lang w:val="ru-RU"/>
        </w:rPr>
      </w:pPr>
      <w:r w:rsidRPr="00CB7B12">
        <w:rPr>
          <w:rFonts w:ascii="Verdana" w:hAnsi="Verdana"/>
          <w:sz w:val="20"/>
          <w:szCs w:val="20"/>
          <w:lang w:val="ru-RU"/>
        </w:rPr>
        <w:t>Дата начала оказания Услуг по Договору – «</w:t>
      </w:r>
      <w:r w:rsidR="0028682D" w:rsidRPr="00CB7B12">
        <w:rPr>
          <w:rFonts w:ascii="Verdana" w:hAnsi="Verdana"/>
          <w:sz w:val="20"/>
          <w:szCs w:val="20"/>
          <w:lang w:val="ru-RU"/>
        </w:rPr>
        <w:t>01</w:t>
      </w:r>
      <w:r w:rsidRPr="00CB7B12">
        <w:rPr>
          <w:rFonts w:ascii="Verdana" w:hAnsi="Verdana"/>
          <w:sz w:val="20"/>
          <w:szCs w:val="20"/>
          <w:lang w:val="ru-RU"/>
        </w:rPr>
        <w:t>»</w:t>
      </w:r>
      <w:r w:rsidR="0028682D" w:rsidRPr="00CB7B12">
        <w:rPr>
          <w:rFonts w:ascii="Verdana" w:hAnsi="Verdana"/>
          <w:sz w:val="20"/>
          <w:szCs w:val="20"/>
          <w:lang w:val="ru-RU"/>
        </w:rPr>
        <w:t xml:space="preserve"> </w:t>
      </w:r>
      <w:r w:rsidR="007357B9">
        <w:rPr>
          <w:rFonts w:ascii="Verdana" w:hAnsi="Verdana"/>
          <w:sz w:val="20"/>
          <w:szCs w:val="20"/>
          <w:lang w:val="ru-RU"/>
        </w:rPr>
        <w:t>апреля</w:t>
      </w:r>
      <w:r w:rsidRPr="00CB7B12">
        <w:rPr>
          <w:rFonts w:ascii="Verdana" w:hAnsi="Verdana"/>
          <w:sz w:val="20"/>
          <w:szCs w:val="20"/>
          <w:lang w:val="ru-RU"/>
        </w:rPr>
        <w:t xml:space="preserve"> 20</w:t>
      </w:r>
      <w:r w:rsidR="007357B9">
        <w:rPr>
          <w:rFonts w:ascii="Verdana" w:hAnsi="Verdana"/>
          <w:sz w:val="20"/>
          <w:szCs w:val="20"/>
          <w:lang w:val="ru-RU"/>
        </w:rPr>
        <w:t>20</w:t>
      </w:r>
      <w:r w:rsidRPr="00CB7B12">
        <w:rPr>
          <w:rFonts w:ascii="Verdana" w:hAnsi="Verdana"/>
          <w:sz w:val="20"/>
          <w:szCs w:val="20"/>
          <w:lang w:val="ru-RU"/>
        </w:rPr>
        <w:t xml:space="preserve"> года.</w:t>
      </w:r>
    </w:p>
    <w:p w14:paraId="378CEDFC" w14:textId="5DE18354" w:rsidR="00B9240F" w:rsidRPr="00CB7B12" w:rsidRDefault="00B9240F" w:rsidP="00EF7657">
      <w:pPr>
        <w:tabs>
          <w:tab w:val="left" w:pos="587"/>
          <w:tab w:val="left" w:pos="709"/>
          <w:tab w:val="left" w:pos="993"/>
        </w:tabs>
        <w:spacing w:before="4"/>
        <w:ind w:right="-11"/>
        <w:rPr>
          <w:rFonts w:ascii="Verdana" w:hAnsi="Verdana"/>
          <w:sz w:val="20"/>
          <w:szCs w:val="20"/>
          <w:lang w:val="ru-RU"/>
        </w:rPr>
      </w:pPr>
      <w:r w:rsidRPr="00CB7B12">
        <w:rPr>
          <w:rFonts w:ascii="Verdana" w:hAnsi="Verdana"/>
          <w:sz w:val="20"/>
          <w:szCs w:val="20"/>
          <w:lang w:val="ru-RU"/>
        </w:rPr>
        <w:t>Дата окончания оказания Услу</w:t>
      </w:r>
      <w:r w:rsidR="0028682D" w:rsidRPr="00CB7B12">
        <w:rPr>
          <w:rFonts w:ascii="Verdana" w:hAnsi="Verdana"/>
          <w:sz w:val="20"/>
          <w:szCs w:val="20"/>
          <w:lang w:val="ru-RU"/>
        </w:rPr>
        <w:t xml:space="preserve">г по Договору – «31» </w:t>
      </w:r>
      <w:r w:rsidR="00DB2A5C">
        <w:rPr>
          <w:rFonts w:ascii="Verdana" w:hAnsi="Verdana"/>
          <w:sz w:val="20"/>
          <w:szCs w:val="20"/>
          <w:lang w:val="ru-RU"/>
        </w:rPr>
        <w:t>декабря</w:t>
      </w:r>
      <w:r w:rsidR="0028682D" w:rsidRPr="00CB7B12">
        <w:rPr>
          <w:rFonts w:ascii="Verdana" w:hAnsi="Verdana"/>
          <w:sz w:val="20"/>
          <w:szCs w:val="20"/>
          <w:lang w:val="ru-RU"/>
        </w:rPr>
        <w:t xml:space="preserve"> 20</w:t>
      </w:r>
      <w:r w:rsidR="007357B9">
        <w:rPr>
          <w:rFonts w:ascii="Verdana" w:hAnsi="Verdana"/>
          <w:sz w:val="20"/>
          <w:szCs w:val="20"/>
          <w:lang w:val="ru-RU"/>
        </w:rPr>
        <w:t>2</w:t>
      </w:r>
      <w:r w:rsidR="00DB2A5C">
        <w:rPr>
          <w:rFonts w:ascii="Verdana" w:hAnsi="Verdana"/>
          <w:sz w:val="20"/>
          <w:szCs w:val="20"/>
          <w:lang w:val="ru-RU"/>
        </w:rPr>
        <w:t>2</w:t>
      </w:r>
      <w:r w:rsidRPr="00CB7B12">
        <w:rPr>
          <w:rFonts w:ascii="Verdana" w:hAnsi="Verdana"/>
          <w:sz w:val="20"/>
          <w:szCs w:val="20"/>
          <w:lang w:val="ru-RU"/>
        </w:rPr>
        <w:t xml:space="preserve"> года.</w:t>
      </w:r>
    </w:p>
    <w:p w14:paraId="3492B291" w14:textId="77777777" w:rsidR="00B9240F" w:rsidRPr="00CB7B12" w:rsidRDefault="00B9240F" w:rsidP="00EF7657">
      <w:pPr>
        <w:pStyle w:val="a4"/>
        <w:numPr>
          <w:ilvl w:val="1"/>
          <w:numId w:val="8"/>
        </w:numPr>
        <w:tabs>
          <w:tab w:val="left" w:pos="649"/>
          <w:tab w:val="left" w:pos="709"/>
          <w:tab w:val="left" w:pos="993"/>
        </w:tabs>
        <w:ind w:left="0" w:right="-11" w:firstLine="0"/>
        <w:rPr>
          <w:rFonts w:ascii="Verdana" w:hAnsi="Verdana"/>
          <w:sz w:val="20"/>
          <w:szCs w:val="20"/>
        </w:rPr>
      </w:pPr>
      <w:r w:rsidRPr="00CB7B12">
        <w:rPr>
          <w:rFonts w:ascii="Verdana" w:hAnsi="Verdana"/>
          <w:sz w:val="20"/>
          <w:szCs w:val="20"/>
          <w:lang w:val="ru-RU"/>
        </w:rPr>
        <w:t xml:space="preserve">Все изменения и дополнения к Договору, оформляются дополнительными соглашениями к Договору и вступают в силу с момента их подписания Сторонами. </w:t>
      </w:r>
      <w:r w:rsidRPr="00CB7B12">
        <w:rPr>
          <w:rFonts w:ascii="Verdana" w:hAnsi="Verdana"/>
          <w:sz w:val="20"/>
          <w:szCs w:val="20"/>
        </w:rPr>
        <w:t>Приложения, указанные в настоящем Договоре, являются неотъемлемой частью Договора.</w:t>
      </w:r>
    </w:p>
    <w:p w14:paraId="7AD9433B" w14:textId="34840890" w:rsidR="00B9240F" w:rsidRPr="00CB7B12" w:rsidRDefault="00B9240F" w:rsidP="00EF7657">
      <w:pPr>
        <w:pStyle w:val="a4"/>
        <w:numPr>
          <w:ilvl w:val="1"/>
          <w:numId w:val="8"/>
        </w:numPr>
        <w:tabs>
          <w:tab w:val="left" w:pos="642"/>
          <w:tab w:val="left" w:pos="709"/>
          <w:tab w:val="left" w:pos="993"/>
        </w:tabs>
        <w:ind w:left="0" w:right="-11" w:firstLine="0"/>
        <w:rPr>
          <w:rFonts w:ascii="Verdana" w:hAnsi="Verdana"/>
          <w:sz w:val="20"/>
          <w:szCs w:val="20"/>
          <w:lang w:val="ru-RU"/>
        </w:rPr>
      </w:pPr>
      <w:r w:rsidRPr="00CB7B12">
        <w:rPr>
          <w:rFonts w:ascii="Verdana" w:hAnsi="Verdana"/>
          <w:sz w:val="20"/>
          <w:szCs w:val="20"/>
          <w:lang w:val="ru-RU"/>
        </w:rPr>
        <w:t>Одностороннее расторжение Договора возможно при условии направления</w:t>
      </w:r>
      <w:r w:rsidR="00563DFE" w:rsidRPr="00CB7B12">
        <w:rPr>
          <w:rFonts w:ascii="Verdana" w:hAnsi="Verdana"/>
          <w:sz w:val="20"/>
          <w:szCs w:val="20"/>
          <w:lang w:val="ru-RU"/>
        </w:rPr>
        <w:t xml:space="preserve"> инициирующей</w:t>
      </w:r>
      <w:r w:rsidR="00DB5067" w:rsidRPr="00CB7B12">
        <w:rPr>
          <w:rFonts w:ascii="Verdana" w:hAnsi="Verdana"/>
          <w:sz w:val="20"/>
          <w:szCs w:val="20"/>
          <w:lang w:val="ru-RU"/>
        </w:rPr>
        <w:t xml:space="preserve"> </w:t>
      </w:r>
      <w:r w:rsidRPr="00CB7B12">
        <w:rPr>
          <w:rFonts w:ascii="Verdana" w:hAnsi="Verdana"/>
          <w:sz w:val="20"/>
          <w:szCs w:val="20"/>
          <w:lang w:val="ru-RU"/>
        </w:rPr>
        <w:t>Стороной, соответствующего уведомления другой Стороне не менее чем за 30</w:t>
      </w:r>
      <w:r w:rsidR="00563DFE" w:rsidRPr="00CB7B12">
        <w:rPr>
          <w:rFonts w:ascii="Verdana" w:hAnsi="Verdana"/>
          <w:sz w:val="20"/>
          <w:szCs w:val="20"/>
          <w:lang w:val="ru-RU"/>
        </w:rPr>
        <w:t xml:space="preserve"> (</w:t>
      </w:r>
      <w:r w:rsidR="00B31B4A" w:rsidRPr="00CB7B12">
        <w:rPr>
          <w:rFonts w:ascii="Verdana" w:hAnsi="Verdana"/>
          <w:sz w:val="20"/>
          <w:szCs w:val="20"/>
          <w:lang w:val="ru-RU"/>
        </w:rPr>
        <w:t>т</w:t>
      </w:r>
      <w:r w:rsidR="00563DFE" w:rsidRPr="00CB7B12">
        <w:rPr>
          <w:rFonts w:ascii="Verdana" w:hAnsi="Verdana"/>
          <w:sz w:val="20"/>
          <w:szCs w:val="20"/>
          <w:lang w:val="ru-RU"/>
        </w:rPr>
        <w:t>ридцать)</w:t>
      </w:r>
      <w:r w:rsidRPr="00CB7B12">
        <w:rPr>
          <w:rFonts w:ascii="Verdana" w:hAnsi="Verdana"/>
          <w:sz w:val="20"/>
          <w:szCs w:val="20"/>
          <w:lang w:val="ru-RU"/>
        </w:rPr>
        <w:t xml:space="preserve"> календарных</w:t>
      </w:r>
      <w:r w:rsidRPr="00CB7B12">
        <w:rPr>
          <w:rFonts w:ascii="Verdana" w:hAnsi="Verdana"/>
          <w:spacing w:val="-14"/>
          <w:sz w:val="20"/>
          <w:szCs w:val="20"/>
          <w:lang w:val="ru-RU"/>
        </w:rPr>
        <w:t xml:space="preserve"> </w:t>
      </w:r>
      <w:r w:rsidRPr="00CB7B12">
        <w:rPr>
          <w:rFonts w:ascii="Verdana" w:hAnsi="Verdana"/>
          <w:sz w:val="20"/>
          <w:szCs w:val="20"/>
          <w:lang w:val="ru-RU"/>
        </w:rPr>
        <w:t>дней.</w:t>
      </w:r>
    </w:p>
    <w:p w14:paraId="7BF53779" w14:textId="77777777" w:rsidR="00B9240F" w:rsidRPr="00CB7B12" w:rsidRDefault="00B9240F" w:rsidP="00EF7657">
      <w:pPr>
        <w:pStyle w:val="a4"/>
        <w:numPr>
          <w:ilvl w:val="1"/>
          <w:numId w:val="8"/>
        </w:numPr>
        <w:tabs>
          <w:tab w:val="left" w:pos="613"/>
          <w:tab w:val="left" w:pos="709"/>
          <w:tab w:val="left" w:pos="993"/>
        </w:tabs>
        <w:ind w:left="0" w:right="-11" w:firstLine="0"/>
        <w:rPr>
          <w:rFonts w:ascii="Verdana" w:hAnsi="Verdana"/>
          <w:sz w:val="20"/>
          <w:szCs w:val="20"/>
          <w:lang w:val="ru-RU"/>
        </w:rPr>
      </w:pPr>
      <w:r w:rsidRPr="00CB7B12">
        <w:rPr>
          <w:rFonts w:ascii="Verdana" w:hAnsi="Verdana"/>
          <w:sz w:val="20"/>
          <w:szCs w:val="20"/>
          <w:lang w:val="ru-RU"/>
        </w:rPr>
        <w:t>Расторжение Договора допускается по соглашению Сторон в соответствии с требованиями действующего законодательства</w:t>
      </w:r>
      <w:r w:rsidRPr="00CB7B12">
        <w:rPr>
          <w:rFonts w:ascii="Verdana" w:hAnsi="Verdana"/>
          <w:spacing w:val="-8"/>
          <w:sz w:val="20"/>
          <w:szCs w:val="20"/>
          <w:lang w:val="ru-RU"/>
        </w:rPr>
        <w:t xml:space="preserve"> </w:t>
      </w:r>
      <w:r w:rsidRPr="00CB7B12">
        <w:rPr>
          <w:rFonts w:ascii="Verdana" w:hAnsi="Verdana"/>
          <w:sz w:val="20"/>
          <w:szCs w:val="20"/>
          <w:lang w:val="ru-RU"/>
        </w:rPr>
        <w:t>РФ.</w:t>
      </w:r>
    </w:p>
    <w:p w14:paraId="095E25B4" w14:textId="77777777" w:rsidR="00B9240F" w:rsidRPr="00CB7B12" w:rsidRDefault="00B9240F" w:rsidP="00EF7657">
      <w:pPr>
        <w:pStyle w:val="a4"/>
        <w:numPr>
          <w:ilvl w:val="1"/>
          <w:numId w:val="8"/>
        </w:numPr>
        <w:tabs>
          <w:tab w:val="left" w:pos="594"/>
          <w:tab w:val="left" w:pos="709"/>
          <w:tab w:val="left" w:pos="993"/>
        </w:tabs>
        <w:ind w:left="0" w:right="-11" w:firstLine="0"/>
        <w:rPr>
          <w:rFonts w:ascii="Verdana" w:hAnsi="Verdana"/>
          <w:sz w:val="20"/>
          <w:szCs w:val="20"/>
          <w:lang w:val="ru-RU"/>
        </w:rPr>
      </w:pPr>
      <w:r w:rsidRPr="00CB7B12">
        <w:rPr>
          <w:rFonts w:ascii="Verdana" w:hAnsi="Verdana"/>
          <w:sz w:val="20"/>
          <w:szCs w:val="20"/>
          <w:lang w:val="ru-RU"/>
        </w:rPr>
        <w:t>По требованию одной из Сторон Договор может быть изменен или расторгнут по решению суда при существенном нарушении Договора другой</w:t>
      </w:r>
      <w:r w:rsidRPr="00CB7B12">
        <w:rPr>
          <w:rFonts w:ascii="Verdana" w:hAnsi="Verdana"/>
          <w:spacing w:val="-14"/>
          <w:sz w:val="20"/>
          <w:szCs w:val="20"/>
          <w:lang w:val="ru-RU"/>
        </w:rPr>
        <w:t xml:space="preserve"> </w:t>
      </w:r>
      <w:r w:rsidRPr="00CB7B12">
        <w:rPr>
          <w:rFonts w:ascii="Verdana" w:hAnsi="Verdana"/>
          <w:sz w:val="20"/>
          <w:szCs w:val="20"/>
          <w:lang w:val="ru-RU"/>
        </w:rPr>
        <w:t>Стороной.</w:t>
      </w:r>
    </w:p>
    <w:p w14:paraId="6184AD79" w14:textId="77777777" w:rsidR="00D956B4" w:rsidRPr="00CB7B12" w:rsidRDefault="00B9240F" w:rsidP="00EF7657">
      <w:pPr>
        <w:pStyle w:val="a3"/>
        <w:tabs>
          <w:tab w:val="left" w:pos="709"/>
          <w:tab w:val="left" w:pos="993"/>
        </w:tabs>
        <w:spacing w:before="120" w:line="343" w:lineRule="auto"/>
        <w:ind w:right="-11"/>
        <w:rPr>
          <w:rFonts w:ascii="Verdana" w:hAnsi="Verdana"/>
          <w:sz w:val="20"/>
          <w:szCs w:val="20"/>
          <w:lang w:val="ru-RU"/>
        </w:rPr>
      </w:pPr>
      <w:r w:rsidRPr="00CB7B12">
        <w:rPr>
          <w:rFonts w:ascii="Verdana" w:hAnsi="Verdana"/>
          <w:sz w:val="20"/>
          <w:szCs w:val="20"/>
          <w:lang w:val="ru-RU"/>
        </w:rPr>
        <w:t xml:space="preserve">Под существенным нарушением Договора понимается: </w:t>
      </w:r>
    </w:p>
    <w:p w14:paraId="7BD930E5" w14:textId="39FFF1A5" w:rsidR="00B9240F" w:rsidRPr="00CB7B12" w:rsidRDefault="00B9240F" w:rsidP="00EF7657">
      <w:pPr>
        <w:pStyle w:val="a3"/>
        <w:tabs>
          <w:tab w:val="left" w:pos="709"/>
          <w:tab w:val="left" w:pos="993"/>
        </w:tabs>
        <w:spacing w:before="120" w:line="343" w:lineRule="auto"/>
        <w:ind w:right="-11"/>
        <w:rPr>
          <w:rFonts w:ascii="Verdana" w:hAnsi="Verdana"/>
          <w:sz w:val="20"/>
          <w:szCs w:val="20"/>
          <w:lang w:val="ru-RU"/>
        </w:rPr>
      </w:pPr>
      <w:r w:rsidRPr="00CB7B12">
        <w:rPr>
          <w:rFonts w:ascii="Verdana" w:hAnsi="Verdana"/>
          <w:sz w:val="20"/>
          <w:szCs w:val="20"/>
          <w:lang w:val="ru-RU"/>
        </w:rPr>
        <w:t>Для Заказчика:</w:t>
      </w:r>
    </w:p>
    <w:p w14:paraId="77A605C3" w14:textId="611CC182" w:rsidR="003566D8" w:rsidRPr="00CB7B12" w:rsidRDefault="003566D8" w:rsidP="00EF7657">
      <w:pPr>
        <w:pStyle w:val="a4"/>
        <w:numPr>
          <w:ilvl w:val="0"/>
          <w:numId w:val="10"/>
        </w:numPr>
        <w:tabs>
          <w:tab w:val="left" w:pos="421"/>
          <w:tab w:val="left" w:pos="709"/>
          <w:tab w:val="left" w:pos="993"/>
        </w:tabs>
        <w:spacing w:before="47"/>
        <w:ind w:left="0" w:right="-11" w:firstLine="0"/>
        <w:rPr>
          <w:rFonts w:ascii="Verdana" w:hAnsi="Verdana"/>
          <w:sz w:val="20"/>
          <w:szCs w:val="20"/>
          <w:lang w:val="ru-RU"/>
        </w:rPr>
      </w:pPr>
      <w:r w:rsidRPr="00CB7B12">
        <w:rPr>
          <w:rFonts w:ascii="Verdana" w:hAnsi="Verdana"/>
          <w:sz w:val="20"/>
          <w:szCs w:val="20"/>
          <w:lang w:val="ru-RU"/>
        </w:rPr>
        <w:t xml:space="preserve">просрочка оплаты на срок более 30 </w:t>
      </w:r>
      <w:r w:rsidR="00B31B4A" w:rsidRPr="00CB7B12">
        <w:rPr>
          <w:rFonts w:ascii="Verdana" w:hAnsi="Verdana"/>
          <w:sz w:val="20"/>
          <w:szCs w:val="20"/>
          <w:lang w:val="ru-RU"/>
        </w:rPr>
        <w:t xml:space="preserve">(тридцати) </w:t>
      </w:r>
      <w:r w:rsidRPr="00CB7B12">
        <w:rPr>
          <w:rFonts w:ascii="Verdana" w:hAnsi="Verdana"/>
          <w:sz w:val="20"/>
          <w:szCs w:val="20"/>
          <w:lang w:val="ru-RU"/>
        </w:rPr>
        <w:t>календарных дней сверх срока, установленного для оплаты стоимости оказанных</w:t>
      </w:r>
      <w:r w:rsidRPr="00CB7B12">
        <w:rPr>
          <w:rFonts w:ascii="Verdana" w:hAnsi="Verdana"/>
          <w:spacing w:val="-11"/>
          <w:sz w:val="20"/>
          <w:szCs w:val="20"/>
          <w:lang w:val="ru-RU"/>
        </w:rPr>
        <w:t xml:space="preserve"> </w:t>
      </w:r>
      <w:r w:rsidRPr="00CB7B12">
        <w:rPr>
          <w:rFonts w:ascii="Verdana" w:hAnsi="Verdana"/>
          <w:sz w:val="20"/>
          <w:szCs w:val="20"/>
          <w:lang w:val="ru-RU"/>
        </w:rPr>
        <w:t>Услуг;</w:t>
      </w:r>
    </w:p>
    <w:p w14:paraId="77CBE052" w14:textId="69E22CA7" w:rsidR="00B9240F" w:rsidRPr="00CB7B12" w:rsidRDefault="003566D8" w:rsidP="00EF7657">
      <w:pPr>
        <w:pStyle w:val="a4"/>
        <w:numPr>
          <w:ilvl w:val="0"/>
          <w:numId w:val="10"/>
        </w:numPr>
        <w:tabs>
          <w:tab w:val="left" w:pos="421"/>
          <w:tab w:val="left" w:pos="709"/>
          <w:tab w:val="left" w:pos="993"/>
        </w:tabs>
        <w:spacing w:before="47"/>
        <w:ind w:left="0" w:right="-11" w:firstLine="0"/>
        <w:rPr>
          <w:rFonts w:ascii="Verdana" w:hAnsi="Verdana"/>
          <w:sz w:val="20"/>
          <w:szCs w:val="20"/>
          <w:lang w:val="ru-RU"/>
        </w:rPr>
      </w:pPr>
      <w:r w:rsidRPr="00CB7B12">
        <w:rPr>
          <w:rFonts w:ascii="Verdana" w:hAnsi="Verdana"/>
          <w:sz w:val="20"/>
          <w:szCs w:val="20"/>
          <w:lang w:val="ru-RU"/>
        </w:rPr>
        <w:t xml:space="preserve">неоднократное </w:t>
      </w:r>
      <w:r w:rsidRPr="006631C3">
        <w:rPr>
          <w:rFonts w:ascii="Verdana" w:hAnsi="Verdana"/>
          <w:sz w:val="20"/>
          <w:szCs w:val="20"/>
          <w:lang w:val="ru-RU"/>
        </w:rPr>
        <w:t>неисполнение обязательств, установленных п.</w:t>
      </w:r>
      <w:r w:rsidR="00B31B4A" w:rsidRPr="006631C3">
        <w:rPr>
          <w:rFonts w:ascii="Verdana" w:hAnsi="Verdana"/>
          <w:sz w:val="20"/>
          <w:szCs w:val="20"/>
          <w:lang w:val="ru-RU"/>
        </w:rPr>
        <w:t xml:space="preserve"> 2.2</w:t>
      </w:r>
      <w:r w:rsidRPr="006631C3">
        <w:rPr>
          <w:rFonts w:ascii="Verdana" w:hAnsi="Verdana"/>
          <w:sz w:val="20"/>
          <w:szCs w:val="20"/>
          <w:lang w:val="ru-RU"/>
        </w:rPr>
        <w:t xml:space="preserve"> Договора.</w:t>
      </w:r>
      <w:r w:rsidRPr="00CB7B12">
        <w:rPr>
          <w:rFonts w:ascii="Verdana" w:hAnsi="Verdana"/>
          <w:sz w:val="20"/>
          <w:szCs w:val="20"/>
          <w:lang w:val="ru-RU"/>
        </w:rPr>
        <w:t xml:space="preserve"> </w:t>
      </w:r>
    </w:p>
    <w:p w14:paraId="07ACE694" w14:textId="075607A0" w:rsidR="003566D8" w:rsidRPr="00CB7B12" w:rsidRDefault="003566D8" w:rsidP="00EF7657">
      <w:pPr>
        <w:pStyle w:val="a4"/>
        <w:tabs>
          <w:tab w:val="left" w:pos="709"/>
          <w:tab w:val="left" w:pos="993"/>
        </w:tabs>
        <w:spacing w:line="343" w:lineRule="auto"/>
        <w:ind w:left="0" w:right="-11"/>
        <w:jc w:val="left"/>
        <w:rPr>
          <w:rFonts w:ascii="Verdana" w:hAnsi="Verdana"/>
          <w:sz w:val="20"/>
          <w:szCs w:val="20"/>
          <w:lang w:val="ru-RU"/>
        </w:rPr>
      </w:pPr>
      <w:r w:rsidRPr="00CB7B12">
        <w:rPr>
          <w:rFonts w:ascii="Verdana" w:hAnsi="Verdana"/>
          <w:sz w:val="20"/>
          <w:szCs w:val="20"/>
          <w:lang w:val="ru-RU"/>
        </w:rPr>
        <w:t>Для Исполнителя:</w:t>
      </w:r>
    </w:p>
    <w:p w14:paraId="0F1676BD" w14:textId="32018D02" w:rsidR="003566D8" w:rsidRPr="00CB7B12" w:rsidRDefault="003566D8" w:rsidP="00EF7657">
      <w:pPr>
        <w:pStyle w:val="a4"/>
        <w:numPr>
          <w:ilvl w:val="0"/>
          <w:numId w:val="10"/>
        </w:numPr>
        <w:tabs>
          <w:tab w:val="left" w:pos="299"/>
          <w:tab w:val="left" w:pos="709"/>
          <w:tab w:val="left" w:pos="993"/>
        </w:tabs>
        <w:spacing w:before="4"/>
        <w:ind w:left="0" w:right="-11" w:firstLine="0"/>
        <w:rPr>
          <w:rFonts w:ascii="Verdana" w:hAnsi="Verdana"/>
          <w:sz w:val="20"/>
          <w:szCs w:val="20"/>
          <w:lang w:val="ru-RU"/>
        </w:rPr>
      </w:pPr>
      <w:r w:rsidRPr="00CB7B12">
        <w:rPr>
          <w:rFonts w:ascii="Verdana" w:hAnsi="Verdana"/>
          <w:sz w:val="20"/>
          <w:szCs w:val="20"/>
          <w:lang w:val="ru-RU"/>
        </w:rPr>
        <w:t xml:space="preserve">неоднократное (два и более раза) неисполнение обязательств, </w:t>
      </w:r>
      <w:r w:rsidRPr="006631C3">
        <w:rPr>
          <w:rFonts w:ascii="Verdana" w:hAnsi="Verdana"/>
          <w:sz w:val="20"/>
          <w:szCs w:val="20"/>
          <w:lang w:val="ru-RU"/>
        </w:rPr>
        <w:t>установленных п.</w:t>
      </w:r>
      <w:r w:rsidR="00B31B4A" w:rsidRPr="006631C3">
        <w:rPr>
          <w:rFonts w:ascii="Verdana" w:hAnsi="Verdana"/>
          <w:sz w:val="20"/>
          <w:szCs w:val="20"/>
          <w:lang w:val="ru-RU"/>
        </w:rPr>
        <w:t xml:space="preserve"> 3.1</w:t>
      </w:r>
      <w:r w:rsidRPr="00CB7B12">
        <w:rPr>
          <w:rFonts w:ascii="Verdana" w:hAnsi="Verdana"/>
          <w:sz w:val="20"/>
          <w:szCs w:val="20"/>
          <w:lang w:val="ru-RU"/>
        </w:rPr>
        <w:t xml:space="preserve"> Договора; </w:t>
      </w:r>
    </w:p>
    <w:p w14:paraId="5F2F05F0" w14:textId="7608DA8A" w:rsidR="003566D8" w:rsidRPr="00CB7B12" w:rsidRDefault="003566D8" w:rsidP="00EF7657">
      <w:pPr>
        <w:pStyle w:val="a4"/>
        <w:numPr>
          <w:ilvl w:val="0"/>
          <w:numId w:val="10"/>
        </w:numPr>
        <w:tabs>
          <w:tab w:val="left" w:pos="299"/>
          <w:tab w:val="left" w:pos="709"/>
          <w:tab w:val="left" w:pos="993"/>
        </w:tabs>
        <w:spacing w:before="4"/>
        <w:ind w:left="0" w:right="-11" w:firstLine="0"/>
        <w:rPr>
          <w:rFonts w:ascii="Verdana" w:hAnsi="Verdana"/>
          <w:sz w:val="20"/>
          <w:szCs w:val="20"/>
          <w:lang w:val="ru-RU"/>
        </w:rPr>
      </w:pPr>
      <w:r w:rsidRPr="00CB7B12">
        <w:rPr>
          <w:rFonts w:ascii="Verdana" w:hAnsi="Verdana"/>
          <w:sz w:val="20"/>
          <w:szCs w:val="20"/>
          <w:lang w:val="ru-RU"/>
        </w:rPr>
        <w:t>неоднократное нарушение сроков устранения недостатков и других нарушений (несоответствий) оказанной Услуги, зафиксированное Сторонами соответствующими</w:t>
      </w:r>
      <w:r w:rsidRPr="00CB7B12">
        <w:rPr>
          <w:rFonts w:ascii="Verdana" w:hAnsi="Verdana"/>
          <w:spacing w:val="-3"/>
          <w:sz w:val="20"/>
          <w:szCs w:val="20"/>
          <w:lang w:val="ru-RU"/>
        </w:rPr>
        <w:t xml:space="preserve"> </w:t>
      </w:r>
      <w:r w:rsidRPr="00CB7B12">
        <w:rPr>
          <w:rFonts w:ascii="Verdana" w:hAnsi="Verdana"/>
          <w:sz w:val="20"/>
          <w:szCs w:val="20"/>
          <w:lang w:val="ru-RU"/>
        </w:rPr>
        <w:t>актами.</w:t>
      </w:r>
    </w:p>
    <w:p w14:paraId="7D1FF8FA" w14:textId="0FDFF9FE" w:rsidR="003566D8" w:rsidRPr="00CB7B12" w:rsidRDefault="003566D8" w:rsidP="00EF7657">
      <w:pPr>
        <w:pStyle w:val="a4"/>
        <w:numPr>
          <w:ilvl w:val="1"/>
          <w:numId w:val="8"/>
        </w:numPr>
        <w:tabs>
          <w:tab w:val="left" w:pos="709"/>
          <w:tab w:val="left" w:pos="993"/>
          <w:tab w:val="left" w:pos="1246"/>
        </w:tabs>
        <w:autoSpaceDE w:val="0"/>
        <w:autoSpaceDN w:val="0"/>
        <w:spacing w:before="0"/>
        <w:ind w:left="0" w:right="-11" w:firstLine="0"/>
        <w:rPr>
          <w:rFonts w:ascii="Verdana" w:hAnsi="Verdana"/>
          <w:sz w:val="20"/>
          <w:szCs w:val="20"/>
          <w:lang w:val="ru-RU"/>
        </w:rPr>
      </w:pPr>
      <w:r w:rsidRPr="00CB7B12">
        <w:rPr>
          <w:rFonts w:ascii="Verdana" w:hAnsi="Verdana"/>
          <w:sz w:val="20"/>
          <w:szCs w:val="20"/>
          <w:lang w:val="ru-RU"/>
        </w:rPr>
        <w:t>Сторонами установлен обязательный претензи</w:t>
      </w:r>
      <w:r w:rsidR="00D956B4" w:rsidRPr="00CB7B12">
        <w:rPr>
          <w:rFonts w:ascii="Verdana" w:hAnsi="Verdana"/>
          <w:sz w:val="20"/>
          <w:szCs w:val="20"/>
          <w:lang w:val="ru-RU"/>
        </w:rPr>
        <w:t>онный порядок разрешения споров</w:t>
      </w:r>
      <w:r w:rsidR="00B31B4A" w:rsidRPr="00CB7B12">
        <w:rPr>
          <w:rFonts w:ascii="Verdana" w:hAnsi="Verdana"/>
          <w:sz w:val="20"/>
          <w:szCs w:val="20"/>
          <w:lang w:val="ru-RU"/>
        </w:rPr>
        <w:t>,</w:t>
      </w:r>
      <w:r w:rsidRPr="00CB7B12">
        <w:rPr>
          <w:rFonts w:ascii="Verdana" w:hAnsi="Verdana"/>
          <w:sz w:val="20"/>
          <w:szCs w:val="20"/>
          <w:lang w:val="ru-RU"/>
        </w:rPr>
        <w:t xml:space="preserve"> возникающих из Договора, в том числе связанных с его заключением, исполнением, изменением, нарушением и прекращением (расторжением). Сторона, получившая письменную претензию </w:t>
      </w:r>
      <w:r w:rsidR="00D956B4" w:rsidRPr="00CB7B12">
        <w:rPr>
          <w:rFonts w:ascii="Verdana" w:hAnsi="Verdana"/>
          <w:sz w:val="20"/>
          <w:szCs w:val="20"/>
          <w:lang w:val="ru-RU"/>
        </w:rPr>
        <w:t xml:space="preserve">от </w:t>
      </w:r>
      <w:r w:rsidRPr="00CB7B12">
        <w:rPr>
          <w:rFonts w:ascii="Verdana" w:hAnsi="Verdana"/>
          <w:sz w:val="20"/>
          <w:szCs w:val="20"/>
          <w:lang w:val="ru-RU"/>
        </w:rPr>
        <w:t>другой Стороны, обязана рассмотреть ее и направить ответ в течение 15 (</w:t>
      </w:r>
      <w:r w:rsidR="00B31B4A" w:rsidRPr="00CB7B12">
        <w:rPr>
          <w:rFonts w:ascii="Verdana" w:hAnsi="Verdana"/>
          <w:sz w:val="20"/>
          <w:szCs w:val="20"/>
          <w:lang w:val="ru-RU"/>
        </w:rPr>
        <w:t>п</w:t>
      </w:r>
      <w:r w:rsidRPr="00CB7B12">
        <w:rPr>
          <w:rFonts w:ascii="Verdana" w:hAnsi="Verdana"/>
          <w:sz w:val="20"/>
          <w:szCs w:val="20"/>
          <w:lang w:val="ru-RU"/>
        </w:rPr>
        <w:t xml:space="preserve">ятнадцати) рабочих дней с момента направления претензии, </w:t>
      </w:r>
      <w:r w:rsidR="00D956B4" w:rsidRPr="00CB7B12">
        <w:rPr>
          <w:rFonts w:ascii="Verdana" w:hAnsi="Verdana"/>
          <w:sz w:val="20"/>
          <w:szCs w:val="20"/>
          <w:lang w:val="ru-RU"/>
        </w:rPr>
        <w:t>что</w:t>
      </w:r>
      <w:r w:rsidRPr="00CB7B12">
        <w:rPr>
          <w:rFonts w:ascii="Verdana" w:hAnsi="Verdana"/>
          <w:sz w:val="20"/>
          <w:szCs w:val="20"/>
          <w:lang w:val="ru-RU"/>
        </w:rPr>
        <w:t xml:space="preserve"> подтверждается отметкой (квитанцией) почтового оператора, курьерской службы или иным достоверным</w:t>
      </w:r>
      <w:r w:rsidRPr="00CB7B12">
        <w:rPr>
          <w:rFonts w:ascii="Verdana" w:hAnsi="Verdana"/>
          <w:spacing w:val="-1"/>
          <w:sz w:val="20"/>
          <w:szCs w:val="20"/>
          <w:lang w:val="ru-RU"/>
        </w:rPr>
        <w:t xml:space="preserve"> </w:t>
      </w:r>
      <w:r w:rsidRPr="00CB7B12">
        <w:rPr>
          <w:rFonts w:ascii="Verdana" w:hAnsi="Verdana"/>
          <w:sz w:val="20"/>
          <w:szCs w:val="20"/>
          <w:lang w:val="ru-RU"/>
        </w:rPr>
        <w:t>способом.</w:t>
      </w:r>
    </w:p>
    <w:p w14:paraId="4E9F94F1" w14:textId="77777777" w:rsidR="003566D8" w:rsidRPr="00CB7B12" w:rsidRDefault="003566D8" w:rsidP="00EF7657">
      <w:pPr>
        <w:pStyle w:val="a4"/>
        <w:numPr>
          <w:ilvl w:val="1"/>
          <w:numId w:val="8"/>
        </w:numPr>
        <w:tabs>
          <w:tab w:val="left" w:pos="606"/>
          <w:tab w:val="left" w:pos="709"/>
          <w:tab w:val="left" w:pos="993"/>
        </w:tabs>
        <w:ind w:left="0" w:right="-11" w:firstLine="0"/>
        <w:rPr>
          <w:rFonts w:ascii="Verdana" w:hAnsi="Verdana"/>
          <w:sz w:val="20"/>
          <w:szCs w:val="20"/>
          <w:lang w:val="ru-RU"/>
        </w:rPr>
      </w:pPr>
      <w:r w:rsidRPr="00CB7B12">
        <w:rPr>
          <w:rFonts w:ascii="Verdana" w:hAnsi="Verdana"/>
          <w:sz w:val="20"/>
          <w:szCs w:val="20"/>
          <w:lang w:val="ru-RU"/>
        </w:rPr>
        <w:t xml:space="preserve">В случае не разрешения возникших споров в досудебном порядке, а равно при истечении </w:t>
      </w:r>
      <w:r w:rsidRPr="00CB7B12">
        <w:rPr>
          <w:rFonts w:ascii="Verdana" w:hAnsi="Verdana"/>
          <w:sz w:val="20"/>
          <w:szCs w:val="20"/>
          <w:lang w:val="ru-RU"/>
        </w:rPr>
        <w:lastRenderedPageBreak/>
        <w:t xml:space="preserve">срока рассмотрения претензии, установленного пунктом </w:t>
      </w:r>
      <w:hyperlink w:anchor="_bookmark92" w:history="1">
        <w:r w:rsidRPr="00CB7B12">
          <w:rPr>
            <w:rFonts w:ascii="Verdana" w:hAnsi="Verdana"/>
            <w:sz w:val="20"/>
            <w:szCs w:val="20"/>
            <w:lang w:val="ru-RU"/>
          </w:rPr>
          <w:t>8.7</w:t>
        </w:r>
      </w:hyperlink>
      <w:r w:rsidRPr="00CB7B12">
        <w:rPr>
          <w:rFonts w:ascii="Verdana" w:hAnsi="Verdana"/>
          <w:sz w:val="20"/>
          <w:szCs w:val="20"/>
          <w:lang w:val="ru-RU"/>
        </w:rPr>
        <w:t xml:space="preserve"> Договора, такие споры могут быть переданы на рассмотрение Арбитражного суда города Москвы в порядке, установленном законодательством Российской</w:t>
      </w:r>
      <w:r w:rsidRPr="00CB7B12">
        <w:rPr>
          <w:rFonts w:ascii="Verdana" w:hAnsi="Verdana"/>
          <w:spacing w:val="-12"/>
          <w:sz w:val="20"/>
          <w:szCs w:val="20"/>
          <w:lang w:val="ru-RU"/>
        </w:rPr>
        <w:t xml:space="preserve"> </w:t>
      </w:r>
      <w:r w:rsidRPr="00CB7B12">
        <w:rPr>
          <w:rFonts w:ascii="Verdana" w:hAnsi="Verdana"/>
          <w:sz w:val="20"/>
          <w:szCs w:val="20"/>
          <w:lang w:val="ru-RU"/>
        </w:rPr>
        <w:t>Федерации.</w:t>
      </w:r>
    </w:p>
    <w:p w14:paraId="525D36CD" w14:textId="77777777" w:rsidR="003566D8" w:rsidRPr="00CB7B12" w:rsidRDefault="003566D8" w:rsidP="00EF7657">
      <w:pPr>
        <w:pStyle w:val="a4"/>
        <w:tabs>
          <w:tab w:val="left" w:pos="299"/>
          <w:tab w:val="left" w:pos="709"/>
          <w:tab w:val="left" w:pos="993"/>
        </w:tabs>
        <w:spacing w:before="4"/>
        <w:ind w:left="0" w:right="-11"/>
        <w:rPr>
          <w:rFonts w:ascii="Verdana" w:hAnsi="Verdana"/>
          <w:sz w:val="20"/>
          <w:szCs w:val="20"/>
          <w:lang w:val="ru-RU"/>
        </w:rPr>
      </w:pPr>
    </w:p>
    <w:p w14:paraId="1E0FA7A5" w14:textId="5FEB9F43" w:rsidR="003566D8" w:rsidRPr="00CB7B12" w:rsidRDefault="003566D8" w:rsidP="00EF7657">
      <w:pPr>
        <w:pStyle w:val="a4"/>
        <w:numPr>
          <w:ilvl w:val="0"/>
          <w:numId w:val="19"/>
        </w:numPr>
        <w:tabs>
          <w:tab w:val="left" w:pos="0"/>
          <w:tab w:val="left" w:pos="709"/>
        </w:tabs>
        <w:autoSpaceDE w:val="0"/>
        <w:autoSpaceDN w:val="0"/>
        <w:ind w:left="0" w:right="-11" w:firstLine="0"/>
        <w:jc w:val="center"/>
        <w:outlineLvl w:val="1"/>
        <w:rPr>
          <w:rFonts w:ascii="Verdana" w:eastAsiaTheme="majorEastAsia" w:hAnsi="Verdana"/>
          <w:b/>
          <w:sz w:val="20"/>
          <w:szCs w:val="20"/>
        </w:rPr>
      </w:pPr>
      <w:r w:rsidRPr="00CB7B12">
        <w:rPr>
          <w:rFonts w:ascii="Verdana" w:eastAsiaTheme="majorEastAsia" w:hAnsi="Verdana"/>
          <w:b/>
          <w:sz w:val="20"/>
          <w:szCs w:val="20"/>
          <w:lang w:val="ru-RU"/>
        </w:rPr>
        <w:t>Заверения об обстоятельствах</w:t>
      </w:r>
    </w:p>
    <w:p w14:paraId="599F3770" w14:textId="77777777" w:rsidR="003566D8" w:rsidRPr="00CB7B12" w:rsidRDefault="003566D8" w:rsidP="00EF7657">
      <w:pPr>
        <w:numPr>
          <w:ilvl w:val="1"/>
          <w:numId w:val="23"/>
        </w:numPr>
        <w:tabs>
          <w:tab w:val="left" w:pos="709"/>
          <w:tab w:val="left" w:pos="993"/>
          <w:tab w:val="left" w:pos="1134"/>
        </w:tabs>
        <w:autoSpaceDE w:val="0"/>
        <w:autoSpaceDN w:val="0"/>
        <w:spacing w:before="121"/>
        <w:ind w:left="0" w:right="-11" w:firstLine="0"/>
        <w:jc w:val="both"/>
        <w:rPr>
          <w:rFonts w:ascii="Verdana" w:hAnsi="Verdana"/>
          <w:sz w:val="20"/>
          <w:szCs w:val="20"/>
          <w:lang w:val="ru-RU"/>
        </w:rPr>
      </w:pPr>
      <w:r w:rsidRPr="00CB7B12">
        <w:rPr>
          <w:rFonts w:ascii="Verdana" w:hAnsi="Verdana"/>
          <w:sz w:val="20"/>
          <w:szCs w:val="20"/>
          <w:lang w:val="ru-RU"/>
        </w:rPr>
        <w:t>Стороны заключают Договор, полагаясь на нижеизложенные заверения об обстоятельствах (статья 431.2 Гражданского кодекса Российской Федерации), данные Исполнителем и Заказчиком в дату заключения Договора. Достоверность нижеизложенных заверений об обстоятельствах, предоставляемых и подтверждаемых Сторонами, имеет существенное значения для заключения и исполнения Договора</w:t>
      </w:r>
      <w:r w:rsidRPr="00CB7B12">
        <w:rPr>
          <w:rFonts w:ascii="Verdana" w:hAnsi="Verdana"/>
          <w:spacing w:val="-3"/>
          <w:sz w:val="20"/>
          <w:szCs w:val="20"/>
          <w:lang w:val="ru-RU"/>
        </w:rPr>
        <w:t xml:space="preserve"> </w:t>
      </w:r>
      <w:r w:rsidRPr="00CB7B12">
        <w:rPr>
          <w:rFonts w:ascii="Verdana" w:hAnsi="Verdana"/>
          <w:sz w:val="20"/>
          <w:szCs w:val="20"/>
          <w:lang w:val="ru-RU"/>
        </w:rPr>
        <w:t>Сторонами.</w:t>
      </w:r>
    </w:p>
    <w:p w14:paraId="4C1E9D00" w14:textId="77777777" w:rsidR="003566D8" w:rsidRPr="00CB7B12" w:rsidRDefault="003566D8" w:rsidP="00EF7657">
      <w:pPr>
        <w:numPr>
          <w:ilvl w:val="1"/>
          <w:numId w:val="23"/>
        </w:numPr>
        <w:tabs>
          <w:tab w:val="left" w:pos="709"/>
          <w:tab w:val="left" w:pos="993"/>
          <w:tab w:val="left" w:pos="1134"/>
        </w:tabs>
        <w:autoSpaceDE w:val="0"/>
        <w:autoSpaceDN w:val="0"/>
        <w:spacing w:before="120"/>
        <w:ind w:left="0" w:right="-11" w:firstLine="0"/>
        <w:jc w:val="both"/>
        <w:rPr>
          <w:rFonts w:ascii="Verdana" w:hAnsi="Verdana"/>
          <w:sz w:val="20"/>
          <w:szCs w:val="20"/>
          <w:lang w:val="ru-RU"/>
        </w:rPr>
      </w:pPr>
      <w:r w:rsidRPr="00CB7B12">
        <w:rPr>
          <w:rFonts w:ascii="Verdana" w:hAnsi="Verdana"/>
          <w:sz w:val="20"/>
          <w:szCs w:val="20"/>
          <w:lang w:val="ru-RU"/>
        </w:rPr>
        <w:t>Исполнитель подтверждает, что он осведомлен о том, что Заказчик, заключая Договор и исполняя обязательства по нему, полагался и полагается на заверения об обстоятельствах, предоставленные и/или подтвержденные Исполнителем в соответствии с</w:t>
      </w:r>
      <w:r w:rsidRPr="00CB7B12">
        <w:rPr>
          <w:rFonts w:ascii="Verdana" w:hAnsi="Verdana"/>
          <w:spacing w:val="-1"/>
          <w:sz w:val="20"/>
          <w:szCs w:val="20"/>
          <w:lang w:val="ru-RU"/>
        </w:rPr>
        <w:t xml:space="preserve"> </w:t>
      </w:r>
      <w:r w:rsidRPr="00CB7B12">
        <w:rPr>
          <w:rFonts w:ascii="Verdana" w:hAnsi="Verdana"/>
          <w:sz w:val="20"/>
          <w:szCs w:val="20"/>
          <w:lang w:val="ru-RU"/>
        </w:rPr>
        <w:t>Договором.</w:t>
      </w:r>
    </w:p>
    <w:p w14:paraId="4D79F69F" w14:textId="77777777" w:rsidR="003566D8" w:rsidRPr="00CB7B12" w:rsidRDefault="003566D8" w:rsidP="00EF7657">
      <w:pPr>
        <w:numPr>
          <w:ilvl w:val="1"/>
          <w:numId w:val="23"/>
        </w:numPr>
        <w:tabs>
          <w:tab w:val="left" w:pos="709"/>
          <w:tab w:val="left" w:pos="993"/>
          <w:tab w:val="left" w:pos="1134"/>
        </w:tabs>
        <w:autoSpaceDE w:val="0"/>
        <w:autoSpaceDN w:val="0"/>
        <w:spacing w:before="120"/>
        <w:ind w:left="0" w:right="-11" w:firstLine="0"/>
        <w:jc w:val="both"/>
        <w:rPr>
          <w:rFonts w:ascii="Verdana" w:hAnsi="Verdana"/>
          <w:sz w:val="20"/>
          <w:szCs w:val="20"/>
          <w:lang w:val="ru-RU"/>
        </w:rPr>
      </w:pPr>
      <w:r w:rsidRPr="00CB7B12">
        <w:rPr>
          <w:rFonts w:ascii="Verdana" w:hAnsi="Verdana"/>
          <w:sz w:val="20"/>
          <w:szCs w:val="20"/>
          <w:lang w:val="ru-RU"/>
        </w:rPr>
        <w:t>В случае если любое из заверений об обстоятельствах, предоставляемых и/или подтверждаемых Исполнителем, оказывается недостоверным, Заказчик вправе требовать полного возмещения убытков, причиненных ему в связи с недостоверностью такого заверения об обстоятельствах, или уплаты предусмотренной Договором неустойки</w:t>
      </w:r>
      <w:r w:rsidRPr="00CB7B12">
        <w:rPr>
          <w:rFonts w:ascii="Verdana" w:hAnsi="Verdana"/>
          <w:spacing w:val="2"/>
          <w:sz w:val="20"/>
          <w:szCs w:val="20"/>
          <w:lang w:val="ru-RU"/>
        </w:rPr>
        <w:t xml:space="preserve"> </w:t>
      </w:r>
      <w:r w:rsidRPr="00CB7B12">
        <w:rPr>
          <w:rFonts w:ascii="Verdana" w:hAnsi="Verdana"/>
          <w:sz w:val="20"/>
          <w:szCs w:val="20"/>
          <w:lang w:val="ru-RU"/>
        </w:rPr>
        <w:t>(штрафа).</w:t>
      </w:r>
    </w:p>
    <w:p w14:paraId="02C733DD" w14:textId="5987E9CA" w:rsidR="00B9240F" w:rsidRPr="00CB7B12" w:rsidRDefault="003566D8" w:rsidP="00EF7657">
      <w:pPr>
        <w:numPr>
          <w:ilvl w:val="1"/>
          <w:numId w:val="23"/>
        </w:numPr>
        <w:tabs>
          <w:tab w:val="left" w:pos="709"/>
          <w:tab w:val="left" w:pos="993"/>
          <w:tab w:val="left" w:pos="1134"/>
        </w:tabs>
        <w:autoSpaceDE w:val="0"/>
        <w:autoSpaceDN w:val="0"/>
        <w:spacing w:before="121"/>
        <w:ind w:left="0" w:right="-11" w:firstLine="0"/>
        <w:jc w:val="both"/>
        <w:rPr>
          <w:rFonts w:ascii="Verdana" w:hAnsi="Verdana"/>
          <w:sz w:val="20"/>
          <w:szCs w:val="20"/>
          <w:lang w:val="ru-RU"/>
        </w:rPr>
      </w:pPr>
      <w:r w:rsidRPr="00CB7B12">
        <w:rPr>
          <w:rFonts w:ascii="Verdana" w:hAnsi="Verdana"/>
          <w:sz w:val="20"/>
          <w:szCs w:val="20"/>
          <w:lang w:val="ru-RU"/>
        </w:rPr>
        <w:t>Сторона, полагавшаяся на недостоверные заверения другой стороны, также вправе в одностороннем порядке отказаться от исполнения</w:t>
      </w:r>
      <w:r w:rsidRPr="00CB7B12">
        <w:rPr>
          <w:rFonts w:ascii="Verdana" w:hAnsi="Verdana"/>
          <w:spacing w:val="-6"/>
          <w:sz w:val="20"/>
          <w:szCs w:val="20"/>
          <w:lang w:val="ru-RU"/>
        </w:rPr>
        <w:t xml:space="preserve"> </w:t>
      </w:r>
      <w:r w:rsidRPr="00CB7B12">
        <w:rPr>
          <w:rFonts w:ascii="Verdana" w:hAnsi="Verdana"/>
          <w:sz w:val="20"/>
          <w:szCs w:val="20"/>
          <w:lang w:val="ru-RU"/>
        </w:rPr>
        <w:t>Договора.</w:t>
      </w:r>
    </w:p>
    <w:p w14:paraId="26DB60F4" w14:textId="77777777" w:rsidR="00CB423F" w:rsidRPr="00CB7B12" w:rsidRDefault="00CB423F" w:rsidP="00EF7657">
      <w:pPr>
        <w:pStyle w:val="a4"/>
        <w:numPr>
          <w:ilvl w:val="2"/>
          <w:numId w:val="23"/>
        </w:numPr>
        <w:tabs>
          <w:tab w:val="left" w:pos="709"/>
          <w:tab w:val="left" w:pos="851"/>
          <w:tab w:val="left" w:pos="993"/>
          <w:tab w:val="left" w:pos="1134"/>
        </w:tabs>
        <w:autoSpaceDE w:val="0"/>
        <w:autoSpaceDN w:val="0"/>
        <w:spacing w:before="121"/>
        <w:ind w:left="0" w:right="-11" w:firstLine="0"/>
        <w:rPr>
          <w:rFonts w:ascii="Verdana" w:hAnsi="Verdana"/>
          <w:sz w:val="20"/>
          <w:szCs w:val="20"/>
          <w:lang w:val="ru-RU"/>
        </w:rPr>
      </w:pPr>
      <w:r w:rsidRPr="00CB7B12">
        <w:rPr>
          <w:rFonts w:ascii="Verdana" w:hAnsi="Verdana"/>
          <w:sz w:val="20"/>
          <w:szCs w:val="20"/>
          <w:lang w:val="ru-RU"/>
        </w:rPr>
        <w:t>Лица, действующие в качестве уполномоченных представителей Сторон при подписании Договора, обладают достаточным объемом полномочий на осуществление действий от имени Сторон, в том числе связанных с заключением и исполнением Договора. Стороны заверяют и гарантируют, что полномочия лица/лиц (в том числе при множественности представителей, а также множественности единоличных исполнительных органов) надлежащим образом подтверждены и оформлены в соответствии с требованиями действующего законодательства Российской Федерации и/или иного применимого</w:t>
      </w:r>
      <w:r w:rsidRPr="00CB7B12">
        <w:rPr>
          <w:rFonts w:ascii="Verdana" w:hAnsi="Verdana"/>
          <w:spacing w:val="-3"/>
          <w:sz w:val="20"/>
          <w:szCs w:val="20"/>
          <w:lang w:val="ru-RU"/>
        </w:rPr>
        <w:t xml:space="preserve"> </w:t>
      </w:r>
      <w:r w:rsidRPr="00CB7B12">
        <w:rPr>
          <w:rFonts w:ascii="Verdana" w:hAnsi="Verdana"/>
          <w:sz w:val="20"/>
          <w:szCs w:val="20"/>
          <w:lang w:val="ru-RU"/>
        </w:rPr>
        <w:t>права.</w:t>
      </w:r>
    </w:p>
    <w:p w14:paraId="49234130" w14:textId="77777777" w:rsidR="00CB423F" w:rsidRPr="00CB7B12" w:rsidRDefault="00CB423F" w:rsidP="00EF7657">
      <w:pPr>
        <w:pStyle w:val="a4"/>
        <w:numPr>
          <w:ilvl w:val="2"/>
          <w:numId w:val="23"/>
        </w:numPr>
        <w:tabs>
          <w:tab w:val="left" w:pos="709"/>
          <w:tab w:val="left" w:pos="993"/>
          <w:tab w:val="left" w:pos="1134"/>
        </w:tabs>
        <w:autoSpaceDE w:val="0"/>
        <w:autoSpaceDN w:val="0"/>
        <w:ind w:left="0" w:right="-11" w:firstLine="0"/>
        <w:rPr>
          <w:rFonts w:ascii="Verdana" w:hAnsi="Verdana"/>
          <w:sz w:val="20"/>
          <w:szCs w:val="20"/>
          <w:lang w:val="ru-RU"/>
        </w:rPr>
      </w:pPr>
      <w:r w:rsidRPr="00CB7B12">
        <w:rPr>
          <w:rFonts w:ascii="Verdana" w:hAnsi="Verdana"/>
          <w:sz w:val="20"/>
          <w:szCs w:val="20"/>
          <w:lang w:val="ru-RU"/>
        </w:rPr>
        <w:t>Сведения и информация Сторон, содержащиеся в едином государственном реестре юридических лиц (в максимальной степени, известные соответствующей Стороне) достоверны, актуальны и точны на дату представления или дату, которая указана в качестве даты ее</w:t>
      </w:r>
      <w:r w:rsidRPr="00CB7B12">
        <w:rPr>
          <w:rFonts w:ascii="Verdana" w:hAnsi="Verdana"/>
          <w:spacing w:val="-2"/>
          <w:sz w:val="20"/>
          <w:szCs w:val="20"/>
          <w:lang w:val="ru-RU"/>
        </w:rPr>
        <w:t xml:space="preserve"> </w:t>
      </w:r>
      <w:r w:rsidRPr="00CB7B12">
        <w:rPr>
          <w:rFonts w:ascii="Verdana" w:hAnsi="Verdana"/>
          <w:sz w:val="20"/>
          <w:szCs w:val="20"/>
          <w:lang w:val="ru-RU"/>
        </w:rPr>
        <w:t>представления.</w:t>
      </w:r>
    </w:p>
    <w:p w14:paraId="6888B264" w14:textId="77777777" w:rsidR="00CB423F" w:rsidRPr="00CB7B12" w:rsidRDefault="00CB423F" w:rsidP="00EF7657">
      <w:pPr>
        <w:pStyle w:val="a4"/>
        <w:numPr>
          <w:ilvl w:val="1"/>
          <w:numId w:val="23"/>
        </w:numPr>
        <w:tabs>
          <w:tab w:val="left" w:pos="426"/>
          <w:tab w:val="left" w:pos="709"/>
          <w:tab w:val="left" w:pos="993"/>
          <w:tab w:val="left" w:pos="1134"/>
        </w:tabs>
        <w:autoSpaceDE w:val="0"/>
        <w:autoSpaceDN w:val="0"/>
        <w:ind w:left="0" w:right="-11" w:firstLine="0"/>
        <w:rPr>
          <w:rFonts w:ascii="Verdana" w:hAnsi="Verdana"/>
          <w:sz w:val="20"/>
          <w:szCs w:val="20"/>
        </w:rPr>
      </w:pPr>
      <w:r w:rsidRPr="00CB7B12">
        <w:rPr>
          <w:rFonts w:ascii="Verdana" w:hAnsi="Verdana"/>
          <w:sz w:val="20"/>
          <w:szCs w:val="20"/>
        </w:rPr>
        <w:t>Исполнитель дополнительно подтверждает,</w:t>
      </w:r>
      <w:r w:rsidRPr="00CB7B12">
        <w:rPr>
          <w:rFonts w:ascii="Verdana" w:hAnsi="Verdana"/>
          <w:spacing w:val="2"/>
          <w:sz w:val="20"/>
          <w:szCs w:val="20"/>
        </w:rPr>
        <w:t xml:space="preserve"> </w:t>
      </w:r>
      <w:r w:rsidRPr="00CB7B12">
        <w:rPr>
          <w:rFonts w:ascii="Verdana" w:hAnsi="Verdana"/>
          <w:sz w:val="20"/>
          <w:szCs w:val="20"/>
        </w:rPr>
        <w:t>что:</w:t>
      </w:r>
    </w:p>
    <w:p w14:paraId="5F308C01" w14:textId="77777777" w:rsidR="00CB423F" w:rsidRPr="00CB7B12" w:rsidRDefault="00CB423F" w:rsidP="00EF7657">
      <w:pPr>
        <w:pStyle w:val="a4"/>
        <w:numPr>
          <w:ilvl w:val="2"/>
          <w:numId w:val="23"/>
        </w:numPr>
        <w:tabs>
          <w:tab w:val="left" w:pos="567"/>
          <w:tab w:val="left" w:pos="709"/>
          <w:tab w:val="left" w:pos="993"/>
          <w:tab w:val="left" w:pos="1134"/>
        </w:tabs>
        <w:autoSpaceDE w:val="0"/>
        <w:autoSpaceDN w:val="0"/>
        <w:ind w:left="0" w:right="-11" w:firstLine="0"/>
        <w:rPr>
          <w:rFonts w:ascii="Verdana" w:hAnsi="Verdana"/>
          <w:sz w:val="20"/>
          <w:szCs w:val="20"/>
          <w:lang w:val="ru-RU"/>
        </w:rPr>
      </w:pPr>
      <w:r w:rsidRPr="00CB7B12">
        <w:rPr>
          <w:rFonts w:ascii="Verdana" w:hAnsi="Verdana"/>
          <w:sz w:val="20"/>
          <w:szCs w:val="20"/>
          <w:lang w:val="ru-RU"/>
        </w:rPr>
        <w:t>Ведение предпринимательской деятельности Исполнителем осуществляется в соответствии с действующим законодательством Российской. Исполнитель своевременно сдает налоговую отчетность и платит налоги и иные обязательные платежи в сроки и объеме, предусмотренные соответствующим</w:t>
      </w:r>
      <w:r w:rsidRPr="00CB7B12">
        <w:rPr>
          <w:rFonts w:ascii="Verdana" w:hAnsi="Verdana"/>
          <w:spacing w:val="-20"/>
          <w:sz w:val="20"/>
          <w:szCs w:val="20"/>
          <w:lang w:val="ru-RU"/>
        </w:rPr>
        <w:t xml:space="preserve"> </w:t>
      </w:r>
      <w:r w:rsidRPr="00CB7B12">
        <w:rPr>
          <w:rFonts w:ascii="Verdana" w:hAnsi="Verdana"/>
          <w:sz w:val="20"/>
          <w:szCs w:val="20"/>
          <w:lang w:val="ru-RU"/>
        </w:rPr>
        <w:t>законодательством.</w:t>
      </w:r>
    </w:p>
    <w:p w14:paraId="6477EEDC" w14:textId="77777777" w:rsidR="00CB423F" w:rsidRPr="00CB7B12" w:rsidRDefault="00CB423F" w:rsidP="00EF7657">
      <w:pPr>
        <w:pStyle w:val="a4"/>
        <w:numPr>
          <w:ilvl w:val="2"/>
          <w:numId w:val="23"/>
        </w:numPr>
        <w:tabs>
          <w:tab w:val="left" w:pos="709"/>
          <w:tab w:val="left" w:pos="851"/>
          <w:tab w:val="left" w:pos="993"/>
          <w:tab w:val="left" w:pos="1134"/>
        </w:tabs>
        <w:autoSpaceDE w:val="0"/>
        <w:autoSpaceDN w:val="0"/>
        <w:ind w:left="0" w:right="-11" w:firstLine="0"/>
        <w:rPr>
          <w:rFonts w:ascii="Verdana" w:hAnsi="Verdana"/>
          <w:sz w:val="20"/>
          <w:szCs w:val="20"/>
          <w:lang w:val="ru-RU"/>
        </w:rPr>
      </w:pPr>
      <w:r w:rsidRPr="00CB7B12">
        <w:rPr>
          <w:rFonts w:ascii="Verdana" w:hAnsi="Verdana"/>
          <w:sz w:val="20"/>
          <w:szCs w:val="20"/>
          <w:lang w:val="ru-RU"/>
        </w:rPr>
        <w:t>Не имеет задолженности перед бюджетами в размере, способном каким-либо образом повлиять на исполнение обязательств по</w:t>
      </w:r>
      <w:r w:rsidRPr="00CB7B12">
        <w:rPr>
          <w:rFonts w:ascii="Verdana" w:hAnsi="Verdana"/>
          <w:spacing w:val="-3"/>
          <w:sz w:val="20"/>
          <w:szCs w:val="20"/>
          <w:lang w:val="ru-RU"/>
        </w:rPr>
        <w:t xml:space="preserve"> </w:t>
      </w:r>
      <w:r w:rsidRPr="00CB7B12">
        <w:rPr>
          <w:rFonts w:ascii="Verdana" w:hAnsi="Verdana"/>
          <w:sz w:val="20"/>
          <w:szCs w:val="20"/>
          <w:lang w:val="ru-RU"/>
        </w:rPr>
        <w:t>Договору.</w:t>
      </w:r>
    </w:p>
    <w:p w14:paraId="6813485C" w14:textId="65C136EF" w:rsidR="00CB423F" w:rsidRPr="00CB7B12" w:rsidRDefault="00CB423F" w:rsidP="00EF7657">
      <w:pPr>
        <w:pStyle w:val="a4"/>
        <w:numPr>
          <w:ilvl w:val="2"/>
          <w:numId w:val="23"/>
        </w:numPr>
        <w:tabs>
          <w:tab w:val="left" w:pos="284"/>
          <w:tab w:val="left" w:pos="709"/>
          <w:tab w:val="left" w:pos="993"/>
          <w:tab w:val="left" w:pos="1134"/>
        </w:tabs>
        <w:autoSpaceDE w:val="0"/>
        <w:autoSpaceDN w:val="0"/>
        <w:spacing w:before="121"/>
        <w:ind w:left="0" w:right="-11" w:firstLine="0"/>
        <w:rPr>
          <w:rFonts w:ascii="Verdana" w:hAnsi="Verdana"/>
          <w:sz w:val="20"/>
          <w:szCs w:val="20"/>
          <w:lang w:val="ru-RU"/>
        </w:rPr>
      </w:pPr>
      <w:r w:rsidRPr="00CB7B12">
        <w:rPr>
          <w:rFonts w:ascii="Verdana" w:hAnsi="Verdana"/>
          <w:sz w:val="20"/>
          <w:szCs w:val="20"/>
          <w:lang w:val="ru-RU"/>
        </w:rPr>
        <w:t>Он платежеспособен, не находится в процессе реорганизации в форме разделения, выделения или ликвидации, его экономическая деятельности не приостановлена, в отношении него не</w:t>
      </w:r>
      <w:r w:rsidR="00DF4F82" w:rsidRPr="00CB7B12">
        <w:rPr>
          <w:rFonts w:ascii="Verdana" w:hAnsi="Verdana"/>
          <w:sz w:val="20"/>
          <w:szCs w:val="20"/>
          <w:lang w:val="ru-RU"/>
        </w:rPr>
        <w:t xml:space="preserve"> возбуждены и не</w:t>
      </w:r>
      <w:r w:rsidRPr="00CB7B12">
        <w:rPr>
          <w:rFonts w:ascii="Verdana" w:hAnsi="Verdana"/>
          <w:sz w:val="20"/>
          <w:szCs w:val="20"/>
          <w:lang w:val="ru-RU"/>
        </w:rPr>
        <w:t xml:space="preserve"> введены какие-либо процедуры несостоятельности (банкротства), а на имущество, в том числе необходимое для исполнения обязательств по Договору, или имеющее существенное значение для осуществления Исполнителем своей деятельности, не наложен и не предполагается наложение</w:t>
      </w:r>
      <w:r w:rsidRPr="00CB7B12">
        <w:rPr>
          <w:rFonts w:ascii="Verdana" w:hAnsi="Verdana"/>
          <w:spacing w:val="-3"/>
          <w:sz w:val="20"/>
          <w:szCs w:val="20"/>
          <w:lang w:val="ru-RU"/>
        </w:rPr>
        <w:t xml:space="preserve"> </w:t>
      </w:r>
      <w:r w:rsidRPr="00CB7B12">
        <w:rPr>
          <w:rFonts w:ascii="Verdana" w:hAnsi="Verdana"/>
          <w:sz w:val="20"/>
          <w:szCs w:val="20"/>
          <w:lang w:val="ru-RU"/>
        </w:rPr>
        <w:t>ареста.</w:t>
      </w:r>
    </w:p>
    <w:p w14:paraId="46CBD47A" w14:textId="77777777" w:rsidR="00CB423F" w:rsidRPr="00CB7B12" w:rsidRDefault="00CB423F" w:rsidP="00EF7657">
      <w:pPr>
        <w:pStyle w:val="a4"/>
        <w:numPr>
          <w:ilvl w:val="2"/>
          <w:numId w:val="23"/>
        </w:numPr>
        <w:tabs>
          <w:tab w:val="left" w:pos="709"/>
          <w:tab w:val="left" w:pos="993"/>
          <w:tab w:val="left" w:pos="1134"/>
        </w:tabs>
        <w:autoSpaceDE w:val="0"/>
        <w:autoSpaceDN w:val="0"/>
        <w:ind w:left="0" w:right="-11" w:firstLine="0"/>
        <w:rPr>
          <w:rFonts w:ascii="Verdana" w:hAnsi="Verdana"/>
          <w:sz w:val="20"/>
          <w:szCs w:val="20"/>
          <w:lang w:val="ru-RU"/>
        </w:rPr>
      </w:pPr>
      <w:r w:rsidRPr="00CB7B12">
        <w:rPr>
          <w:rFonts w:ascii="Verdana" w:hAnsi="Verdana"/>
          <w:sz w:val="20"/>
          <w:szCs w:val="20"/>
          <w:lang w:val="ru-RU"/>
        </w:rPr>
        <w:t>В отношении него не возбуждено судебного, третейского или административного разбирательства, а также не существует принятого решения уполномоченного органа или суда, вступившего в законную силу, способного оказать влияние на законность и действительность Договора, а также на надлежащее исполнение Сторонами обязательств по нему.</w:t>
      </w:r>
    </w:p>
    <w:p w14:paraId="14A32B1C" w14:textId="77777777" w:rsidR="00CB423F" w:rsidRPr="00CB7B12" w:rsidRDefault="00CB423F" w:rsidP="00EF7657">
      <w:pPr>
        <w:pStyle w:val="a4"/>
        <w:numPr>
          <w:ilvl w:val="2"/>
          <w:numId w:val="23"/>
        </w:numPr>
        <w:tabs>
          <w:tab w:val="left" w:pos="709"/>
          <w:tab w:val="left" w:pos="993"/>
          <w:tab w:val="left" w:pos="1134"/>
        </w:tabs>
        <w:autoSpaceDE w:val="0"/>
        <w:autoSpaceDN w:val="0"/>
        <w:ind w:left="0" w:right="-11" w:firstLine="0"/>
        <w:rPr>
          <w:rFonts w:ascii="Verdana" w:hAnsi="Verdana"/>
          <w:sz w:val="20"/>
          <w:szCs w:val="20"/>
          <w:lang w:val="ru-RU"/>
        </w:rPr>
      </w:pPr>
      <w:r w:rsidRPr="00CB7B12">
        <w:rPr>
          <w:rFonts w:ascii="Verdana" w:hAnsi="Verdana"/>
          <w:sz w:val="20"/>
          <w:szCs w:val="20"/>
          <w:lang w:val="ru-RU"/>
        </w:rPr>
        <w:t>Его конечные бенефициары не являются физическими лицами, имеющими гражданство (подданство) иностранного государства, признаваемого оффшорной зоной в соответствии с правовыми актами Российской</w:t>
      </w:r>
      <w:r w:rsidRPr="00CB7B12">
        <w:rPr>
          <w:rFonts w:ascii="Verdana" w:hAnsi="Verdana"/>
          <w:spacing w:val="-12"/>
          <w:sz w:val="20"/>
          <w:szCs w:val="20"/>
          <w:lang w:val="ru-RU"/>
        </w:rPr>
        <w:t xml:space="preserve"> </w:t>
      </w:r>
      <w:r w:rsidRPr="00CB7B12">
        <w:rPr>
          <w:rFonts w:ascii="Verdana" w:hAnsi="Verdana"/>
          <w:sz w:val="20"/>
          <w:szCs w:val="20"/>
          <w:lang w:val="ru-RU"/>
        </w:rPr>
        <w:t>Федерации.</w:t>
      </w:r>
    </w:p>
    <w:p w14:paraId="30D814DA" w14:textId="77777777" w:rsidR="00CB423F" w:rsidRPr="00CB7B12" w:rsidRDefault="00CB423F" w:rsidP="00EF7657">
      <w:pPr>
        <w:pStyle w:val="a4"/>
        <w:numPr>
          <w:ilvl w:val="2"/>
          <w:numId w:val="23"/>
        </w:numPr>
        <w:tabs>
          <w:tab w:val="left" w:pos="709"/>
          <w:tab w:val="left" w:pos="993"/>
          <w:tab w:val="left" w:pos="1134"/>
        </w:tabs>
        <w:autoSpaceDE w:val="0"/>
        <w:autoSpaceDN w:val="0"/>
        <w:spacing w:before="79"/>
        <w:ind w:left="0" w:right="-11" w:firstLine="0"/>
        <w:rPr>
          <w:rFonts w:ascii="Verdana" w:hAnsi="Verdana"/>
          <w:sz w:val="20"/>
          <w:szCs w:val="20"/>
          <w:lang w:val="ru-RU"/>
        </w:rPr>
      </w:pPr>
      <w:r w:rsidRPr="00CB7B12">
        <w:rPr>
          <w:rFonts w:ascii="Verdana" w:hAnsi="Verdana"/>
          <w:sz w:val="20"/>
          <w:szCs w:val="20"/>
          <w:lang w:val="ru-RU"/>
        </w:rPr>
        <w:t>Все выданные лицензии, разрешения, сертификаты, свидетельства и иные правоустанавливающие и/или правоподтверждающие документы Исполнителя в отношении Услуг являются действующими, не приостановленными и не прекращенными. Исполнитель подтверждает отсутствие оснований для их</w:t>
      </w:r>
      <w:r w:rsidRPr="00CB7B12">
        <w:rPr>
          <w:rFonts w:ascii="Verdana" w:hAnsi="Verdana"/>
          <w:spacing w:val="-20"/>
          <w:sz w:val="20"/>
          <w:szCs w:val="20"/>
          <w:lang w:val="ru-RU"/>
        </w:rPr>
        <w:t xml:space="preserve"> </w:t>
      </w:r>
      <w:r w:rsidRPr="00CB7B12">
        <w:rPr>
          <w:rFonts w:ascii="Verdana" w:hAnsi="Verdana"/>
          <w:sz w:val="20"/>
          <w:szCs w:val="20"/>
          <w:lang w:val="ru-RU"/>
        </w:rPr>
        <w:t>отзыва.</w:t>
      </w:r>
    </w:p>
    <w:p w14:paraId="6CA4AFC8" w14:textId="77777777" w:rsidR="00CB423F" w:rsidRPr="00CB7B12" w:rsidRDefault="00CB423F" w:rsidP="00EF7657">
      <w:pPr>
        <w:pStyle w:val="a4"/>
        <w:numPr>
          <w:ilvl w:val="2"/>
          <w:numId w:val="23"/>
        </w:numPr>
        <w:tabs>
          <w:tab w:val="left" w:pos="709"/>
          <w:tab w:val="left" w:pos="993"/>
          <w:tab w:val="left" w:pos="1134"/>
        </w:tabs>
        <w:autoSpaceDE w:val="0"/>
        <w:autoSpaceDN w:val="0"/>
        <w:spacing w:before="121"/>
        <w:ind w:left="0" w:right="-11" w:firstLine="0"/>
        <w:rPr>
          <w:rFonts w:ascii="Verdana" w:hAnsi="Verdana"/>
          <w:sz w:val="20"/>
          <w:szCs w:val="20"/>
          <w:lang w:val="ru-RU"/>
        </w:rPr>
      </w:pPr>
      <w:r w:rsidRPr="00CB7B12">
        <w:rPr>
          <w:rFonts w:ascii="Verdana" w:hAnsi="Verdana"/>
          <w:sz w:val="20"/>
          <w:szCs w:val="20"/>
          <w:lang w:val="ru-RU"/>
        </w:rPr>
        <w:lastRenderedPageBreak/>
        <w:t>Соответствует специальным требованиям, предъявляемым в соответствии с законодательством Российской Федерации или иным применимым правом к лицам, осуществляющим оказание Услуг.</w:t>
      </w:r>
    </w:p>
    <w:p w14:paraId="04F87B87" w14:textId="77777777" w:rsidR="00CB423F" w:rsidRPr="00CB7B12" w:rsidRDefault="00CB423F" w:rsidP="00EF7657">
      <w:pPr>
        <w:pStyle w:val="a4"/>
        <w:numPr>
          <w:ilvl w:val="2"/>
          <w:numId w:val="23"/>
        </w:numPr>
        <w:tabs>
          <w:tab w:val="left" w:pos="709"/>
          <w:tab w:val="left" w:pos="993"/>
          <w:tab w:val="left" w:pos="1134"/>
        </w:tabs>
        <w:autoSpaceDE w:val="0"/>
        <w:autoSpaceDN w:val="0"/>
        <w:ind w:left="0" w:right="-11" w:firstLine="0"/>
        <w:rPr>
          <w:rFonts w:ascii="Verdana" w:hAnsi="Verdana"/>
          <w:sz w:val="20"/>
          <w:szCs w:val="20"/>
          <w:lang w:val="ru-RU"/>
        </w:rPr>
      </w:pPr>
      <w:r w:rsidRPr="00CB7B12">
        <w:rPr>
          <w:rFonts w:ascii="Verdana" w:hAnsi="Verdana"/>
          <w:sz w:val="20"/>
          <w:szCs w:val="20"/>
          <w:lang w:val="ru-RU"/>
        </w:rPr>
        <w:t>Обладает финансовыми ресурсами, владеет на праве собственности или ином законном основании оборудованием и/или другими материальными ресурсами, необходимыми для надлежащего и своевременного исполнения обязательств по Договору.</w:t>
      </w:r>
    </w:p>
    <w:p w14:paraId="4BA7A4DC" w14:textId="77777777" w:rsidR="00CB423F" w:rsidRPr="00CB7B12" w:rsidRDefault="00CB423F" w:rsidP="00EF7657">
      <w:pPr>
        <w:pStyle w:val="a4"/>
        <w:numPr>
          <w:ilvl w:val="2"/>
          <w:numId w:val="23"/>
        </w:numPr>
        <w:tabs>
          <w:tab w:val="left" w:pos="709"/>
          <w:tab w:val="left" w:pos="993"/>
          <w:tab w:val="left" w:pos="1134"/>
        </w:tabs>
        <w:autoSpaceDE w:val="0"/>
        <w:autoSpaceDN w:val="0"/>
        <w:ind w:left="0" w:right="-11" w:firstLine="0"/>
        <w:rPr>
          <w:rFonts w:ascii="Verdana" w:hAnsi="Verdana"/>
          <w:sz w:val="20"/>
          <w:szCs w:val="20"/>
          <w:lang w:val="ru-RU"/>
        </w:rPr>
      </w:pPr>
      <w:r w:rsidRPr="00CB7B12">
        <w:rPr>
          <w:rFonts w:ascii="Verdana" w:hAnsi="Verdana"/>
          <w:sz w:val="20"/>
          <w:szCs w:val="20"/>
          <w:lang w:val="ru-RU"/>
        </w:rPr>
        <w:t>Применительно к заключению и исполнению Договора не имеет конфликта интересов с Заказчиком, его работниками и их родственниками</w:t>
      </w:r>
      <w:r w:rsidRPr="00CB7B12">
        <w:rPr>
          <w:rFonts w:ascii="Verdana" w:hAnsi="Verdana"/>
          <w:spacing w:val="-24"/>
          <w:sz w:val="20"/>
          <w:szCs w:val="20"/>
          <w:lang w:val="ru-RU"/>
        </w:rPr>
        <w:t xml:space="preserve"> </w:t>
      </w:r>
      <w:r w:rsidRPr="00CB7B12">
        <w:rPr>
          <w:rFonts w:ascii="Verdana" w:hAnsi="Verdana"/>
          <w:sz w:val="20"/>
          <w:szCs w:val="20"/>
          <w:lang w:val="ru-RU"/>
        </w:rPr>
        <w:t>(свойственниками).</w:t>
      </w:r>
    </w:p>
    <w:p w14:paraId="796C7C50" w14:textId="77777777" w:rsidR="00CB423F" w:rsidRPr="00CB7B12" w:rsidRDefault="00CB423F" w:rsidP="00EF7657">
      <w:pPr>
        <w:pStyle w:val="a4"/>
        <w:numPr>
          <w:ilvl w:val="2"/>
          <w:numId w:val="23"/>
        </w:numPr>
        <w:tabs>
          <w:tab w:val="left" w:pos="426"/>
          <w:tab w:val="left" w:pos="709"/>
          <w:tab w:val="left" w:pos="993"/>
          <w:tab w:val="left" w:pos="1134"/>
        </w:tabs>
        <w:autoSpaceDE w:val="0"/>
        <w:autoSpaceDN w:val="0"/>
        <w:spacing w:before="121"/>
        <w:ind w:left="0" w:right="-11" w:firstLine="0"/>
        <w:rPr>
          <w:rFonts w:ascii="Verdana" w:hAnsi="Verdana"/>
          <w:sz w:val="20"/>
          <w:szCs w:val="20"/>
          <w:lang w:val="ru-RU"/>
        </w:rPr>
      </w:pPr>
      <w:r w:rsidRPr="00CB7B12">
        <w:rPr>
          <w:rFonts w:ascii="Verdana" w:hAnsi="Verdana"/>
          <w:sz w:val="20"/>
          <w:szCs w:val="20"/>
          <w:lang w:val="ru-RU"/>
        </w:rPr>
        <w:t>Он сам, его работники и представители не предлагают, не допускают и не осуществляют каких-либо выплат денежных средств или передачи ценностей прямо или косвенно любым лицам в целях оказания влияния на их действия или решения для получения Исполнителем/Соисполнителем (если применимо) каких-либо преимуществ в рамках заключения и исполнения</w:t>
      </w:r>
      <w:r w:rsidRPr="00CB7B12">
        <w:rPr>
          <w:rFonts w:ascii="Verdana" w:hAnsi="Verdana"/>
          <w:spacing w:val="-4"/>
          <w:sz w:val="20"/>
          <w:szCs w:val="20"/>
          <w:lang w:val="ru-RU"/>
        </w:rPr>
        <w:t xml:space="preserve"> </w:t>
      </w:r>
      <w:r w:rsidRPr="00CB7B12">
        <w:rPr>
          <w:rFonts w:ascii="Verdana" w:hAnsi="Verdana"/>
          <w:sz w:val="20"/>
          <w:szCs w:val="20"/>
          <w:lang w:val="ru-RU"/>
        </w:rPr>
        <w:t>Договора.</w:t>
      </w:r>
    </w:p>
    <w:p w14:paraId="51E9F495" w14:textId="77777777" w:rsidR="00CB423F" w:rsidRPr="00CB7B12" w:rsidRDefault="00CB423F" w:rsidP="00EF7657">
      <w:pPr>
        <w:pStyle w:val="a4"/>
        <w:numPr>
          <w:ilvl w:val="2"/>
          <w:numId w:val="23"/>
        </w:numPr>
        <w:tabs>
          <w:tab w:val="left" w:pos="0"/>
          <w:tab w:val="left" w:pos="709"/>
          <w:tab w:val="left" w:pos="993"/>
          <w:tab w:val="left" w:pos="1134"/>
        </w:tabs>
        <w:autoSpaceDE w:val="0"/>
        <w:autoSpaceDN w:val="0"/>
        <w:ind w:left="0" w:right="-11" w:firstLine="0"/>
        <w:rPr>
          <w:rFonts w:ascii="Verdana" w:hAnsi="Verdana"/>
          <w:sz w:val="20"/>
          <w:szCs w:val="20"/>
          <w:lang w:val="ru-RU"/>
        </w:rPr>
      </w:pPr>
      <w:r w:rsidRPr="00CB7B12">
        <w:rPr>
          <w:rFonts w:ascii="Verdana" w:hAnsi="Verdana"/>
          <w:sz w:val="20"/>
          <w:szCs w:val="20"/>
          <w:lang w:val="ru-RU"/>
        </w:rPr>
        <w:t>При исполнении своих обязательств по Договору сам Исполнитель/Соисполнитель (если применимо), его аффилированные лица, работники и/или представители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w:t>
      </w:r>
      <w:r w:rsidRPr="00CB7B12">
        <w:rPr>
          <w:rFonts w:ascii="Verdana" w:hAnsi="Verdana"/>
          <w:spacing w:val="-6"/>
          <w:sz w:val="20"/>
          <w:szCs w:val="20"/>
          <w:lang w:val="ru-RU"/>
        </w:rPr>
        <w:t xml:space="preserve"> </w:t>
      </w:r>
      <w:r w:rsidRPr="00CB7B12">
        <w:rPr>
          <w:rFonts w:ascii="Verdana" w:hAnsi="Verdana"/>
          <w:sz w:val="20"/>
          <w:szCs w:val="20"/>
          <w:lang w:val="ru-RU"/>
        </w:rPr>
        <w:t>путем.</w:t>
      </w:r>
    </w:p>
    <w:p w14:paraId="4941BD50" w14:textId="77777777" w:rsidR="00CB423F" w:rsidRPr="00CB7B12" w:rsidRDefault="00CB423F" w:rsidP="00EF7657">
      <w:pPr>
        <w:pStyle w:val="a3"/>
        <w:tabs>
          <w:tab w:val="left" w:pos="709"/>
          <w:tab w:val="left" w:pos="993"/>
          <w:tab w:val="left" w:pos="1134"/>
        </w:tabs>
        <w:spacing w:before="120"/>
        <w:ind w:right="-11"/>
        <w:jc w:val="both"/>
        <w:rPr>
          <w:rFonts w:ascii="Verdana" w:hAnsi="Verdana"/>
          <w:sz w:val="20"/>
          <w:szCs w:val="20"/>
          <w:lang w:val="ru-RU"/>
        </w:rPr>
      </w:pPr>
      <w:r w:rsidRPr="00CB7B12">
        <w:rPr>
          <w:rFonts w:ascii="Verdana" w:hAnsi="Verdana"/>
          <w:sz w:val="20"/>
          <w:szCs w:val="20"/>
          <w:lang w:val="ru-RU"/>
        </w:rPr>
        <w:t>9.7. Вся фактическая информация, предоставленная Исполнителем Заказчику в связи с подготовкой, заключением и исполнением Договора достоверна и точна на дату её представления и действует в течение периода времени, необходимого для надлежащего исполнения и завершения Сторонами всех принятых на себя обязательств в рамках Договора.</w:t>
      </w:r>
    </w:p>
    <w:p w14:paraId="784C4EEF" w14:textId="77777777" w:rsidR="00CB423F" w:rsidRPr="00CB7B12" w:rsidRDefault="00CB423F" w:rsidP="00EF7657">
      <w:pPr>
        <w:pStyle w:val="a4"/>
        <w:tabs>
          <w:tab w:val="left" w:pos="606"/>
          <w:tab w:val="left" w:pos="709"/>
          <w:tab w:val="left" w:pos="993"/>
          <w:tab w:val="left" w:pos="1134"/>
        </w:tabs>
        <w:ind w:left="0" w:right="-11"/>
        <w:rPr>
          <w:rFonts w:ascii="Verdana" w:hAnsi="Verdana"/>
          <w:sz w:val="20"/>
          <w:szCs w:val="20"/>
          <w:lang w:val="ru-RU"/>
        </w:rPr>
      </w:pPr>
    </w:p>
    <w:p w14:paraId="1AA5E869" w14:textId="77777777" w:rsidR="00FD6D0A" w:rsidRPr="00CB7B12" w:rsidRDefault="00FD6D0A" w:rsidP="00EF7657">
      <w:pPr>
        <w:pStyle w:val="1"/>
        <w:numPr>
          <w:ilvl w:val="0"/>
          <w:numId w:val="19"/>
        </w:numPr>
        <w:tabs>
          <w:tab w:val="left" w:pos="709"/>
          <w:tab w:val="left" w:pos="4021"/>
        </w:tabs>
        <w:ind w:left="0" w:right="-11" w:firstLine="0"/>
        <w:jc w:val="center"/>
        <w:rPr>
          <w:rFonts w:ascii="Verdana" w:hAnsi="Verdana"/>
          <w:sz w:val="20"/>
          <w:szCs w:val="20"/>
        </w:rPr>
      </w:pPr>
      <w:r w:rsidRPr="00CB7B12">
        <w:rPr>
          <w:rFonts w:ascii="Verdana" w:hAnsi="Verdana"/>
          <w:sz w:val="20"/>
          <w:szCs w:val="20"/>
        </w:rPr>
        <w:t>Другие</w:t>
      </w:r>
      <w:r w:rsidRPr="00CB7B12">
        <w:rPr>
          <w:rFonts w:ascii="Verdana" w:hAnsi="Verdana"/>
          <w:spacing w:val="-10"/>
          <w:sz w:val="20"/>
          <w:szCs w:val="20"/>
        </w:rPr>
        <w:t xml:space="preserve"> </w:t>
      </w:r>
      <w:r w:rsidRPr="00CB7B12">
        <w:rPr>
          <w:rFonts w:ascii="Verdana" w:hAnsi="Verdana"/>
          <w:sz w:val="20"/>
          <w:szCs w:val="20"/>
        </w:rPr>
        <w:t>условия</w:t>
      </w:r>
    </w:p>
    <w:p w14:paraId="1AA5E86A" w14:textId="332D94B0" w:rsidR="00FD6D0A" w:rsidRPr="00CB7B12" w:rsidRDefault="00FD6D0A" w:rsidP="00EF7657">
      <w:pPr>
        <w:pStyle w:val="a4"/>
        <w:numPr>
          <w:ilvl w:val="1"/>
          <w:numId w:val="25"/>
        </w:numPr>
        <w:tabs>
          <w:tab w:val="left" w:pos="651"/>
          <w:tab w:val="left" w:pos="709"/>
          <w:tab w:val="left" w:pos="1134"/>
        </w:tabs>
        <w:ind w:left="0" w:right="-11" w:firstLine="0"/>
        <w:rPr>
          <w:rFonts w:ascii="Verdana" w:hAnsi="Verdana"/>
          <w:sz w:val="20"/>
          <w:szCs w:val="20"/>
          <w:lang w:val="ru-RU"/>
        </w:rPr>
      </w:pPr>
      <w:r w:rsidRPr="00CB7B12">
        <w:rPr>
          <w:rFonts w:ascii="Verdana" w:hAnsi="Verdana"/>
          <w:sz w:val="20"/>
          <w:szCs w:val="20"/>
          <w:lang w:val="ru-RU"/>
        </w:rPr>
        <w:t>Уведомления, направляемые Сторонами в связи с настоящим Договором, должны оформляться в письменном виде, доставляться курьерской службой доставки, нарочным либо заказным письмом с уведомлением о вручении и должны быть адресованы соответствующей Стороне и доставляться по указанным ниже адресам</w:t>
      </w:r>
      <w:r w:rsidR="00DB5067" w:rsidRPr="00CB7B12">
        <w:rPr>
          <w:rFonts w:ascii="Verdana" w:hAnsi="Verdana"/>
          <w:sz w:val="20"/>
          <w:szCs w:val="20"/>
          <w:lang w:val="ru-RU"/>
        </w:rPr>
        <w:t>,</w:t>
      </w:r>
      <w:r w:rsidRPr="00CB7B12">
        <w:rPr>
          <w:rFonts w:ascii="Verdana" w:hAnsi="Verdana"/>
          <w:sz w:val="20"/>
          <w:szCs w:val="20"/>
          <w:lang w:val="ru-RU"/>
        </w:rPr>
        <w:t xml:space="preserve"> либо иному адресу, сообщенному соответствующей Стороной другой Стороне в письменном</w:t>
      </w:r>
      <w:r w:rsidRPr="00CB7B12">
        <w:rPr>
          <w:rFonts w:ascii="Verdana" w:hAnsi="Verdana"/>
          <w:spacing w:val="-7"/>
          <w:sz w:val="20"/>
          <w:szCs w:val="20"/>
          <w:lang w:val="ru-RU"/>
        </w:rPr>
        <w:t xml:space="preserve"> </w:t>
      </w:r>
      <w:r w:rsidRPr="00CB7B12">
        <w:rPr>
          <w:rFonts w:ascii="Verdana" w:hAnsi="Verdana"/>
          <w:sz w:val="20"/>
          <w:szCs w:val="20"/>
          <w:lang w:val="ru-RU"/>
        </w:rPr>
        <w:t>виде.</w:t>
      </w:r>
    </w:p>
    <w:p w14:paraId="1AA5E86B" w14:textId="42D72D9C" w:rsidR="00FD6D0A" w:rsidRPr="00CB7B12" w:rsidRDefault="00FD6D0A" w:rsidP="00EF7657">
      <w:pPr>
        <w:pStyle w:val="a4"/>
        <w:numPr>
          <w:ilvl w:val="1"/>
          <w:numId w:val="25"/>
        </w:numPr>
        <w:tabs>
          <w:tab w:val="left" w:pos="575"/>
          <w:tab w:val="left" w:pos="709"/>
          <w:tab w:val="left" w:pos="1134"/>
        </w:tabs>
        <w:ind w:left="0" w:right="-11" w:firstLine="0"/>
        <w:rPr>
          <w:rFonts w:ascii="Verdana" w:hAnsi="Verdana"/>
          <w:sz w:val="20"/>
          <w:szCs w:val="20"/>
          <w:lang w:val="ru-RU"/>
        </w:rPr>
      </w:pPr>
      <w:r w:rsidRPr="00CB7B12">
        <w:rPr>
          <w:rFonts w:ascii="Verdana" w:hAnsi="Verdana"/>
          <w:sz w:val="20"/>
          <w:szCs w:val="20"/>
          <w:lang w:val="ru-RU"/>
        </w:rPr>
        <w:t>Ни одна из Сторон настоящего Договора не вправе разглашать какие-либо существенные положения настоящего Договора без ясно выраженного</w:t>
      </w:r>
      <w:r w:rsidR="00DB5067" w:rsidRPr="00CB7B12">
        <w:rPr>
          <w:rFonts w:ascii="Verdana" w:hAnsi="Verdana"/>
          <w:sz w:val="20"/>
          <w:szCs w:val="20"/>
          <w:lang w:val="ru-RU"/>
        </w:rPr>
        <w:t xml:space="preserve"> </w:t>
      </w:r>
      <w:r w:rsidRPr="00CB7B12">
        <w:rPr>
          <w:rFonts w:ascii="Verdana" w:hAnsi="Verdana"/>
          <w:sz w:val="20"/>
          <w:szCs w:val="20"/>
          <w:lang w:val="ru-RU"/>
        </w:rPr>
        <w:t>письменного согласия другой Стороны, за исключением случаев, когда разглашение необходимо в соответствии с законодательством РФ или распоряжением какого-либо уполномоченного на то органа</w:t>
      </w:r>
      <w:r w:rsidRPr="00CB7B12">
        <w:rPr>
          <w:rFonts w:ascii="Verdana" w:hAnsi="Verdana"/>
          <w:spacing w:val="-15"/>
          <w:sz w:val="20"/>
          <w:szCs w:val="20"/>
          <w:lang w:val="ru-RU"/>
        </w:rPr>
        <w:t xml:space="preserve"> </w:t>
      </w:r>
      <w:r w:rsidRPr="00CB7B12">
        <w:rPr>
          <w:rFonts w:ascii="Verdana" w:hAnsi="Verdana"/>
          <w:sz w:val="20"/>
          <w:szCs w:val="20"/>
          <w:lang w:val="ru-RU"/>
        </w:rPr>
        <w:t>власти.</w:t>
      </w:r>
    </w:p>
    <w:p w14:paraId="1AA5E86C" w14:textId="77777777" w:rsidR="00FD6D0A" w:rsidRPr="00CB7B12" w:rsidRDefault="00FD6D0A" w:rsidP="00EF7657">
      <w:pPr>
        <w:pStyle w:val="a4"/>
        <w:numPr>
          <w:ilvl w:val="1"/>
          <w:numId w:val="25"/>
        </w:numPr>
        <w:tabs>
          <w:tab w:val="left" w:pos="567"/>
          <w:tab w:val="left" w:pos="709"/>
          <w:tab w:val="left" w:pos="1134"/>
        </w:tabs>
        <w:ind w:left="0" w:right="-11" w:firstLine="0"/>
        <w:rPr>
          <w:rFonts w:ascii="Verdana" w:hAnsi="Verdana"/>
          <w:sz w:val="20"/>
          <w:szCs w:val="20"/>
          <w:lang w:val="ru-RU"/>
        </w:rPr>
      </w:pPr>
      <w:r w:rsidRPr="00CB7B12">
        <w:rPr>
          <w:rFonts w:ascii="Verdana" w:hAnsi="Verdana"/>
          <w:sz w:val="20"/>
          <w:szCs w:val="20"/>
          <w:lang w:val="ru-RU"/>
        </w:rPr>
        <w:t>Если отдельные положения настоящего Договора по юридическим или фактическим основаниям станут недействительными или невыполнимыми, это не затронет действительности остальных положений Договора. В случае недействительности отдельного положения настоящего Договора Стороны заменят его другим положением, соответствующим экономическим и иным целям настоящего</w:t>
      </w:r>
      <w:r w:rsidRPr="00CB7B12">
        <w:rPr>
          <w:rFonts w:ascii="Verdana" w:hAnsi="Verdana"/>
          <w:spacing w:val="-12"/>
          <w:sz w:val="20"/>
          <w:szCs w:val="20"/>
          <w:lang w:val="ru-RU"/>
        </w:rPr>
        <w:t xml:space="preserve"> </w:t>
      </w:r>
      <w:r w:rsidRPr="00CB7B12">
        <w:rPr>
          <w:rFonts w:ascii="Verdana" w:hAnsi="Verdana"/>
          <w:sz w:val="20"/>
          <w:szCs w:val="20"/>
          <w:lang w:val="ru-RU"/>
        </w:rPr>
        <w:t>Договора.</w:t>
      </w:r>
    </w:p>
    <w:p w14:paraId="1AA5E86D" w14:textId="41AC46BC" w:rsidR="00FD6D0A" w:rsidRPr="00CB7B12" w:rsidRDefault="00FD6D0A" w:rsidP="00EF7657">
      <w:pPr>
        <w:pStyle w:val="a3"/>
        <w:numPr>
          <w:ilvl w:val="1"/>
          <w:numId w:val="25"/>
        </w:numPr>
        <w:tabs>
          <w:tab w:val="left" w:pos="709"/>
          <w:tab w:val="left" w:pos="1134"/>
        </w:tabs>
        <w:spacing w:before="120"/>
        <w:ind w:left="0" w:right="-11" w:firstLine="0"/>
        <w:jc w:val="both"/>
        <w:rPr>
          <w:rFonts w:ascii="Verdana" w:hAnsi="Verdana"/>
          <w:sz w:val="20"/>
          <w:szCs w:val="20"/>
          <w:lang w:val="ru-RU"/>
        </w:rPr>
      </w:pPr>
      <w:r w:rsidRPr="00CB7B12">
        <w:rPr>
          <w:rFonts w:ascii="Verdana" w:hAnsi="Verdana"/>
          <w:sz w:val="20"/>
          <w:szCs w:val="20"/>
          <w:lang w:val="ru-RU"/>
        </w:rPr>
        <w:t>Изменения к настоящему Договору имеют силу только в том случае, если они оформлены Сторонами в письменном виде и подписаны Сторонами.</w:t>
      </w:r>
    </w:p>
    <w:p w14:paraId="1AA5E86E" w14:textId="030A88A9" w:rsidR="00FD6D0A" w:rsidRPr="00CB7B12" w:rsidRDefault="00FD6D0A" w:rsidP="00EF7657">
      <w:pPr>
        <w:pStyle w:val="a4"/>
        <w:numPr>
          <w:ilvl w:val="1"/>
          <w:numId w:val="25"/>
        </w:numPr>
        <w:tabs>
          <w:tab w:val="left" w:pos="576"/>
          <w:tab w:val="left" w:pos="709"/>
          <w:tab w:val="left" w:pos="1134"/>
        </w:tabs>
        <w:ind w:left="0" w:right="-11" w:firstLine="0"/>
        <w:rPr>
          <w:rFonts w:ascii="Verdana" w:hAnsi="Verdana"/>
          <w:sz w:val="20"/>
          <w:szCs w:val="20"/>
          <w:lang w:val="ru-RU"/>
        </w:rPr>
      </w:pPr>
      <w:r w:rsidRPr="00CB7B12">
        <w:rPr>
          <w:rFonts w:ascii="Verdana" w:hAnsi="Verdana"/>
          <w:sz w:val="20"/>
          <w:szCs w:val="20"/>
          <w:lang w:val="ru-RU"/>
        </w:rPr>
        <w:t>Нумерация и названия различных Статей настоящего Договора даны лишь для удобства пользования и не влияют на толкование положений самого</w:t>
      </w:r>
      <w:r w:rsidRPr="00CB7B12">
        <w:rPr>
          <w:rFonts w:ascii="Verdana" w:hAnsi="Verdana"/>
          <w:spacing w:val="-26"/>
          <w:sz w:val="20"/>
          <w:szCs w:val="20"/>
          <w:lang w:val="ru-RU"/>
        </w:rPr>
        <w:t xml:space="preserve"> </w:t>
      </w:r>
      <w:r w:rsidRPr="00CB7B12">
        <w:rPr>
          <w:rFonts w:ascii="Verdana" w:hAnsi="Verdana"/>
          <w:sz w:val="20"/>
          <w:szCs w:val="20"/>
          <w:lang w:val="ru-RU"/>
        </w:rPr>
        <w:t>Договора.</w:t>
      </w:r>
    </w:p>
    <w:p w14:paraId="1AA5E86F" w14:textId="1FA05F63" w:rsidR="00FD6D0A" w:rsidRPr="00CB7B12" w:rsidRDefault="00FD6D0A" w:rsidP="00EF7657">
      <w:pPr>
        <w:pStyle w:val="a4"/>
        <w:numPr>
          <w:ilvl w:val="1"/>
          <w:numId w:val="25"/>
        </w:numPr>
        <w:tabs>
          <w:tab w:val="left" w:pos="603"/>
          <w:tab w:val="left" w:pos="709"/>
          <w:tab w:val="left" w:pos="1134"/>
        </w:tabs>
        <w:ind w:left="0" w:right="-11" w:firstLine="0"/>
        <w:rPr>
          <w:rFonts w:ascii="Verdana" w:hAnsi="Verdana"/>
          <w:sz w:val="20"/>
          <w:szCs w:val="20"/>
          <w:lang w:val="ru-RU"/>
        </w:rPr>
      </w:pPr>
      <w:r w:rsidRPr="00CB7B12">
        <w:rPr>
          <w:rFonts w:ascii="Verdana" w:hAnsi="Verdana"/>
          <w:sz w:val="20"/>
          <w:szCs w:val="20"/>
          <w:lang w:val="ru-RU"/>
        </w:rPr>
        <w:t>Настоящий Договор составлен в 2 (</w:t>
      </w:r>
      <w:r w:rsidR="00B31B4A" w:rsidRPr="00CB7B12">
        <w:rPr>
          <w:rFonts w:ascii="Verdana" w:hAnsi="Verdana"/>
          <w:sz w:val="20"/>
          <w:szCs w:val="20"/>
          <w:lang w:val="ru-RU"/>
        </w:rPr>
        <w:t>д</w:t>
      </w:r>
      <w:r w:rsidR="000E34E5" w:rsidRPr="00CB7B12">
        <w:rPr>
          <w:rFonts w:ascii="Verdana" w:hAnsi="Verdana"/>
          <w:sz w:val="20"/>
          <w:szCs w:val="20"/>
          <w:lang w:val="ru-RU"/>
        </w:rPr>
        <w:t>вух</w:t>
      </w:r>
      <w:r w:rsidRPr="00CB7B12">
        <w:rPr>
          <w:rFonts w:ascii="Verdana" w:hAnsi="Verdana"/>
          <w:sz w:val="20"/>
          <w:szCs w:val="20"/>
          <w:lang w:val="ru-RU"/>
        </w:rPr>
        <w:t>) подлинных экземплярах на русском языке, по одному экземпляру, для каждой из</w:t>
      </w:r>
      <w:r w:rsidRPr="00CB7B12">
        <w:rPr>
          <w:rFonts w:ascii="Verdana" w:hAnsi="Verdana"/>
          <w:spacing w:val="-13"/>
          <w:sz w:val="20"/>
          <w:szCs w:val="20"/>
          <w:lang w:val="ru-RU"/>
        </w:rPr>
        <w:t xml:space="preserve"> </w:t>
      </w:r>
      <w:r w:rsidRPr="00CB7B12">
        <w:rPr>
          <w:rFonts w:ascii="Verdana" w:hAnsi="Verdana"/>
          <w:sz w:val="20"/>
          <w:szCs w:val="20"/>
          <w:lang w:val="ru-RU"/>
        </w:rPr>
        <w:t>Сторон.</w:t>
      </w:r>
    </w:p>
    <w:p w14:paraId="1AA5E870" w14:textId="31EE40CD" w:rsidR="00FD6D0A" w:rsidRPr="00CB7B12" w:rsidRDefault="001C0329" w:rsidP="00EF7657">
      <w:pPr>
        <w:pStyle w:val="a3"/>
        <w:tabs>
          <w:tab w:val="left" w:pos="709"/>
          <w:tab w:val="left" w:pos="1134"/>
        </w:tabs>
        <w:spacing w:before="120"/>
        <w:ind w:right="-11"/>
        <w:jc w:val="both"/>
        <w:rPr>
          <w:rFonts w:ascii="Verdana" w:hAnsi="Verdana"/>
          <w:sz w:val="20"/>
          <w:szCs w:val="20"/>
          <w:lang w:val="ru-RU"/>
        </w:rPr>
      </w:pPr>
      <w:r w:rsidRPr="00CB7B12">
        <w:rPr>
          <w:rFonts w:ascii="Verdana" w:hAnsi="Verdana"/>
          <w:sz w:val="20"/>
          <w:szCs w:val="20"/>
          <w:lang w:val="ru-RU"/>
        </w:rPr>
        <w:t>10.8</w:t>
      </w:r>
      <w:r w:rsidR="00FD6D0A" w:rsidRPr="00CB7B12">
        <w:rPr>
          <w:rFonts w:ascii="Verdana" w:hAnsi="Verdana"/>
          <w:sz w:val="20"/>
          <w:szCs w:val="20"/>
          <w:lang w:val="ru-RU"/>
        </w:rPr>
        <w:t>. Приложения к настоящему Договору являются его неотъемлемой частью и включают в себя следующее:</w:t>
      </w:r>
    </w:p>
    <w:p w14:paraId="3C9EF01E" w14:textId="77777777" w:rsidR="00D956B4" w:rsidRPr="00CB7B12" w:rsidRDefault="00D956B4" w:rsidP="00EF7657">
      <w:pPr>
        <w:pStyle w:val="a3"/>
        <w:tabs>
          <w:tab w:val="left" w:pos="709"/>
          <w:tab w:val="left" w:pos="1134"/>
        </w:tabs>
        <w:spacing w:before="120"/>
        <w:ind w:right="-11"/>
        <w:rPr>
          <w:rFonts w:ascii="Verdana" w:hAnsi="Verdana"/>
          <w:sz w:val="20"/>
          <w:szCs w:val="20"/>
          <w:lang w:val="ru-RU"/>
        </w:rPr>
      </w:pPr>
    </w:p>
    <w:p w14:paraId="24A69104" w14:textId="15E5E52F" w:rsidR="009419DF" w:rsidRDefault="00F02914" w:rsidP="00EF7657">
      <w:pPr>
        <w:pStyle w:val="a3"/>
        <w:tabs>
          <w:tab w:val="left" w:pos="709"/>
          <w:tab w:val="left" w:pos="993"/>
        </w:tabs>
        <w:ind w:right="-11"/>
        <w:jc w:val="both"/>
        <w:rPr>
          <w:rFonts w:ascii="Verdana" w:hAnsi="Verdana"/>
          <w:sz w:val="20"/>
          <w:szCs w:val="20"/>
          <w:lang w:val="ru-RU"/>
        </w:rPr>
      </w:pPr>
      <w:r>
        <w:rPr>
          <w:rFonts w:ascii="Verdana" w:hAnsi="Verdana"/>
          <w:sz w:val="20"/>
          <w:szCs w:val="20"/>
          <w:lang w:val="ru-RU"/>
        </w:rPr>
        <w:t xml:space="preserve">Приложение №1 </w:t>
      </w:r>
      <w:r w:rsidR="00FD6D0A" w:rsidRPr="00CB7B12">
        <w:rPr>
          <w:rFonts w:ascii="Verdana" w:hAnsi="Verdana"/>
          <w:sz w:val="20"/>
          <w:szCs w:val="20"/>
          <w:lang w:val="ru-RU"/>
        </w:rPr>
        <w:t xml:space="preserve">Перечень, периодичность и график оказания </w:t>
      </w:r>
      <w:r w:rsidR="00CF714D" w:rsidRPr="00CB7B12">
        <w:rPr>
          <w:rFonts w:ascii="Verdana" w:hAnsi="Verdana"/>
          <w:sz w:val="20"/>
          <w:szCs w:val="20"/>
          <w:lang w:val="ru-RU"/>
        </w:rPr>
        <w:t>У</w:t>
      </w:r>
      <w:r>
        <w:rPr>
          <w:rFonts w:ascii="Verdana" w:hAnsi="Verdana"/>
          <w:sz w:val="20"/>
          <w:szCs w:val="20"/>
          <w:lang w:val="ru-RU"/>
        </w:rPr>
        <w:t>слуг</w:t>
      </w:r>
      <w:r w:rsidR="00FD6D0A" w:rsidRPr="00CB7B12">
        <w:rPr>
          <w:rFonts w:ascii="Verdana" w:hAnsi="Verdana"/>
          <w:sz w:val="20"/>
          <w:szCs w:val="20"/>
          <w:lang w:val="ru-RU"/>
        </w:rPr>
        <w:t xml:space="preserve">; </w:t>
      </w:r>
    </w:p>
    <w:p w14:paraId="76FB641B" w14:textId="66736A2C" w:rsidR="003C12BF" w:rsidRPr="00CB7B12" w:rsidRDefault="003C12BF" w:rsidP="00EF7657">
      <w:pPr>
        <w:pStyle w:val="a3"/>
        <w:tabs>
          <w:tab w:val="left" w:pos="709"/>
          <w:tab w:val="left" w:pos="993"/>
        </w:tabs>
        <w:ind w:right="-11"/>
        <w:jc w:val="both"/>
        <w:rPr>
          <w:rFonts w:ascii="Verdana" w:hAnsi="Verdana"/>
          <w:sz w:val="20"/>
          <w:szCs w:val="20"/>
          <w:lang w:val="ru-RU"/>
        </w:rPr>
      </w:pPr>
      <w:r>
        <w:rPr>
          <w:rFonts w:ascii="Verdana" w:hAnsi="Verdana"/>
          <w:sz w:val="20"/>
          <w:szCs w:val="20"/>
          <w:lang w:val="ru-RU"/>
        </w:rPr>
        <w:t xml:space="preserve">Приложение №2 Форма Акта </w:t>
      </w:r>
      <w:r w:rsidRPr="003C12BF">
        <w:rPr>
          <w:rFonts w:ascii="Verdana" w:hAnsi="Verdana"/>
          <w:sz w:val="20"/>
          <w:szCs w:val="20"/>
          <w:lang w:val="ru-RU"/>
        </w:rPr>
        <w:t>сдачи-приемки оказанных услуг</w:t>
      </w:r>
      <w:r>
        <w:rPr>
          <w:rFonts w:ascii="Verdana" w:hAnsi="Verdana"/>
          <w:sz w:val="20"/>
          <w:szCs w:val="20"/>
          <w:lang w:val="ru-RU"/>
        </w:rPr>
        <w:t>;</w:t>
      </w:r>
    </w:p>
    <w:p w14:paraId="1AA5E871" w14:textId="0D394DAE" w:rsidR="00FD6D0A" w:rsidRPr="00CB7B12" w:rsidRDefault="00F02914" w:rsidP="00EF7657">
      <w:pPr>
        <w:pStyle w:val="a3"/>
        <w:tabs>
          <w:tab w:val="left" w:pos="709"/>
          <w:tab w:val="left" w:pos="993"/>
        </w:tabs>
        <w:ind w:right="-11"/>
        <w:rPr>
          <w:rFonts w:ascii="Verdana" w:hAnsi="Verdana"/>
          <w:sz w:val="20"/>
          <w:szCs w:val="20"/>
          <w:lang w:val="ru-RU"/>
        </w:rPr>
      </w:pPr>
      <w:r>
        <w:rPr>
          <w:rFonts w:ascii="Verdana" w:hAnsi="Verdana"/>
          <w:sz w:val="20"/>
          <w:szCs w:val="20"/>
          <w:lang w:val="ru-RU"/>
        </w:rPr>
        <w:t>Приложение №</w:t>
      </w:r>
      <w:r w:rsidR="00996869">
        <w:rPr>
          <w:rFonts w:ascii="Verdana" w:hAnsi="Verdana"/>
          <w:sz w:val="20"/>
          <w:szCs w:val="20"/>
          <w:lang w:val="ru-RU"/>
        </w:rPr>
        <w:t>3</w:t>
      </w:r>
      <w:r>
        <w:rPr>
          <w:rFonts w:ascii="Verdana" w:hAnsi="Verdana"/>
          <w:sz w:val="20"/>
          <w:szCs w:val="20"/>
          <w:lang w:val="ru-RU"/>
        </w:rPr>
        <w:t xml:space="preserve"> </w:t>
      </w:r>
      <w:r w:rsidR="00FD6D0A" w:rsidRPr="00CB7B12">
        <w:rPr>
          <w:rFonts w:ascii="Verdana" w:hAnsi="Verdana"/>
          <w:sz w:val="20"/>
          <w:szCs w:val="20"/>
          <w:lang w:val="ru-RU"/>
        </w:rPr>
        <w:t xml:space="preserve">Размер оплаты за оказанные </w:t>
      </w:r>
      <w:r w:rsidR="00CF714D" w:rsidRPr="00CB7B12">
        <w:rPr>
          <w:rFonts w:ascii="Verdana" w:hAnsi="Verdana"/>
          <w:sz w:val="20"/>
          <w:szCs w:val="20"/>
          <w:lang w:val="ru-RU"/>
        </w:rPr>
        <w:t>У</w:t>
      </w:r>
      <w:r>
        <w:rPr>
          <w:rFonts w:ascii="Verdana" w:hAnsi="Verdana"/>
          <w:sz w:val="20"/>
          <w:szCs w:val="20"/>
          <w:lang w:val="ru-RU"/>
        </w:rPr>
        <w:t>слуги</w:t>
      </w:r>
      <w:r w:rsidR="00FD6D0A" w:rsidRPr="00CB7B12">
        <w:rPr>
          <w:rFonts w:ascii="Verdana" w:hAnsi="Verdana"/>
          <w:sz w:val="20"/>
          <w:szCs w:val="20"/>
          <w:lang w:val="ru-RU"/>
        </w:rPr>
        <w:t>;</w:t>
      </w:r>
    </w:p>
    <w:p w14:paraId="1AA5E873" w14:textId="5EAD0564" w:rsidR="00FD6D0A" w:rsidRPr="00CB7B12" w:rsidRDefault="00FD6D0A" w:rsidP="00EF7657">
      <w:pPr>
        <w:pStyle w:val="a3"/>
        <w:tabs>
          <w:tab w:val="left" w:pos="709"/>
        </w:tabs>
        <w:ind w:right="-11"/>
        <w:jc w:val="both"/>
        <w:rPr>
          <w:rFonts w:ascii="Verdana" w:hAnsi="Verdana"/>
          <w:sz w:val="20"/>
          <w:szCs w:val="20"/>
          <w:lang w:val="ru-RU"/>
        </w:rPr>
      </w:pPr>
      <w:r w:rsidRPr="00CB7B12">
        <w:rPr>
          <w:rFonts w:ascii="Verdana" w:hAnsi="Verdana"/>
          <w:sz w:val="20"/>
          <w:szCs w:val="20"/>
          <w:lang w:val="ru-RU"/>
        </w:rPr>
        <w:t>Приложение №</w:t>
      </w:r>
      <w:r w:rsidR="00996869">
        <w:rPr>
          <w:rFonts w:ascii="Verdana" w:hAnsi="Verdana"/>
          <w:sz w:val="20"/>
          <w:szCs w:val="20"/>
          <w:lang w:val="ru-RU"/>
        </w:rPr>
        <w:t>4</w:t>
      </w:r>
      <w:r w:rsidR="00F02914">
        <w:rPr>
          <w:rFonts w:ascii="Verdana" w:hAnsi="Verdana"/>
          <w:sz w:val="20"/>
          <w:szCs w:val="20"/>
          <w:lang w:val="ru-RU"/>
        </w:rPr>
        <w:t xml:space="preserve"> </w:t>
      </w:r>
      <w:r w:rsidRPr="00CB7B12">
        <w:rPr>
          <w:rFonts w:ascii="Verdana" w:hAnsi="Verdana"/>
          <w:sz w:val="20"/>
          <w:szCs w:val="20"/>
          <w:lang w:val="ru-RU"/>
        </w:rPr>
        <w:t xml:space="preserve">Наименование и цена дополнительных </w:t>
      </w:r>
      <w:r w:rsidR="00CF714D" w:rsidRPr="00CB7B12">
        <w:rPr>
          <w:rFonts w:ascii="Verdana" w:hAnsi="Verdana"/>
          <w:sz w:val="20"/>
          <w:szCs w:val="20"/>
          <w:lang w:val="ru-RU"/>
        </w:rPr>
        <w:t>У</w:t>
      </w:r>
      <w:r w:rsidR="00F02914">
        <w:rPr>
          <w:rFonts w:ascii="Verdana" w:hAnsi="Verdana"/>
          <w:sz w:val="20"/>
          <w:szCs w:val="20"/>
          <w:lang w:val="ru-RU"/>
        </w:rPr>
        <w:t>слуг</w:t>
      </w:r>
      <w:r w:rsidRPr="00CB7B12">
        <w:rPr>
          <w:rFonts w:ascii="Verdana" w:hAnsi="Verdana"/>
          <w:sz w:val="20"/>
          <w:szCs w:val="20"/>
          <w:lang w:val="ru-RU"/>
        </w:rPr>
        <w:t>;</w:t>
      </w:r>
    </w:p>
    <w:p w14:paraId="43814270" w14:textId="6DDE0A89" w:rsidR="00CF714D" w:rsidRPr="00CB7B12" w:rsidRDefault="00FD6D0A" w:rsidP="00EF7657">
      <w:pPr>
        <w:pStyle w:val="a3"/>
        <w:tabs>
          <w:tab w:val="left" w:pos="709"/>
        </w:tabs>
        <w:spacing w:before="47"/>
        <w:ind w:right="-11"/>
        <w:rPr>
          <w:rFonts w:ascii="Verdana" w:hAnsi="Verdana"/>
          <w:sz w:val="20"/>
          <w:szCs w:val="20"/>
          <w:lang w:val="ru-RU"/>
        </w:rPr>
      </w:pPr>
      <w:r w:rsidRPr="00CB7B12">
        <w:rPr>
          <w:rFonts w:ascii="Verdana" w:hAnsi="Verdana"/>
          <w:sz w:val="20"/>
          <w:szCs w:val="20"/>
          <w:lang w:val="ru-RU"/>
        </w:rPr>
        <w:t>Приложение №</w:t>
      </w:r>
      <w:r w:rsidR="00996869">
        <w:rPr>
          <w:rFonts w:ascii="Verdana" w:hAnsi="Verdana"/>
          <w:sz w:val="20"/>
          <w:szCs w:val="20"/>
          <w:lang w:val="ru-RU"/>
        </w:rPr>
        <w:t>5</w:t>
      </w:r>
      <w:r w:rsidRPr="00CB7B12">
        <w:rPr>
          <w:rFonts w:ascii="Verdana" w:hAnsi="Verdana"/>
          <w:sz w:val="20"/>
          <w:szCs w:val="20"/>
          <w:lang w:val="ru-RU"/>
        </w:rPr>
        <w:t xml:space="preserve"> </w:t>
      </w:r>
      <w:r w:rsidR="001C0329" w:rsidRPr="00CB7B12">
        <w:rPr>
          <w:rFonts w:ascii="Verdana" w:hAnsi="Verdana"/>
          <w:sz w:val="20"/>
          <w:szCs w:val="20"/>
          <w:lang w:val="ru-RU"/>
        </w:rPr>
        <w:t xml:space="preserve">Форма заявки на дополнительные </w:t>
      </w:r>
      <w:r w:rsidR="00F02914">
        <w:rPr>
          <w:rFonts w:ascii="Verdana" w:hAnsi="Verdana"/>
          <w:sz w:val="20"/>
          <w:szCs w:val="20"/>
          <w:lang w:val="ru-RU"/>
        </w:rPr>
        <w:t>услуги</w:t>
      </w:r>
      <w:r w:rsidRPr="00CB7B12">
        <w:rPr>
          <w:rFonts w:ascii="Verdana" w:hAnsi="Verdana"/>
          <w:sz w:val="20"/>
          <w:szCs w:val="20"/>
          <w:lang w:val="ru-RU"/>
        </w:rPr>
        <w:t xml:space="preserve">; </w:t>
      </w:r>
    </w:p>
    <w:p w14:paraId="6806FAEE" w14:textId="14422850" w:rsidR="00CF714D" w:rsidRPr="00CB7B12" w:rsidRDefault="00FD6D0A" w:rsidP="00EF7657">
      <w:pPr>
        <w:pStyle w:val="a3"/>
        <w:tabs>
          <w:tab w:val="left" w:pos="709"/>
        </w:tabs>
        <w:spacing w:before="47"/>
        <w:ind w:right="-11"/>
        <w:rPr>
          <w:rFonts w:ascii="Verdana" w:hAnsi="Verdana"/>
          <w:sz w:val="20"/>
          <w:szCs w:val="20"/>
          <w:lang w:val="ru-RU"/>
        </w:rPr>
      </w:pPr>
      <w:r w:rsidRPr="00CB7B12">
        <w:rPr>
          <w:rFonts w:ascii="Verdana" w:hAnsi="Verdana"/>
          <w:sz w:val="20"/>
          <w:szCs w:val="20"/>
          <w:lang w:val="ru-RU"/>
        </w:rPr>
        <w:lastRenderedPageBreak/>
        <w:t>Приложение №</w:t>
      </w:r>
      <w:r w:rsidR="00996869">
        <w:rPr>
          <w:rFonts w:ascii="Verdana" w:hAnsi="Verdana"/>
          <w:sz w:val="20"/>
          <w:szCs w:val="20"/>
          <w:lang w:val="ru-RU"/>
        </w:rPr>
        <w:t>6</w:t>
      </w:r>
      <w:r w:rsidR="00F02914">
        <w:rPr>
          <w:rFonts w:ascii="Verdana" w:hAnsi="Verdana"/>
          <w:sz w:val="20"/>
          <w:szCs w:val="20"/>
          <w:lang w:val="ru-RU"/>
        </w:rPr>
        <w:t xml:space="preserve"> Соглашение об уровне сервиса</w:t>
      </w:r>
      <w:r w:rsidR="00CF714D" w:rsidRPr="00CB7B12">
        <w:rPr>
          <w:rFonts w:ascii="Verdana" w:hAnsi="Verdana"/>
          <w:sz w:val="20"/>
          <w:szCs w:val="20"/>
          <w:lang w:val="ru-RU"/>
        </w:rPr>
        <w:t>.</w:t>
      </w:r>
    </w:p>
    <w:p w14:paraId="1AA5E875" w14:textId="0894E1B1" w:rsidR="00FD6D0A" w:rsidRPr="00CB7B12" w:rsidRDefault="00FD6D0A" w:rsidP="00EF7657">
      <w:pPr>
        <w:pStyle w:val="a3"/>
        <w:spacing w:before="47"/>
        <w:ind w:left="503" w:right="-11"/>
        <w:rPr>
          <w:rFonts w:ascii="Verdana" w:hAnsi="Verdana"/>
          <w:sz w:val="20"/>
          <w:szCs w:val="20"/>
          <w:lang w:val="ru-RU"/>
        </w:rPr>
      </w:pPr>
    </w:p>
    <w:p w14:paraId="1AA5E876" w14:textId="77777777" w:rsidR="00FD6D0A" w:rsidRPr="00CB7B12" w:rsidRDefault="00FD6D0A" w:rsidP="00EF7657">
      <w:pPr>
        <w:pStyle w:val="1"/>
        <w:numPr>
          <w:ilvl w:val="0"/>
          <w:numId w:val="19"/>
        </w:numPr>
        <w:tabs>
          <w:tab w:val="left" w:pos="3029"/>
        </w:tabs>
        <w:ind w:left="3029" w:firstLine="0"/>
        <w:jc w:val="left"/>
        <w:rPr>
          <w:rFonts w:ascii="Verdana" w:hAnsi="Verdana"/>
          <w:sz w:val="20"/>
          <w:szCs w:val="20"/>
        </w:rPr>
      </w:pPr>
      <w:r w:rsidRPr="00CB7B12">
        <w:rPr>
          <w:rFonts w:ascii="Verdana" w:hAnsi="Verdana"/>
          <w:sz w:val="20"/>
          <w:szCs w:val="20"/>
        </w:rPr>
        <w:t>Адреса и банковские реквизиты</w:t>
      </w:r>
      <w:r w:rsidRPr="00CB7B12">
        <w:rPr>
          <w:rFonts w:ascii="Verdana" w:hAnsi="Verdana"/>
          <w:spacing w:val="-17"/>
          <w:sz w:val="20"/>
          <w:szCs w:val="20"/>
        </w:rPr>
        <w:t xml:space="preserve"> </w:t>
      </w:r>
      <w:r w:rsidRPr="00CB7B12">
        <w:rPr>
          <w:rFonts w:ascii="Verdana" w:hAnsi="Verdana"/>
          <w:sz w:val="20"/>
          <w:szCs w:val="20"/>
        </w:rPr>
        <w:t>Сторон</w:t>
      </w:r>
    </w:p>
    <w:p w14:paraId="1AA5E877" w14:textId="77777777" w:rsidR="00FD6D0A" w:rsidRPr="00CB7B12" w:rsidRDefault="00FD6D0A" w:rsidP="00EF7657">
      <w:pPr>
        <w:pStyle w:val="a3"/>
        <w:spacing w:before="9"/>
        <w:rPr>
          <w:rFonts w:ascii="Verdana" w:hAnsi="Verdana"/>
          <w:b/>
          <w:sz w:val="20"/>
          <w:szCs w:val="20"/>
        </w:rPr>
      </w:pPr>
    </w:p>
    <w:tbl>
      <w:tblPr>
        <w:tblStyle w:val="TableNormal0"/>
        <w:tblW w:w="0" w:type="auto"/>
        <w:tblInd w:w="107" w:type="dxa"/>
        <w:tblLayout w:type="fixed"/>
        <w:tblLook w:val="01E0" w:firstRow="1" w:lastRow="1" w:firstColumn="1" w:lastColumn="1" w:noHBand="0" w:noVBand="0"/>
      </w:tblPr>
      <w:tblGrid>
        <w:gridCol w:w="5072"/>
        <w:gridCol w:w="5376"/>
      </w:tblGrid>
      <w:tr w:rsidR="00084A3E" w:rsidRPr="00CB7B12" w14:paraId="1AA5E88F" w14:textId="77777777" w:rsidTr="00D1057A">
        <w:trPr>
          <w:trHeight w:hRule="exact" w:val="3720"/>
        </w:trPr>
        <w:tc>
          <w:tcPr>
            <w:tcW w:w="5072" w:type="dxa"/>
          </w:tcPr>
          <w:p w14:paraId="1AA5E878" w14:textId="77777777" w:rsidR="00FD6D0A" w:rsidRPr="00CB7B12" w:rsidRDefault="00FD6D0A" w:rsidP="00EF7657">
            <w:pPr>
              <w:pStyle w:val="TableParagraph"/>
              <w:spacing w:line="250" w:lineRule="exact"/>
              <w:ind w:left="386" w:right="289"/>
              <w:rPr>
                <w:rFonts w:ascii="Verdana" w:hAnsi="Verdana"/>
                <w:b/>
                <w:sz w:val="20"/>
                <w:szCs w:val="20"/>
              </w:rPr>
            </w:pPr>
            <w:r w:rsidRPr="00CB7B12">
              <w:rPr>
                <w:rFonts w:ascii="Verdana" w:hAnsi="Verdana"/>
                <w:spacing w:val="-56"/>
                <w:sz w:val="20"/>
                <w:szCs w:val="20"/>
                <w:u w:val="thick"/>
              </w:rPr>
              <w:t xml:space="preserve"> </w:t>
            </w:r>
            <w:r w:rsidRPr="00CB7B12">
              <w:rPr>
                <w:rFonts w:ascii="Verdana" w:hAnsi="Verdana"/>
                <w:b/>
                <w:sz w:val="20"/>
                <w:szCs w:val="20"/>
                <w:u w:val="thick"/>
              </w:rPr>
              <w:t>Заказчик:</w:t>
            </w:r>
          </w:p>
          <w:p w14:paraId="1AA5E882" w14:textId="5320F39C" w:rsidR="00FD6D0A" w:rsidRPr="00CB7B12" w:rsidRDefault="00FD6D0A" w:rsidP="00EF7657">
            <w:pPr>
              <w:pStyle w:val="TableParagraph"/>
              <w:spacing w:line="252" w:lineRule="exact"/>
              <w:ind w:left="386" w:right="289"/>
              <w:rPr>
                <w:rFonts w:ascii="Verdana" w:hAnsi="Verdana"/>
                <w:sz w:val="20"/>
                <w:szCs w:val="20"/>
              </w:rPr>
            </w:pPr>
          </w:p>
        </w:tc>
        <w:tc>
          <w:tcPr>
            <w:tcW w:w="5376" w:type="dxa"/>
          </w:tcPr>
          <w:p w14:paraId="1AA5E883" w14:textId="52A2E95D" w:rsidR="00FD6D0A" w:rsidRPr="00CB7B12" w:rsidRDefault="00FD6D0A" w:rsidP="00EF7657">
            <w:pPr>
              <w:pStyle w:val="TableParagraph"/>
              <w:spacing w:line="250" w:lineRule="exact"/>
              <w:ind w:left="386" w:right="289"/>
              <w:rPr>
                <w:rFonts w:ascii="Verdana" w:hAnsi="Verdana"/>
                <w:b/>
                <w:sz w:val="20"/>
                <w:szCs w:val="20"/>
                <w:lang w:val="ru-RU"/>
              </w:rPr>
            </w:pPr>
            <w:r w:rsidRPr="00CB7B12">
              <w:rPr>
                <w:rFonts w:ascii="Verdana" w:hAnsi="Verdana"/>
                <w:spacing w:val="-56"/>
                <w:sz w:val="20"/>
                <w:szCs w:val="20"/>
                <w:u w:val="thick"/>
                <w:lang w:val="ru-RU"/>
              </w:rPr>
              <w:t xml:space="preserve"> </w:t>
            </w:r>
            <w:r w:rsidR="00CF714D" w:rsidRPr="00CB7B12">
              <w:rPr>
                <w:rFonts w:ascii="Verdana" w:hAnsi="Verdana"/>
                <w:b/>
                <w:sz w:val="20"/>
                <w:szCs w:val="20"/>
                <w:u w:val="thick"/>
                <w:lang w:val="ru-RU"/>
              </w:rPr>
              <w:t>Исполнитель</w:t>
            </w:r>
            <w:r w:rsidRPr="00CB7B12">
              <w:rPr>
                <w:rFonts w:ascii="Verdana" w:hAnsi="Verdana"/>
                <w:b/>
                <w:sz w:val="20"/>
                <w:szCs w:val="20"/>
                <w:u w:val="thick"/>
                <w:lang w:val="ru-RU"/>
              </w:rPr>
              <w:t>:</w:t>
            </w:r>
          </w:p>
          <w:p w14:paraId="1AA5E88E" w14:textId="77777777" w:rsidR="00FD6D0A" w:rsidRPr="00CB7B12" w:rsidRDefault="00FD6D0A" w:rsidP="00EF7657">
            <w:pPr>
              <w:pStyle w:val="TableParagraph"/>
              <w:spacing w:before="1" w:line="252" w:lineRule="exact"/>
              <w:ind w:left="386" w:right="289"/>
              <w:rPr>
                <w:rFonts w:ascii="Verdana" w:hAnsi="Verdana"/>
                <w:sz w:val="20"/>
                <w:szCs w:val="20"/>
                <w:lang w:val="ru-RU"/>
              </w:rPr>
            </w:pPr>
          </w:p>
        </w:tc>
      </w:tr>
      <w:tr w:rsidR="00084A3E" w:rsidRPr="00CB7B12" w14:paraId="1AA5E897" w14:textId="77777777" w:rsidTr="00D1057A">
        <w:trPr>
          <w:trHeight w:hRule="exact" w:val="1562"/>
        </w:trPr>
        <w:tc>
          <w:tcPr>
            <w:tcW w:w="5072" w:type="dxa"/>
          </w:tcPr>
          <w:p w14:paraId="1AA5E891" w14:textId="77777777" w:rsidR="00FD6D0A" w:rsidRPr="00CB7B12" w:rsidRDefault="00FD6D0A" w:rsidP="00EF7657">
            <w:pPr>
              <w:pStyle w:val="TableParagraph"/>
              <w:spacing w:before="9"/>
              <w:ind w:left="0"/>
              <w:rPr>
                <w:rFonts w:ascii="Verdana" w:hAnsi="Verdana"/>
                <w:b/>
                <w:sz w:val="20"/>
                <w:szCs w:val="20"/>
                <w:lang w:val="ru-RU"/>
              </w:rPr>
            </w:pPr>
          </w:p>
          <w:p w14:paraId="43528B28" w14:textId="77777777" w:rsidR="004F479E" w:rsidRPr="00CB7B12" w:rsidRDefault="004F479E" w:rsidP="00EF7657">
            <w:pPr>
              <w:pStyle w:val="TableParagraph"/>
              <w:tabs>
                <w:tab w:val="left" w:pos="3080"/>
              </w:tabs>
              <w:ind w:left="386" w:right="855"/>
              <w:rPr>
                <w:rFonts w:ascii="Verdana" w:hAnsi="Verdana"/>
                <w:sz w:val="20"/>
                <w:szCs w:val="20"/>
                <w:u w:val="single"/>
                <w:lang w:val="ru-RU"/>
              </w:rPr>
            </w:pPr>
          </w:p>
          <w:p w14:paraId="5AFD28C6" w14:textId="0FAFA919" w:rsidR="00D94CE9" w:rsidRPr="00CB7B12" w:rsidRDefault="00FD6D0A" w:rsidP="00EF7657">
            <w:pPr>
              <w:pStyle w:val="TableParagraph"/>
              <w:tabs>
                <w:tab w:val="left" w:pos="3080"/>
              </w:tabs>
              <w:ind w:left="386" w:right="855"/>
              <w:rPr>
                <w:rFonts w:ascii="Verdana" w:hAnsi="Verdana"/>
                <w:sz w:val="20"/>
                <w:szCs w:val="20"/>
                <w:lang w:val="ru-RU"/>
              </w:rPr>
            </w:pPr>
            <w:r w:rsidRPr="00CB7B12">
              <w:rPr>
                <w:rFonts w:ascii="Verdana" w:hAnsi="Verdana"/>
                <w:sz w:val="20"/>
                <w:szCs w:val="20"/>
                <w:u w:val="single"/>
                <w:lang w:val="ru-RU"/>
              </w:rPr>
              <w:t xml:space="preserve"> </w:t>
            </w:r>
            <w:r w:rsidR="004F479E" w:rsidRPr="00CB7B12">
              <w:rPr>
                <w:rFonts w:ascii="Verdana" w:hAnsi="Verdana"/>
                <w:sz w:val="20"/>
                <w:szCs w:val="20"/>
                <w:u w:val="single"/>
                <w:lang w:val="ru-RU"/>
              </w:rPr>
              <w:t>___________________</w:t>
            </w:r>
          </w:p>
          <w:p w14:paraId="0BFDFB9A" w14:textId="4FCEAF5C" w:rsidR="00D94CE9" w:rsidRPr="00CB7B12" w:rsidRDefault="00DB5067" w:rsidP="00EF7657">
            <w:pPr>
              <w:pStyle w:val="TableParagraph"/>
              <w:tabs>
                <w:tab w:val="left" w:pos="3080"/>
              </w:tabs>
              <w:ind w:left="386" w:right="855"/>
              <w:rPr>
                <w:rFonts w:ascii="Verdana" w:hAnsi="Verdana"/>
                <w:sz w:val="20"/>
                <w:szCs w:val="20"/>
              </w:rPr>
            </w:pPr>
            <w:r w:rsidRPr="00CB7B12">
              <w:rPr>
                <w:rFonts w:ascii="Verdana" w:hAnsi="Verdana"/>
                <w:sz w:val="20"/>
                <w:szCs w:val="20"/>
                <w:lang w:val="ru-RU"/>
              </w:rPr>
              <w:t xml:space="preserve"> </w:t>
            </w:r>
          </w:p>
          <w:p w14:paraId="1AA5E892" w14:textId="29A9EE8E" w:rsidR="00FD6D0A" w:rsidRPr="00CB7B12" w:rsidRDefault="00D94CE9" w:rsidP="00EF7657">
            <w:pPr>
              <w:pStyle w:val="TableParagraph"/>
              <w:tabs>
                <w:tab w:val="left" w:pos="3080"/>
              </w:tabs>
              <w:ind w:left="386" w:right="855"/>
              <w:rPr>
                <w:rFonts w:ascii="Verdana" w:hAnsi="Verdana"/>
                <w:sz w:val="20"/>
                <w:szCs w:val="20"/>
                <w:lang w:val="ru-RU"/>
              </w:rPr>
            </w:pPr>
            <w:r w:rsidRPr="00CB7B12">
              <w:rPr>
                <w:rFonts w:ascii="Verdana" w:hAnsi="Verdana"/>
                <w:sz w:val="20"/>
                <w:szCs w:val="20"/>
                <w:lang w:val="ru-RU"/>
              </w:rPr>
              <w:t>М.П.</w:t>
            </w:r>
          </w:p>
        </w:tc>
        <w:tc>
          <w:tcPr>
            <w:tcW w:w="5376" w:type="dxa"/>
          </w:tcPr>
          <w:p w14:paraId="1AA5E893" w14:textId="6B0E0F27" w:rsidR="00FD6D0A" w:rsidRPr="00CB7B12" w:rsidRDefault="00FD6D0A" w:rsidP="00EF7657">
            <w:pPr>
              <w:pStyle w:val="TableParagraph"/>
              <w:ind w:left="386" w:right="289"/>
              <w:rPr>
                <w:rFonts w:ascii="Verdana" w:hAnsi="Verdana"/>
                <w:sz w:val="20"/>
                <w:szCs w:val="20"/>
                <w:lang w:val="ru-RU"/>
              </w:rPr>
            </w:pPr>
          </w:p>
          <w:p w14:paraId="1AA5E894" w14:textId="77777777" w:rsidR="00FD6D0A" w:rsidRPr="00CB7B12" w:rsidRDefault="00FD6D0A" w:rsidP="00EF7657">
            <w:pPr>
              <w:pStyle w:val="TableParagraph"/>
              <w:spacing w:before="9"/>
              <w:ind w:left="0"/>
              <w:rPr>
                <w:rFonts w:ascii="Verdana" w:hAnsi="Verdana"/>
                <w:b/>
                <w:sz w:val="20"/>
                <w:szCs w:val="20"/>
                <w:lang w:val="ru-RU"/>
              </w:rPr>
            </w:pPr>
          </w:p>
          <w:p w14:paraId="1AA5E895" w14:textId="041AC3AE" w:rsidR="00FD6D0A" w:rsidRPr="00CB7B12" w:rsidRDefault="00DB5067" w:rsidP="00EF7657">
            <w:pPr>
              <w:pStyle w:val="TableParagraph"/>
              <w:tabs>
                <w:tab w:val="left" w:pos="3129"/>
              </w:tabs>
              <w:ind w:left="386"/>
              <w:rPr>
                <w:rFonts w:ascii="Verdana" w:hAnsi="Verdana"/>
                <w:sz w:val="20"/>
                <w:szCs w:val="20"/>
                <w:lang w:val="ru-RU"/>
              </w:rPr>
            </w:pPr>
            <w:r w:rsidRPr="00CB7B12">
              <w:rPr>
                <w:rFonts w:ascii="Verdana" w:hAnsi="Verdana"/>
                <w:sz w:val="20"/>
                <w:szCs w:val="20"/>
                <w:u w:val="single"/>
                <w:lang w:val="ru-RU"/>
              </w:rPr>
              <w:t xml:space="preserve"> </w:t>
            </w:r>
            <w:r w:rsidR="00FD6D0A" w:rsidRPr="00CB7B12">
              <w:rPr>
                <w:rFonts w:ascii="Verdana" w:hAnsi="Verdana"/>
                <w:sz w:val="20"/>
                <w:szCs w:val="20"/>
                <w:u w:val="single"/>
                <w:lang w:val="ru-RU"/>
              </w:rPr>
              <w:tab/>
            </w:r>
            <w:r w:rsidRPr="00CB7B12">
              <w:rPr>
                <w:rFonts w:ascii="Verdana" w:hAnsi="Verdana"/>
                <w:sz w:val="20"/>
                <w:szCs w:val="20"/>
                <w:u w:val="single"/>
                <w:lang w:val="ru-RU"/>
              </w:rPr>
              <w:t xml:space="preserve"> </w:t>
            </w:r>
          </w:p>
          <w:p w14:paraId="50B1446A" w14:textId="77777777" w:rsidR="004F479E" w:rsidRPr="00CB7B12" w:rsidRDefault="004F479E" w:rsidP="00EF7657">
            <w:pPr>
              <w:pStyle w:val="TableParagraph"/>
              <w:ind w:left="449"/>
              <w:rPr>
                <w:rFonts w:ascii="Verdana" w:hAnsi="Verdana"/>
                <w:sz w:val="20"/>
                <w:szCs w:val="20"/>
                <w:lang w:val="ru-RU"/>
              </w:rPr>
            </w:pPr>
          </w:p>
          <w:p w14:paraId="1AA5E896" w14:textId="6B7588F4" w:rsidR="00FD6D0A" w:rsidRPr="00CB7B12" w:rsidRDefault="00DB5067" w:rsidP="00EF7657">
            <w:pPr>
              <w:pStyle w:val="TableParagraph"/>
              <w:ind w:left="0"/>
              <w:rPr>
                <w:rFonts w:ascii="Verdana" w:hAnsi="Verdana"/>
                <w:sz w:val="20"/>
                <w:szCs w:val="20"/>
                <w:lang w:val="ru-RU"/>
              </w:rPr>
            </w:pPr>
            <w:r w:rsidRPr="00CB7B12">
              <w:rPr>
                <w:rFonts w:ascii="Verdana" w:hAnsi="Verdana"/>
                <w:sz w:val="20"/>
                <w:szCs w:val="20"/>
                <w:lang w:val="ru-RU"/>
              </w:rPr>
              <w:t xml:space="preserve"> </w:t>
            </w:r>
            <w:r w:rsidR="00FD6D0A" w:rsidRPr="00CB7B12">
              <w:rPr>
                <w:rFonts w:ascii="Verdana" w:hAnsi="Verdana"/>
                <w:sz w:val="20"/>
                <w:szCs w:val="20"/>
                <w:lang w:val="ru-RU"/>
              </w:rPr>
              <w:t>М.П.</w:t>
            </w:r>
          </w:p>
        </w:tc>
      </w:tr>
    </w:tbl>
    <w:p w14:paraId="1AA5E898" w14:textId="77777777" w:rsidR="00FD6D0A" w:rsidRPr="00CB7B12" w:rsidRDefault="00FD6D0A" w:rsidP="00EF7657">
      <w:pPr>
        <w:rPr>
          <w:rFonts w:ascii="Verdana" w:hAnsi="Verdana"/>
          <w:sz w:val="20"/>
          <w:szCs w:val="20"/>
          <w:lang w:val="ru-RU"/>
        </w:rPr>
        <w:sectPr w:rsidR="00FD6D0A" w:rsidRPr="00CB7B12" w:rsidSect="00A75ADD">
          <w:pgSz w:w="11910" w:h="16850"/>
          <w:pgMar w:top="1077" w:right="853" w:bottom="851" w:left="862" w:header="720" w:footer="720" w:gutter="0"/>
          <w:cols w:space="720"/>
        </w:sectPr>
      </w:pPr>
    </w:p>
    <w:p w14:paraId="1AA5E899" w14:textId="2E13BCB3" w:rsidR="00FD6D0A" w:rsidRPr="00CB7B12" w:rsidRDefault="00FD6D0A" w:rsidP="00EF7657">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lastRenderedPageBreak/>
        <w:t>Приложение № 1</w:t>
      </w:r>
      <w:r w:rsidR="00DB5067" w:rsidRPr="00CB7B12">
        <w:rPr>
          <w:rFonts w:ascii="Verdana" w:hAnsi="Verdana"/>
          <w:sz w:val="20"/>
          <w:szCs w:val="20"/>
          <w:lang w:val="ru-RU"/>
        </w:rPr>
        <w:t xml:space="preserve"> </w:t>
      </w:r>
    </w:p>
    <w:p w14:paraId="1AA5E89A" w14:textId="6299ECC8" w:rsidR="00FD6D0A" w:rsidRPr="00CB7B12" w:rsidRDefault="00FD6D0A" w:rsidP="00EF7657">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t xml:space="preserve">к Договору на оказание услуг </w:t>
      </w:r>
      <w:r w:rsidR="00F61060" w:rsidRPr="00CB7B12">
        <w:rPr>
          <w:rFonts w:ascii="Verdana" w:hAnsi="Verdana"/>
          <w:sz w:val="20"/>
          <w:szCs w:val="20"/>
          <w:lang w:val="ru-RU"/>
        </w:rPr>
        <w:t>№ _________</w:t>
      </w:r>
    </w:p>
    <w:p w14:paraId="1AA5E89B" w14:textId="6995279F" w:rsidR="00FD6D0A" w:rsidRPr="00CB7B12" w:rsidRDefault="00CC52BD" w:rsidP="00EF7657">
      <w:pPr>
        <w:pStyle w:val="a3"/>
        <w:spacing w:before="10"/>
        <w:jc w:val="right"/>
        <w:rPr>
          <w:rFonts w:ascii="Verdana" w:hAnsi="Verdana"/>
          <w:sz w:val="20"/>
          <w:szCs w:val="20"/>
          <w:lang w:val="ru-RU"/>
        </w:rPr>
      </w:pPr>
      <w:r w:rsidRPr="00CB7B12">
        <w:rPr>
          <w:rFonts w:ascii="Verdana" w:hAnsi="Verdana"/>
          <w:sz w:val="20"/>
          <w:szCs w:val="20"/>
          <w:lang w:val="ru-RU"/>
        </w:rPr>
        <w:t>от «__» _______ 201_г</w:t>
      </w:r>
    </w:p>
    <w:p w14:paraId="1AA5E89C" w14:textId="77777777" w:rsidR="00FD6D0A" w:rsidRPr="00CB7B12" w:rsidRDefault="00FD6D0A" w:rsidP="00EF7657">
      <w:pPr>
        <w:pStyle w:val="1"/>
        <w:spacing w:before="70" w:after="12" w:line="480" w:lineRule="auto"/>
        <w:ind w:left="220" w:right="1944"/>
        <w:rPr>
          <w:rFonts w:ascii="Verdana" w:hAnsi="Verdana"/>
          <w:sz w:val="20"/>
          <w:szCs w:val="20"/>
          <w:lang w:val="ru-RU"/>
        </w:rPr>
      </w:pPr>
      <w:r w:rsidRPr="00CB7B12">
        <w:rPr>
          <w:rFonts w:ascii="Verdana" w:hAnsi="Verdana"/>
          <w:sz w:val="20"/>
          <w:szCs w:val="20"/>
          <w:lang w:val="ru-RU"/>
        </w:rPr>
        <w:t>Перечень, периодичность и график оказания услуг Уборка помещений</w:t>
      </w:r>
    </w:p>
    <w:p w14:paraId="1AA5E908" w14:textId="77777777" w:rsidR="00FD6D0A" w:rsidRPr="00CB7B12" w:rsidRDefault="00FD6D0A" w:rsidP="00EF7657">
      <w:pPr>
        <w:pStyle w:val="a3"/>
        <w:rPr>
          <w:rFonts w:ascii="Verdana" w:hAnsi="Verdana"/>
          <w:b/>
          <w:sz w:val="20"/>
          <w:szCs w:val="20"/>
          <w:lang w:val="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3"/>
        <w:gridCol w:w="2117"/>
      </w:tblGrid>
      <w:tr w:rsidR="00D72862" w:rsidRPr="00F8788B" w14:paraId="7049242C" w14:textId="77777777" w:rsidTr="00996869">
        <w:tc>
          <w:tcPr>
            <w:tcW w:w="7523" w:type="dxa"/>
            <w:shd w:val="clear" w:color="auto" w:fill="auto"/>
            <w:vAlign w:val="center"/>
          </w:tcPr>
          <w:p w14:paraId="7B053BE3" w14:textId="77777777" w:rsidR="00D72862" w:rsidRPr="00F8788B" w:rsidRDefault="00D72862" w:rsidP="00996869">
            <w:pPr>
              <w:rPr>
                <w:rFonts w:ascii="Verdana" w:hAnsi="Verdana"/>
                <w:b/>
                <w:sz w:val="20"/>
                <w:szCs w:val="20"/>
              </w:rPr>
            </w:pPr>
            <w:r w:rsidRPr="00F8788B">
              <w:rPr>
                <w:rFonts w:ascii="Verdana" w:hAnsi="Verdana"/>
                <w:b/>
                <w:sz w:val="20"/>
                <w:szCs w:val="20"/>
              </w:rPr>
              <w:t>Помещения / Работы</w:t>
            </w:r>
          </w:p>
        </w:tc>
        <w:tc>
          <w:tcPr>
            <w:tcW w:w="2117" w:type="dxa"/>
            <w:shd w:val="clear" w:color="auto" w:fill="auto"/>
          </w:tcPr>
          <w:p w14:paraId="12D77FA9" w14:textId="77777777" w:rsidR="00D72862" w:rsidRPr="00F8788B" w:rsidRDefault="00D72862" w:rsidP="00996869">
            <w:pPr>
              <w:rPr>
                <w:rFonts w:ascii="Verdana" w:hAnsi="Verdana"/>
                <w:b/>
                <w:sz w:val="20"/>
                <w:szCs w:val="20"/>
              </w:rPr>
            </w:pPr>
            <w:r w:rsidRPr="00F8788B">
              <w:rPr>
                <w:rFonts w:ascii="Verdana" w:hAnsi="Verdana"/>
                <w:b/>
                <w:sz w:val="20"/>
                <w:szCs w:val="20"/>
              </w:rPr>
              <w:t>Периодичность</w:t>
            </w:r>
          </w:p>
        </w:tc>
      </w:tr>
      <w:tr w:rsidR="00D72862" w:rsidRPr="00A607E6" w14:paraId="5EA9A06C" w14:textId="77777777" w:rsidTr="00996869">
        <w:trPr>
          <w:trHeight w:val="355"/>
        </w:trPr>
        <w:tc>
          <w:tcPr>
            <w:tcW w:w="9640" w:type="dxa"/>
            <w:gridSpan w:val="2"/>
            <w:shd w:val="clear" w:color="auto" w:fill="auto"/>
            <w:vAlign w:val="center"/>
          </w:tcPr>
          <w:p w14:paraId="40FDAB83" w14:textId="77777777" w:rsidR="00D72862" w:rsidRPr="00D72862" w:rsidRDefault="00D72862" w:rsidP="00996869">
            <w:pPr>
              <w:rPr>
                <w:rFonts w:ascii="Verdana" w:hAnsi="Verdana"/>
                <w:b/>
                <w:sz w:val="20"/>
                <w:szCs w:val="20"/>
                <w:lang w:val="ru-RU"/>
              </w:rPr>
            </w:pPr>
            <w:r w:rsidRPr="00D72862">
              <w:rPr>
                <w:rFonts w:ascii="Verdana" w:hAnsi="Verdana"/>
                <w:b/>
                <w:sz w:val="20"/>
                <w:szCs w:val="20"/>
                <w:lang w:val="ru-RU"/>
              </w:rPr>
              <w:t>Рабочие зоны, приемная и переговорные, лифтовые холлы</w:t>
            </w:r>
          </w:p>
        </w:tc>
      </w:tr>
      <w:tr w:rsidR="00D72862" w:rsidRPr="00F8788B" w14:paraId="28A63FF9" w14:textId="77777777" w:rsidTr="00996869">
        <w:tc>
          <w:tcPr>
            <w:tcW w:w="7523" w:type="dxa"/>
          </w:tcPr>
          <w:p w14:paraId="2C7C354A"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Удаление локальных загрязнений со стеклянных перегородок высотой до 2-х метров</w:t>
            </w:r>
          </w:p>
        </w:tc>
        <w:tc>
          <w:tcPr>
            <w:tcW w:w="2117" w:type="dxa"/>
            <w:vAlign w:val="center"/>
          </w:tcPr>
          <w:p w14:paraId="34151A7F" w14:textId="77777777" w:rsidR="00D72862" w:rsidRPr="00F8788B" w:rsidRDefault="00D72862" w:rsidP="00996869">
            <w:pPr>
              <w:rPr>
                <w:rFonts w:ascii="Verdana" w:hAnsi="Verdana"/>
                <w:sz w:val="20"/>
                <w:szCs w:val="20"/>
              </w:rPr>
            </w:pPr>
            <w:r>
              <w:rPr>
                <w:rFonts w:ascii="Verdana" w:hAnsi="Verdana"/>
                <w:sz w:val="20"/>
                <w:szCs w:val="20"/>
              </w:rPr>
              <w:t>Раз в час</w:t>
            </w:r>
          </w:p>
        </w:tc>
      </w:tr>
      <w:tr w:rsidR="00D72862" w:rsidRPr="00F8788B" w14:paraId="117E8959" w14:textId="77777777" w:rsidTr="00996869">
        <w:tc>
          <w:tcPr>
            <w:tcW w:w="7523" w:type="dxa"/>
          </w:tcPr>
          <w:p w14:paraId="0CF0F207"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Удаление пыли и загрязнений с офисных принадлежностей (за исключением электроприборов, оргтехники, экранов мониторов и экранов ТВ-панелей)</w:t>
            </w:r>
          </w:p>
        </w:tc>
        <w:tc>
          <w:tcPr>
            <w:tcW w:w="2117" w:type="dxa"/>
            <w:vAlign w:val="center"/>
          </w:tcPr>
          <w:p w14:paraId="12819D5C" w14:textId="77777777" w:rsidR="00D72862" w:rsidRPr="00F8788B" w:rsidRDefault="00D72862" w:rsidP="00996869">
            <w:pPr>
              <w:rPr>
                <w:rFonts w:ascii="Verdana" w:hAnsi="Verdana"/>
                <w:sz w:val="20"/>
                <w:szCs w:val="20"/>
              </w:rPr>
            </w:pPr>
            <w:r w:rsidRPr="00F8788B">
              <w:rPr>
                <w:rFonts w:ascii="Verdana" w:hAnsi="Verdana"/>
                <w:sz w:val="20"/>
                <w:szCs w:val="20"/>
              </w:rPr>
              <w:t>Ежедневно</w:t>
            </w:r>
          </w:p>
        </w:tc>
      </w:tr>
      <w:tr w:rsidR="00D72862" w:rsidRPr="00F8788B" w14:paraId="4289F26B" w14:textId="77777777" w:rsidTr="00996869">
        <w:tc>
          <w:tcPr>
            <w:tcW w:w="7523" w:type="dxa"/>
          </w:tcPr>
          <w:p w14:paraId="3E67D447"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Сухая и влажная уборка пола</w:t>
            </w:r>
          </w:p>
        </w:tc>
        <w:tc>
          <w:tcPr>
            <w:tcW w:w="2117" w:type="dxa"/>
            <w:vAlign w:val="center"/>
          </w:tcPr>
          <w:p w14:paraId="3047836E" w14:textId="77777777" w:rsidR="00D72862" w:rsidRPr="00F8788B" w:rsidRDefault="00D72862" w:rsidP="00996869">
            <w:pPr>
              <w:rPr>
                <w:rFonts w:ascii="Verdana" w:hAnsi="Verdana"/>
                <w:sz w:val="20"/>
                <w:szCs w:val="20"/>
              </w:rPr>
            </w:pPr>
            <w:r>
              <w:rPr>
                <w:rFonts w:ascii="Verdana" w:hAnsi="Verdana"/>
                <w:sz w:val="20"/>
                <w:szCs w:val="20"/>
              </w:rPr>
              <w:t>Раз в час</w:t>
            </w:r>
          </w:p>
        </w:tc>
      </w:tr>
      <w:tr w:rsidR="00D72862" w:rsidRPr="00F8788B" w14:paraId="243182D0" w14:textId="77777777" w:rsidTr="00996869">
        <w:tc>
          <w:tcPr>
            <w:tcW w:w="7523" w:type="dxa"/>
          </w:tcPr>
          <w:p w14:paraId="4125DC72"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Сбор и вынос мусора, замена полиэтиленовых пакетов</w:t>
            </w:r>
          </w:p>
        </w:tc>
        <w:tc>
          <w:tcPr>
            <w:tcW w:w="2117" w:type="dxa"/>
            <w:vAlign w:val="center"/>
          </w:tcPr>
          <w:p w14:paraId="6486D8A1" w14:textId="77777777" w:rsidR="00D72862" w:rsidRPr="00F8788B" w:rsidRDefault="00D72862" w:rsidP="00996869">
            <w:pPr>
              <w:rPr>
                <w:rFonts w:ascii="Verdana" w:hAnsi="Verdana"/>
                <w:sz w:val="20"/>
                <w:szCs w:val="20"/>
              </w:rPr>
            </w:pPr>
            <w:r w:rsidRPr="00F8788B">
              <w:rPr>
                <w:rFonts w:ascii="Verdana" w:hAnsi="Verdana"/>
                <w:sz w:val="20"/>
                <w:szCs w:val="20"/>
              </w:rPr>
              <w:t>Ежедневно</w:t>
            </w:r>
          </w:p>
        </w:tc>
      </w:tr>
      <w:tr w:rsidR="00D72862" w:rsidRPr="00F8788B" w14:paraId="2D4703DA" w14:textId="77777777" w:rsidTr="00996869">
        <w:tc>
          <w:tcPr>
            <w:tcW w:w="7523" w:type="dxa"/>
          </w:tcPr>
          <w:p w14:paraId="1A7435BD"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 xml:space="preserve">Влажная уборка и удаление загрязнений с дверей, дверных рам и ручек, полировка металлических и зеркальных поверхностей </w:t>
            </w:r>
          </w:p>
        </w:tc>
        <w:tc>
          <w:tcPr>
            <w:tcW w:w="2117" w:type="dxa"/>
            <w:vAlign w:val="center"/>
          </w:tcPr>
          <w:p w14:paraId="773E54C5" w14:textId="77777777" w:rsidR="00D72862" w:rsidRPr="00F8788B" w:rsidRDefault="00D72862" w:rsidP="00996869">
            <w:pPr>
              <w:rPr>
                <w:rFonts w:ascii="Verdana" w:hAnsi="Verdana"/>
                <w:sz w:val="20"/>
                <w:szCs w:val="20"/>
              </w:rPr>
            </w:pPr>
            <w:r>
              <w:rPr>
                <w:rFonts w:ascii="Verdana" w:hAnsi="Verdana"/>
                <w:sz w:val="20"/>
                <w:szCs w:val="20"/>
              </w:rPr>
              <w:t>Раз в час</w:t>
            </w:r>
          </w:p>
        </w:tc>
      </w:tr>
      <w:tr w:rsidR="00D72862" w:rsidRPr="00F8788B" w14:paraId="7D04946D" w14:textId="77777777" w:rsidTr="00996869">
        <w:tc>
          <w:tcPr>
            <w:tcW w:w="7523" w:type="dxa"/>
          </w:tcPr>
          <w:p w14:paraId="186B8675"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Удаление загрязнений с указателей, настольных светильников, стендов, картин и информационных досок</w:t>
            </w:r>
          </w:p>
        </w:tc>
        <w:tc>
          <w:tcPr>
            <w:tcW w:w="2117" w:type="dxa"/>
            <w:vAlign w:val="center"/>
          </w:tcPr>
          <w:p w14:paraId="7011FC2F" w14:textId="77777777" w:rsidR="00D72862" w:rsidRPr="00F8788B" w:rsidRDefault="00D72862" w:rsidP="00996869">
            <w:pPr>
              <w:rPr>
                <w:rFonts w:ascii="Verdana" w:hAnsi="Verdana"/>
                <w:sz w:val="20"/>
                <w:szCs w:val="20"/>
              </w:rPr>
            </w:pPr>
            <w:r w:rsidRPr="00F8788B">
              <w:rPr>
                <w:rFonts w:ascii="Verdana" w:hAnsi="Verdana"/>
                <w:sz w:val="20"/>
                <w:szCs w:val="20"/>
              </w:rPr>
              <w:t>Раз в месяц</w:t>
            </w:r>
          </w:p>
        </w:tc>
      </w:tr>
      <w:tr w:rsidR="00D72862" w:rsidRPr="00F8788B" w14:paraId="51EE0A0B" w14:textId="77777777" w:rsidTr="00996869">
        <w:tc>
          <w:tcPr>
            <w:tcW w:w="7523" w:type="dxa"/>
          </w:tcPr>
          <w:p w14:paraId="33BF1575"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Удаление пыли со столов и мебели высотой до 2-х метров без перемещения документов</w:t>
            </w:r>
          </w:p>
        </w:tc>
        <w:tc>
          <w:tcPr>
            <w:tcW w:w="2117" w:type="dxa"/>
            <w:vAlign w:val="center"/>
          </w:tcPr>
          <w:p w14:paraId="44A6E6B8" w14:textId="77777777" w:rsidR="00D72862" w:rsidRPr="00F8788B" w:rsidRDefault="00D72862" w:rsidP="00996869">
            <w:pPr>
              <w:rPr>
                <w:rFonts w:ascii="Verdana" w:hAnsi="Verdana"/>
                <w:sz w:val="20"/>
                <w:szCs w:val="20"/>
              </w:rPr>
            </w:pPr>
            <w:r w:rsidRPr="00F8788B">
              <w:rPr>
                <w:rFonts w:ascii="Verdana" w:hAnsi="Verdana"/>
                <w:sz w:val="20"/>
                <w:szCs w:val="20"/>
              </w:rPr>
              <w:t>Ежедневно</w:t>
            </w:r>
          </w:p>
        </w:tc>
      </w:tr>
      <w:tr w:rsidR="00D72862" w:rsidRPr="00F8788B" w14:paraId="52051296" w14:textId="77777777" w:rsidTr="00996869">
        <w:tc>
          <w:tcPr>
            <w:tcW w:w="7523" w:type="dxa"/>
          </w:tcPr>
          <w:p w14:paraId="340422BC"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Удаление пятен со стен высотой до 2-х метров</w:t>
            </w:r>
          </w:p>
        </w:tc>
        <w:tc>
          <w:tcPr>
            <w:tcW w:w="2117" w:type="dxa"/>
            <w:vAlign w:val="center"/>
          </w:tcPr>
          <w:p w14:paraId="1DB55EDD" w14:textId="77777777" w:rsidR="00D72862" w:rsidRPr="00F8788B" w:rsidRDefault="00D72862" w:rsidP="00996869">
            <w:pPr>
              <w:rPr>
                <w:rFonts w:ascii="Verdana" w:hAnsi="Verdana"/>
                <w:sz w:val="20"/>
                <w:szCs w:val="20"/>
              </w:rPr>
            </w:pPr>
            <w:r w:rsidRPr="00F8788B">
              <w:rPr>
                <w:rFonts w:ascii="Verdana" w:hAnsi="Verdana"/>
                <w:sz w:val="20"/>
                <w:szCs w:val="20"/>
              </w:rPr>
              <w:t>Еженедельно</w:t>
            </w:r>
          </w:p>
        </w:tc>
      </w:tr>
      <w:tr w:rsidR="00D72862" w:rsidRPr="00F8788B" w14:paraId="48479300" w14:textId="77777777" w:rsidTr="00996869">
        <w:tc>
          <w:tcPr>
            <w:tcW w:w="7523" w:type="dxa"/>
          </w:tcPr>
          <w:p w14:paraId="27A6D737"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Чистка подоконников, плинтусов, радиаторов отопления, ножек и крестовин кресел.</w:t>
            </w:r>
          </w:p>
        </w:tc>
        <w:tc>
          <w:tcPr>
            <w:tcW w:w="2117" w:type="dxa"/>
            <w:vAlign w:val="center"/>
          </w:tcPr>
          <w:p w14:paraId="469B20D6" w14:textId="77777777" w:rsidR="00D72862" w:rsidRPr="00F8788B" w:rsidRDefault="00D72862" w:rsidP="00996869">
            <w:pPr>
              <w:rPr>
                <w:rFonts w:ascii="Verdana" w:hAnsi="Verdana"/>
                <w:sz w:val="20"/>
                <w:szCs w:val="20"/>
              </w:rPr>
            </w:pPr>
            <w:r w:rsidRPr="00F8788B">
              <w:rPr>
                <w:rFonts w:ascii="Verdana" w:hAnsi="Verdana"/>
                <w:sz w:val="20"/>
                <w:szCs w:val="20"/>
              </w:rPr>
              <w:t>Еженедельно</w:t>
            </w:r>
          </w:p>
        </w:tc>
      </w:tr>
      <w:tr w:rsidR="00D72862" w:rsidRPr="00F8788B" w14:paraId="72F16195" w14:textId="77777777" w:rsidTr="00996869">
        <w:tc>
          <w:tcPr>
            <w:tcW w:w="7523" w:type="dxa"/>
          </w:tcPr>
          <w:p w14:paraId="7CDF37FE"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Влажная уборка корзин для мусора с применением дезинфицирующих средств</w:t>
            </w:r>
          </w:p>
        </w:tc>
        <w:tc>
          <w:tcPr>
            <w:tcW w:w="2117" w:type="dxa"/>
            <w:vAlign w:val="center"/>
          </w:tcPr>
          <w:p w14:paraId="1A74190A" w14:textId="77777777" w:rsidR="00D72862" w:rsidRPr="00F8788B" w:rsidRDefault="00D72862" w:rsidP="00996869">
            <w:pPr>
              <w:rPr>
                <w:rFonts w:ascii="Verdana" w:hAnsi="Verdana"/>
                <w:sz w:val="20"/>
                <w:szCs w:val="20"/>
              </w:rPr>
            </w:pPr>
            <w:r w:rsidRPr="00F8788B">
              <w:rPr>
                <w:rFonts w:ascii="Verdana" w:hAnsi="Verdana"/>
                <w:sz w:val="20"/>
                <w:szCs w:val="20"/>
              </w:rPr>
              <w:t>Еженедельно</w:t>
            </w:r>
          </w:p>
        </w:tc>
      </w:tr>
      <w:tr w:rsidR="00D72862" w:rsidRPr="00F8788B" w14:paraId="05EB79D6" w14:textId="77777777" w:rsidTr="00996869">
        <w:tc>
          <w:tcPr>
            <w:tcW w:w="9640" w:type="dxa"/>
            <w:gridSpan w:val="2"/>
            <w:vAlign w:val="center"/>
          </w:tcPr>
          <w:p w14:paraId="31397FE0" w14:textId="77777777" w:rsidR="00D72862" w:rsidRPr="00F8788B" w:rsidRDefault="00D72862" w:rsidP="00996869">
            <w:pPr>
              <w:rPr>
                <w:rFonts w:ascii="Verdana" w:hAnsi="Verdana"/>
                <w:b/>
                <w:sz w:val="20"/>
                <w:szCs w:val="20"/>
              </w:rPr>
            </w:pPr>
            <w:r w:rsidRPr="00F8788B">
              <w:rPr>
                <w:rFonts w:ascii="Verdana" w:hAnsi="Verdana"/>
                <w:b/>
                <w:sz w:val="20"/>
                <w:szCs w:val="20"/>
              </w:rPr>
              <w:t>Санузлы</w:t>
            </w:r>
          </w:p>
        </w:tc>
      </w:tr>
      <w:tr w:rsidR="00D72862" w:rsidRPr="00F8788B" w14:paraId="4521C386" w14:textId="77777777" w:rsidTr="00996869">
        <w:tc>
          <w:tcPr>
            <w:tcW w:w="7523" w:type="dxa"/>
          </w:tcPr>
          <w:p w14:paraId="35ADC8D4"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 xml:space="preserve">Мойка столешниц, раковин, унитазов, писсуаров, сидений на унитаз, ершей дезинфицирующими средствами </w:t>
            </w:r>
          </w:p>
        </w:tc>
        <w:tc>
          <w:tcPr>
            <w:tcW w:w="2117" w:type="dxa"/>
            <w:vAlign w:val="center"/>
          </w:tcPr>
          <w:p w14:paraId="66FE4ECC" w14:textId="77777777" w:rsidR="00D72862" w:rsidRPr="00F8788B" w:rsidRDefault="00D72862" w:rsidP="00996869">
            <w:pPr>
              <w:rPr>
                <w:rFonts w:ascii="Verdana" w:hAnsi="Verdana"/>
                <w:sz w:val="20"/>
                <w:szCs w:val="20"/>
              </w:rPr>
            </w:pPr>
            <w:r>
              <w:rPr>
                <w:rFonts w:ascii="Verdana" w:hAnsi="Verdana"/>
                <w:sz w:val="20"/>
                <w:szCs w:val="20"/>
              </w:rPr>
              <w:t>Раз в час</w:t>
            </w:r>
          </w:p>
        </w:tc>
      </w:tr>
      <w:tr w:rsidR="00D72862" w:rsidRPr="00F8788B" w14:paraId="13E7719B" w14:textId="77777777" w:rsidTr="00996869">
        <w:tc>
          <w:tcPr>
            <w:tcW w:w="7523" w:type="dxa"/>
          </w:tcPr>
          <w:p w14:paraId="3B56B63C"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Удаление загрязнений с диспенсеров, зеркал, стеклянных и металлических поверхностей</w:t>
            </w:r>
          </w:p>
        </w:tc>
        <w:tc>
          <w:tcPr>
            <w:tcW w:w="2117" w:type="dxa"/>
          </w:tcPr>
          <w:p w14:paraId="0899EB60" w14:textId="77777777" w:rsidR="00D72862" w:rsidRPr="00F8788B" w:rsidRDefault="00D72862" w:rsidP="00996869">
            <w:pPr>
              <w:rPr>
                <w:rFonts w:ascii="Verdana" w:hAnsi="Verdana"/>
                <w:sz w:val="20"/>
                <w:szCs w:val="20"/>
              </w:rPr>
            </w:pPr>
            <w:r>
              <w:rPr>
                <w:rFonts w:ascii="Verdana" w:hAnsi="Verdana"/>
                <w:sz w:val="20"/>
                <w:szCs w:val="20"/>
              </w:rPr>
              <w:t>Раз в час</w:t>
            </w:r>
          </w:p>
        </w:tc>
      </w:tr>
      <w:tr w:rsidR="00D72862" w:rsidRPr="00F8788B" w14:paraId="59A72C38" w14:textId="77777777" w:rsidTr="00996869">
        <w:tc>
          <w:tcPr>
            <w:tcW w:w="7523" w:type="dxa"/>
          </w:tcPr>
          <w:p w14:paraId="30FE15D6"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Контроль наличия и пополнение расходных материалов (туалетная бумага, бумажные полотенца, освежители, жидкое мыло), дезодорирование</w:t>
            </w:r>
          </w:p>
        </w:tc>
        <w:tc>
          <w:tcPr>
            <w:tcW w:w="2117" w:type="dxa"/>
          </w:tcPr>
          <w:p w14:paraId="1E987402" w14:textId="77777777" w:rsidR="00D72862" w:rsidRPr="00F8788B" w:rsidRDefault="00D72862" w:rsidP="00996869">
            <w:pPr>
              <w:rPr>
                <w:rFonts w:ascii="Verdana" w:hAnsi="Verdana"/>
                <w:sz w:val="20"/>
                <w:szCs w:val="20"/>
              </w:rPr>
            </w:pPr>
            <w:r>
              <w:rPr>
                <w:rFonts w:ascii="Verdana" w:hAnsi="Verdana"/>
                <w:sz w:val="20"/>
                <w:szCs w:val="20"/>
              </w:rPr>
              <w:t>Раз в час</w:t>
            </w:r>
          </w:p>
        </w:tc>
      </w:tr>
      <w:tr w:rsidR="00D72862" w:rsidRPr="00F8788B" w14:paraId="527B1650" w14:textId="77777777" w:rsidTr="00996869">
        <w:tc>
          <w:tcPr>
            <w:tcW w:w="7523" w:type="dxa"/>
          </w:tcPr>
          <w:p w14:paraId="7D5842B9"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 xml:space="preserve">Сбор и вынос мусора, замена полиэтиленовых пакетов </w:t>
            </w:r>
          </w:p>
        </w:tc>
        <w:tc>
          <w:tcPr>
            <w:tcW w:w="2117" w:type="dxa"/>
          </w:tcPr>
          <w:p w14:paraId="3E04A001" w14:textId="77777777" w:rsidR="00D72862" w:rsidRPr="00F8788B" w:rsidRDefault="00D72862" w:rsidP="00996869">
            <w:pPr>
              <w:rPr>
                <w:rFonts w:ascii="Verdana" w:hAnsi="Verdana"/>
                <w:sz w:val="20"/>
                <w:szCs w:val="20"/>
              </w:rPr>
            </w:pPr>
            <w:r w:rsidRPr="00F8788B">
              <w:rPr>
                <w:rFonts w:ascii="Verdana" w:hAnsi="Verdana"/>
                <w:sz w:val="20"/>
                <w:szCs w:val="20"/>
              </w:rPr>
              <w:t>Ежедневно</w:t>
            </w:r>
          </w:p>
        </w:tc>
      </w:tr>
      <w:tr w:rsidR="00D72862" w:rsidRPr="00F8788B" w14:paraId="6B4021D9" w14:textId="77777777" w:rsidTr="00996869">
        <w:tc>
          <w:tcPr>
            <w:tcW w:w="7523" w:type="dxa"/>
          </w:tcPr>
          <w:p w14:paraId="5713CDA2"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Влажная уборка пола с применением дезинфицирующих средств</w:t>
            </w:r>
          </w:p>
        </w:tc>
        <w:tc>
          <w:tcPr>
            <w:tcW w:w="2117" w:type="dxa"/>
          </w:tcPr>
          <w:p w14:paraId="2DC4A023" w14:textId="77777777" w:rsidR="00D72862" w:rsidRPr="00F8788B" w:rsidRDefault="00D72862" w:rsidP="00996869">
            <w:pPr>
              <w:rPr>
                <w:rFonts w:ascii="Verdana" w:hAnsi="Verdana"/>
                <w:sz w:val="20"/>
                <w:szCs w:val="20"/>
              </w:rPr>
            </w:pPr>
            <w:r w:rsidRPr="00F8788B">
              <w:rPr>
                <w:rFonts w:ascii="Verdana" w:hAnsi="Verdana"/>
                <w:sz w:val="20"/>
                <w:szCs w:val="20"/>
              </w:rPr>
              <w:t>Ежедневно</w:t>
            </w:r>
          </w:p>
        </w:tc>
      </w:tr>
      <w:tr w:rsidR="00D72862" w:rsidRPr="00F8788B" w14:paraId="785738CE" w14:textId="77777777" w:rsidTr="00996869">
        <w:trPr>
          <w:trHeight w:val="343"/>
        </w:trPr>
        <w:tc>
          <w:tcPr>
            <w:tcW w:w="7523" w:type="dxa"/>
          </w:tcPr>
          <w:p w14:paraId="165F7872"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Удаление загрязнений со стен и перегородок высотой до 2-х метров</w:t>
            </w:r>
          </w:p>
        </w:tc>
        <w:tc>
          <w:tcPr>
            <w:tcW w:w="2117" w:type="dxa"/>
            <w:vAlign w:val="center"/>
          </w:tcPr>
          <w:p w14:paraId="679C7591" w14:textId="77777777" w:rsidR="00D72862" w:rsidRPr="00F8788B" w:rsidRDefault="00D72862" w:rsidP="00996869">
            <w:pPr>
              <w:rPr>
                <w:rFonts w:ascii="Verdana" w:hAnsi="Verdana"/>
                <w:sz w:val="20"/>
                <w:szCs w:val="20"/>
              </w:rPr>
            </w:pPr>
            <w:r w:rsidRPr="00F8788B">
              <w:rPr>
                <w:rFonts w:ascii="Verdana" w:hAnsi="Verdana"/>
                <w:sz w:val="20"/>
                <w:szCs w:val="20"/>
              </w:rPr>
              <w:t>Ежедневно</w:t>
            </w:r>
          </w:p>
        </w:tc>
      </w:tr>
      <w:tr w:rsidR="00D72862" w:rsidRPr="00F8788B" w14:paraId="35E6368E" w14:textId="77777777" w:rsidTr="00996869">
        <w:trPr>
          <w:trHeight w:val="277"/>
        </w:trPr>
        <w:tc>
          <w:tcPr>
            <w:tcW w:w="7523" w:type="dxa"/>
          </w:tcPr>
          <w:p w14:paraId="452B1DB6"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Влажная уборка корзин для мусора с применением дезинфицирующих средств</w:t>
            </w:r>
          </w:p>
        </w:tc>
        <w:tc>
          <w:tcPr>
            <w:tcW w:w="2117" w:type="dxa"/>
            <w:vAlign w:val="center"/>
          </w:tcPr>
          <w:p w14:paraId="221FB818" w14:textId="77777777" w:rsidR="00D72862" w:rsidRPr="00F8788B" w:rsidRDefault="00D72862" w:rsidP="00996869">
            <w:pPr>
              <w:rPr>
                <w:rFonts w:ascii="Verdana" w:hAnsi="Verdana"/>
                <w:sz w:val="20"/>
                <w:szCs w:val="20"/>
              </w:rPr>
            </w:pPr>
            <w:r w:rsidRPr="00F8788B">
              <w:rPr>
                <w:rFonts w:ascii="Verdana" w:hAnsi="Verdana"/>
                <w:sz w:val="20"/>
                <w:szCs w:val="20"/>
              </w:rPr>
              <w:t>Ежедневно</w:t>
            </w:r>
          </w:p>
        </w:tc>
      </w:tr>
      <w:tr w:rsidR="00D72862" w:rsidRPr="00F8788B" w14:paraId="0531C242" w14:textId="77777777" w:rsidTr="00996869">
        <w:tc>
          <w:tcPr>
            <w:tcW w:w="7523" w:type="dxa"/>
          </w:tcPr>
          <w:p w14:paraId="5BC7A426"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Удаление водного и мочевого камня</w:t>
            </w:r>
          </w:p>
        </w:tc>
        <w:tc>
          <w:tcPr>
            <w:tcW w:w="2117" w:type="dxa"/>
            <w:vAlign w:val="center"/>
          </w:tcPr>
          <w:p w14:paraId="14F13959" w14:textId="77777777" w:rsidR="00D72862" w:rsidRPr="00F8788B" w:rsidRDefault="00D72862" w:rsidP="00996869">
            <w:pPr>
              <w:rPr>
                <w:rFonts w:ascii="Verdana" w:hAnsi="Verdana"/>
                <w:sz w:val="20"/>
                <w:szCs w:val="20"/>
              </w:rPr>
            </w:pPr>
            <w:r w:rsidRPr="00F8788B">
              <w:rPr>
                <w:rFonts w:ascii="Verdana" w:hAnsi="Verdana"/>
                <w:sz w:val="20"/>
                <w:szCs w:val="20"/>
              </w:rPr>
              <w:t>Еженедельно</w:t>
            </w:r>
          </w:p>
        </w:tc>
      </w:tr>
      <w:tr w:rsidR="00D72862" w:rsidRPr="00F8788B" w14:paraId="5BDA375F" w14:textId="77777777" w:rsidTr="00996869">
        <w:tc>
          <w:tcPr>
            <w:tcW w:w="9640" w:type="dxa"/>
            <w:gridSpan w:val="2"/>
          </w:tcPr>
          <w:p w14:paraId="60F616EC" w14:textId="77777777" w:rsidR="00D72862" w:rsidRPr="00F8788B" w:rsidRDefault="00D72862" w:rsidP="00996869">
            <w:pPr>
              <w:rPr>
                <w:rFonts w:ascii="Verdana" w:hAnsi="Verdana"/>
                <w:b/>
                <w:sz w:val="20"/>
                <w:szCs w:val="20"/>
              </w:rPr>
            </w:pPr>
            <w:r>
              <w:rPr>
                <w:rFonts w:ascii="Verdana" w:hAnsi="Verdana"/>
                <w:b/>
                <w:sz w:val="20"/>
                <w:szCs w:val="20"/>
              </w:rPr>
              <w:t>Кухни. К</w:t>
            </w:r>
            <w:r w:rsidRPr="00F8788B">
              <w:rPr>
                <w:rFonts w:ascii="Verdana" w:hAnsi="Verdana"/>
                <w:b/>
                <w:sz w:val="20"/>
                <w:szCs w:val="20"/>
              </w:rPr>
              <w:t>омнаты приема пищи</w:t>
            </w:r>
          </w:p>
        </w:tc>
      </w:tr>
      <w:tr w:rsidR="00D72862" w:rsidRPr="00F8788B" w14:paraId="769BA456" w14:textId="77777777" w:rsidTr="00996869">
        <w:tc>
          <w:tcPr>
            <w:tcW w:w="7523" w:type="dxa"/>
          </w:tcPr>
          <w:p w14:paraId="5D8B16F8"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Влажная уборка пола с применением дезинфицирующих средств</w:t>
            </w:r>
          </w:p>
        </w:tc>
        <w:tc>
          <w:tcPr>
            <w:tcW w:w="2117" w:type="dxa"/>
            <w:vAlign w:val="center"/>
          </w:tcPr>
          <w:p w14:paraId="3BFD11AB" w14:textId="77777777" w:rsidR="00D72862" w:rsidRPr="00F8788B" w:rsidRDefault="00D72862" w:rsidP="00996869">
            <w:pPr>
              <w:rPr>
                <w:rFonts w:ascii="Verdana" w:hAnsi="Verdana"/>
                <w:sz w:val="20"/>
                <w:szCs w:val="20"/>
              </w:rPr>
            </w:pPr>
            <w:r w:rsidRPr="00F8788B">
              <w:rPr>
                <w:rFonts w:ascii="Verdana" w:hAnsi="Verdana"/>
                <w:sz w:val="20"/>
                <w:szCs w:val="20"/>
              </w:rPr>
              <w:t>Ежедневно</w:t>
            </w:r>
          </w:p>
        </w:tc>
      </w:tr>
      <w:tr w:rsidR="00D72862" w:rsidRPr="00F8788B" w14:paraId="72FD972D" w14:textId="77777777" w:rsidTr="00996869">
        <w:tc>
          <w:tcPr>
            <w:tcW w:w="7523" w:type="dxa"/>
          </w:tcPr>
          <w:p w14:paraId="4BFC6191"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Сбор и вынос мусора, замена полиэтиленовых пакетов</w:t>
            </w:r>
          </w:p>
        </w:tc>
        <w:tc>
          <w:tcPr>
            <w:tcW w:w="2117" w:type="dxa"/>
            <w:vAlign w:val="center"/>
          </w:tcPr>
          <w:p w14:paraId="2C37C7ED" w14:textId="77777777" w:rsidR="00D72862" w:rsidRPr="00F8788B" w:rsidRDefault="00D72862" w:rsidP="00996869">
            <w:pPr>
              <w:rPr>
                <w:rFonts w:ascii="Verdana" w:hAnsi="Verdana"/>
                <w:sz w:val="20"/>
                <w:szCs w:val="20"/>
              </w:rPr>
            </w:pPr>
            <w:r w:rsidRPr="00F8788B">
              <w:rPr>
                <w:rFonts w:ascii="Verdana" w:hAnsi="Verdana"/>
                <w:sz w:val="20"/>
                <w:szCs w:val="20"/>
              </w:rPr>
              <w:t>Ежедневно</w:t>
            </w:r>
          </w:p>
        </w:tc>
      </w:tr>
      <w:tr w:rsidR="00D72862" w:rsidRPr="00F8788B" w14:paraId="3149A81B" w14:textId="77777777" w:rsidTr="00996869">
        <w:tc>
          <w:tcPr>
            <w:tcW w:w="7523" w:type="dxa"/>
          </w:tcPr>
          <w:p w14:paraId="059D8F83"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Влажная уборка корзин для мусора с применением дезинфицирующих средств</w:t>
            </w:r>
          </w:p>
        </w:tc>
        <w:tc>
          <w:tcPr>
            <w:tcW w:w="2117" w:type="dxa"/>
            <w:vAlign w:val="center"/>
          </w:tcPr>
          <w:p w14:paraId="0897594E" w14:textId="77777777" w:rsidR="00D72862" w:rsidRPr="00F8788B" w:rsidRDefault="00D72862" w:rsidP="00996869">
            <w:pPr>
              <w:rPr>
                <w:rFonts w:ascii="Verdana" w:hAnsi="Verdana"/>
                <w:sz w:val="20"/>
                <w:szCs w:val="20"/>
              </w:rPr>
            </w:pPr>
            <w:r w:rsidRPr="00F8788B">
              <w:rPr>
                <w:rFonts w:ascii="Verdana" w:hAnsi="Verdana"/>
                <w:sz w:val="20"/>
                <w:szCs w:val="20"/>
              </w:rPr>
              <w:t>Ежедневно</w:t>
            </w:r>
          </w:p>
        </w:tc>
      </w:tr>
      <w:tr w:rsidR="00D72862" w:rsidRPr="00F8788B" w14:paraId="18F67A99" w14:textId="77777777" w:rsidTr="00996869">
        <w:tc>
          <w:tcPr>
            <w:tcW w:w="7523" w:type="dxa"/>
          </w:tcPr>
          <w:p w14:paraId="71C2D212"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Влажная уборка бытовой техники с применением специальных моющих средств</w:t>
            </w:r>
          </w:p>
        </w:tc>
        <w:tc>
          <w:tcPr>
            <w:tcW w:w="2117" w:type="dxa"/>
            <w:vAlign w:val="center"/>
          </w:tcPr>
          <w:p w14:paraId="5A01FA91" w14:textId="77777777" w:rsidR="00D72862" w:rsidRPr="00F8788B" w:rsidRDefault="00D72862" w:rsidP="00996869">
            <w:pPr>
              <w:rPr>
                <w:rFonts w:ascii="Verdana" w:hAnsi="Verdana"/>
                <w:sz w:val="20"/>
                <w:szCs w:val="20"/>
              </w:rPr>
            </w:pPr>
            <w:r w:rsidRPr="00F8788B">
              <w:rPr>
                <w:rFonts w:ascii="Verdana" w:hAnsi="Verdana"/>
                <w:sz w:val="20"/>
                <w:szCs w:val="20"/>
              </w:rPr>
              <w:t>Еженедельно</w:t>
            </w:r>
          </w:p>
        </w:tc>
      </w:tr>
      <w:tr w:rsidR="00D72862" w:rsidRPr="00A607E6" w14:paraId="5B2D5936" w14:textId="77777777" w:rsidTr="00996869">
        <w:tc>
          <w:tcPr>
            <w:tcW w:w="9640" w:type="dxa"/>
            <w:gridSpan w:val="2"/>
          </w:tcPr>
          <w:p w14:paraId="42CA04F7" w14:textId="77777777" w:rsidR="00D72862" w:rsidRPr="00D72862" w:rsidRDefault="00D72862" w:rsidP="00996869">
            <w:pPr>
              <w:rPr>
                <w:rFonts w:ascii="Verdana" w:hAnsi="Verdana"/>
                <w:b/>
                <w:sz w:val="20"/>
                <w:szCs w:val="20"/>
                <w:lang w:val="ru-RU"/>
              </w:rPr>
            </w:pPr>
            <w:r w:rsidRPr="00D72862">
              <w:rPr>
                <w:rFonts w:ascii="Verdana" w:hAnsi="Verdana"/>
                <w:b/>
                <w:sz w:val="20"/>
                <w:szCs w:val="20"/>
                <w:lang w:val="ru-RU"/>
              </w:rPr>
              <w:t>Технические помещения и режимные помещения, паркинг</w:t>
            </w:r>
          </w:p>
        </w:tc>
      </w:tr>
      <w:tr w:rsidR="00D72862" w:rsidRPr="00A607E6" w14:paraId="6987D835" w14:textId="77777777" w:rsidTr="00996869">
        <w:tc>
          <w:tcPr>
            <w:tcW w:w="7523" w:type="dxa"/>
          </w:tcPr>
          <w:p w14:paraId="75C45284" w14:textId="77777777" w:rsidR="00D72862" w:rsidRPr="00F8788B" w:rsidRDefault="00D72862" w:rsidP="00996869">
            <w:pPr>
              <w:rPr>
                <w:rFonts w:ascii="Verdana" w:hAnsi="Verdana"/>
                <w:sz w:val="20"/>
                <w:szCs w:val="20"/>
              </w:rPr>
            </w:pPr>
            <w:r w:rsidRPr="00F8788B">
              <w:rPr>
                <w:rFonts w:ascii="Verdana" w:hAnsi="Verdana"/>
                <w:sz w:val="20"/>
                <w:szCs w:val="20"/>
              </w:rPr>
              <w:t>Сбор и вынос мусора</w:t>
            </w:r>
          </w:p>
        </w:tc>
        <w:tc>
          <w:tcPr>
            <w:tcW w:w="2117" w:type="dxa"/>
            <w:vMerge w:val="restart"/>
            <w:vAlign w:val="center"/>
          </w:tcPr>
          <w:p w14:paraId="079E935C"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По требованию и в присутствии представителей Заказчика</w:t>
            </w:r>
          </w:p>
        </w:tc>
      </w:tr>
      <w:tr w:rsidR="00D72862" w:rsidRPr="00A607E6" w14:paraId="2BF17F76" w14:textId="77777777" w:rsidTr="00996869">
        <w:tc>
          <w:tcPr>
            <w:tcW w:w="7523" w:type="dxa"/>
          </w:tcPr>
          <w:p w14:paraId="1B7E5467"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Сухая и влажная уборка пола специальными антистатическими средствами</w:t>
            </w:r>
          </w:p>
        </w:tc>
        <w:tc>
          <w:tcPr>
            <w:tcW w:w="2117" w:type="dxa"/>
            <w:vMerge/>
            <w:vAlign w:val="center"/>
          </w:tcPr>
          <w:p w14:paraId="5878C384" w14:textId="77777777" w:rsidR="00D72862" w:rsidRPr="00D72862" w:rsidRDefault="00D72862" w:rsidP="00996869">
            <w:pPr>
              <w:rPr>
                <w:rFonts w:ascii="Verdana" w:hAnsi="Verdana"/>
                <w:sz w:val="20"/>
                <w:szCs w:val="20"/>
                <w:lang w:val="ru-RU"/>
              </w:rPr>
            </w:pPr>
          </w:p>
        </w:tc>
      </w:tr>
      <w:tr w:rsidR="00D72862" w:rsidRPr="00A607E6" w14:paraId="111C119D" w14:textId="77777777" w:rsidTr="00996869">
        <w:tc>
          <w:tcPr>
            <w:tcW w:w="7523" w:type="dxa"/>
          </w:tcPr>
          <w:p w14:paraId="6AB3A9E8"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 xml:space="preserve">Удаление пыли и загрязнений с вертикальных и горизонтальных поверхностей </w:t>
            </w:r>
          </w:p>
        </w:tc>
        <w:tc>
          <w:tcPr>
            <w:tcW w:w="2117" w:type="dxa"/>
            <w:vMerge/>
            <w:vAlign w:val="center"/>
          </w:tcPr>
          <w:p w14:paraId="098A1389" w14:textId="77777777" w:rsidR="00D72862" w:rsidRPr="00D72862" w:rsidRDefault="00D72862" w:rsidP="00996869">
            <w:pPr>
              <w:rPr>
                <w:rFonts w:ascii="Verdana" w:hAnsi="Verdana"/>
                <w:sz w:val="20"/>
                <w:szCs w:val="20"/>
                <w:lang w:val="ru-RU"/>
              </w:rPr>
            </w:pPr>
          </w:p>
        </w:tc>
      </w:tr>
      <w:tr w:rsidR="00D72862" w:rsidRPr="00A607E6" w14:paraId="783A91E3" w14:textId="77777777" w:rsidTr="00996869">
        <w:tc>
          <w:tcPr>
            <w:tcW w:w="7523" w:type="dxa"/>
          </w:tcPr>
          <w:p w14:paraId="7CDC7944" w14:textId="77777777" w:rsidR="00D72862" w:rsidRPr="00D72862" w:rsidRDefault="00D72862" w:rsidP="00996869">
            <w:pPr>
              <w:rPr>
                <w:rFonts w:ascii="Verdana" w:hAnsi="Verdana"/>
                <w:sz w:val="20"/>
                <w:szCs w:val="20"/>
                <w:lang w:val="ru-RU"/>
              </w:rPr>
            </w:pPr>
          </w:p>
        </w:tc>
        <w:tc>
          <w:tcPr>
            <w:tcW w:w="2117" w:type="dxa"/>
            <w:vMerge/>
            <w:vAlign w:val="center"/>
          </w:tcPr>
          <w:p w14:paraId="31251F9D" w14:textId="77777777" w:rsidR="00D72862" w:rsidRPr="00D72862" w:rsidRDefault="00D72862" w:rsidP="00996869">
            <w:pPr>
              <w:rPr>
                <w:rFonts w:ascii="Verdana" w:hAnsi="Verdana"/>
                <w:sz w:val="20"/>
                <w:szCs w:val="20"/>
                <w:lang w:val="ru-RU"/>
              </w:rPr>
            </w:pPr>
          </w:p>
        </w:tc>
      </w:tr>
      <w:tr w:rsidR="00D72862" w:rsidRPr="00F8788B" w14:paraId="7973FE20" w14:textId="77777777" w:rsidTr="00996869">
        <w:tc>
          <w:tcPr>
            <w:tcW w:w="7523" w:type="dxa"/>
          </w:tcPr>
          <w:p w14:paraId="79FBB915" w14:textId="77777777" w:rsidR="00D72862" w:rsidRPr="00F8788B" w:rsidRDefault="00D72862" w:rsidP="00996869">
            <w:pPr>
              <w:rPr>
                <w:rFonts w:ascii="Verdana" w:hAnsi="Verdana"/>
                <w:sz w:val="20"/>
                <w:szCs w:val="20"/>
              </w:rPr>
            </w:pPr>
            <w:r>
              <w:rPr>
                <w:rFonts w:ascii="Verdana" w:hAnsi="Verdana"/>
                <w:sz w:val="20"/>
                <w:szCs w:val="20"/>
              </w:rPr>
              <w:t>Мойка паркинга поломоечной машиной</w:t>
            </w:r>
          </w:p>
        </w:tc>
        <w:tc>
          <w:tcPr>
            <w:tcW w:w="2117" w:type="dxa"/>
            <w:vAlign w:val="center"/>
          </w:tcPr>
          <w:p w14:paraId="48F85224" w14:textId="77777777" w:rsidR="00D72862" w:rsidRPr="00F8788B" w:rsidRDefault="00D72862" w:rsidP="00996869">
            <w:pPr>
              <w:rPr>
                <w:rFonts w:ascii="Verdana" w:hAnsi="Verdana"/>
                <w:sz w:val="20"/>
                <w:szCs w:val="20"/>
              </w:rPr>
            </w:pPr>
            <w:r>
              <w:rPr>
                <w:rFonts w:ascii="Verdana" w:hAnsi="Verdana"/>
                <w:sz w:val="20"/>
                <w:szCs w:val="20"/>
              </w:rPr>
              <w:t>2 раза в день</w:t>
            </w:r>
          </w:p>
        </w:tc>
      </w:tr>
      <w:tr w:rsidR="00D72862" w:rsidRPr="00F8788B" w14:paraId="5F32A2CE" w14:textId="77777777" w:rsidTr="00996869">
        <w:tc>
          <w:tcPr>
            <w:tcW w:w="7523" w:type="dxa"/>
          </w:tcPr>
          <w:p w14:paraId="71E903AA" w14:textId="77777777" w:rsidR="00D72862" w:rsidRPr="00F8788B" w:rsidRDefault="00D72862" w:rsidP="00996869">
            <w:pPr>
              <w:rPr>
                <w:rFonts w:ascii="Verdana" w:hAnsi="Verdana"/>
                <w:b/>
                <w:sz w:val="20"/>
                <w:szCs w:val="20"/>
              </w:rPr>
            </w:pPr>
            <w:r w:rsidRPr="00F8788B">
              <w:rPr>
                <w:rFonts w:ascii="Verdana" w:hAnsi="Verdana"/>
                <w:b/>
                <w:sz w:val="20"/>
                <w:szCs w:val="20"/>
              </w:rPr>
              <w:t>Уборка прилегающей территории</w:t>
            </w:r>
          </w:p>
        </w:tc>
        <w:tc>
          <w:tcPr>
            <w:tcW w:w="2117" w:type="dxa"/>
            <w:vAlign w:val="center"/>
          </w:tcPr>
          <w:p w14:paraId="133E7C48" w14:textId="77777777" w:rsidR="00D72862" w:rsidRPr="00F8788B" w:rsidRDefault="00D72862" w:rsidP="00996869">
            <w:pPr>
              <w:rPr>
                <w:rFonts w:ascii="Verdana" w:hAnsi="Verdana"/>
                <w:sz w:val="20"/>
                <w:szCs w:val="20"/>
              </w:rPr>
            </w:pPr>
          </w:p>
        </w:tc>
      </w:tr>
      <w:tr w:rsidR="00D72862" w:rsidRPr="00F8788B" w14:paraId="0A5FBFE6" w14:textId="77777777" w:rsidTr="00996869">
        <w:tc>
          <w:tcPr>
            <w:tcW w:w="7523" w:type="dxa"/>
          </w:tcPr>
          <w:p w14:paraId="349CB212" w14:textId="77777777" w:rsidR="00D72862" w:rsidRPr="00F8788B" w:rsidRDefault="00D72862" w:rsidP="00996869">
            <w:pPr>
              <w:rPr>
                <w:rFonts w:ascii="Verdana" w:hAnsi="Verdana"/>
                <w:b/>
                <w:sz w:val="20"/>
                <w:szCs w:val="20"/>
              </w:rPr>
            </w:pPr>
            <w:r w:rsidRPr="00F8788B">
              <w:rPr>
                <w:rFonts w:ascii="Verdana" w:hAnsi="Verdana"/>
                <w:b/>
                <w:sz w:val="20"/>
                <w:szCs w:val="20"/>
              </w:rPr>
              <w:t>В летнее время</w:t>
            </w:r>
          </w:p>
        </w:tc>
        <w:tc>
          <w:tcPr>
            <w:tcW w:w="2117" w:type="dxa"/>
            <w:vAlign w:val="center"/>
          </w:tcPr>
          <w:p w14:paraId="7A683254" w14:textId="77777777" w:rsidR="00D72862" w:rsidRPr="00F8788B" w:rsidRDefault="00D72862" w:rsidP="00996869">
            <w:pPr>
              <w:rPr>
                <w:rFonts w:ascii="Verdana" w:hAnsi="Verdana"/>
                <w:bCs/>
                <w:sz w:val="20"/>
                <w:szCs w:val="20"/>
              </w:rPr>
            </w:pPr>
            <w:r w:rsidRPr="00F8788B">
              <w:rPr>
                <w:rFonts w:ascii="Verdana" w:hAnsi="Verdana"/>
                <w:bCs/>
                <w:sz w:val="20"/>
                <w:szCs w:val="20"/>
              </w:rPr>
              <w:t>ежедневно</w:t>
            </w:r>
          </w:p>
        </w:tc>
      </w:tr>
      <w:tr w:rsidR="00D72862" w:rsidRPr="00F8788B" w14:paraId="09216BDC" w14:textId="77777777" w:rsidTr="00996869">
        <w:tc>
          <w:tcPr>
            <w:tcW w:w="7523" w:type="dxa"/>
          </w:tcPr>
          <w:p w14:paraId="165185F1"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Санитарное содержание внутреннего двора и периметра</w:t>
            </w:r>
          </w:p>
          <w:p w14:paraId="508C288B" w14:textId="77777777" w:rsidR="00D72862" w:rsidRPr="00F8788B" w:rsidRDefault="00D72862" w:rsidP="00996869">
            <w:pPr>
              <w:rPr>
                <w:rFonts w:ascii="Verdana" w:hAnsi="Verdana"/>
                <w:sz w:val="20"/>
                <w:szCs w:val="20"/>
              </w:rPr>
            </w:pPr>
            <w:r w:rsidRPr="00F8788B">
              <w:rPr>
                <w:rFonts w:ascii="Verdana" w:hAnsi="Verdana"/>
                <w:sz w:val="20"/>
                <w:szCs w:val="20"/>
              </w:rPr>
              <w:t>территории, прилегающей к зданию</w:t>
            </w:r>
          </w:p>
        </w:tc>
        <w:tc>
          <w:tcPr>
            <w:tcW w:w="2117" w:type="dxa"/>
            <w:vAlign w:val="center"/>
          </w:tcPr>
          <w:p w14:paraId="2BFC4CF7" w14:textId="77777777" w:rsidR="00D72862" w:rsidRPr="00F8788B" w:rsidRDefault="00D72862" w:rsidP="00996869">
            <w:pPr>
              <w:rPr>
                <w:rFonts w:ascii="Verdana" w:hAnsi="Verdana"/>
                <w:b/>
                <w:bCs/>
                <w:sz w:val="20"/>
                <w:szCs w:val="20"/>
              </w:rPr>
            </w:pPr>
            <w:r w:rsidRPr="00F8788B">
              <w:rPr>
                <w:rFonts w:ascii="Verdana" w:hAnsi="Verdana"/>
                <w:sz w:val="20"/>
                <w:szCs w:val="20"/>
              </w:rPr>
              <w:t>ежедневно</w:t>
            </w:r>
          </w:p>
        </w:tc>
      </w:tr>
      <w:tr w:rsidR="00D72862" w:rsidRPr="00F8788B" w14:paraId="7AD85870" w14:textId="77777777" w:rsidTr="00996869">
        <w:tc>
          <w:tcPr>
            <w:tcW w:w="7523" w:type="dxa"/>
          </w:tcPr>
          <w:p w14:paraId="62339F60"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 xml:space="preserve">Дежурный обход </w:t>
            </w:r>
          </w:p>
          <w:p w14:paraId="71761883"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lastRenderedPageBreak/>
              <w:t>территории для проведения дополнительного удаления мусора</w:t>
            </w:r>
          </w:p>
        </w:tc>
        <w:tc>
          <w:tcPr>
            <w:tcW w:w="2117" w:type="dxa"/>
            <w:vAlign w:val="center"/>
          </w:tcPr>
          <w:p w14:paraId="5A975658" w14:textId="77777777" w:rsidR="00D72862" w:rsidRPr="00F8788B" w:rsidRDefault="00D72862" w:rsidP="00996869">
            <w:pPr>
              <w:rPr>
                <w:rFonts w:ascii="Verdana" w:hAnsi="Verdana"/>
                <w:sz w:val="20"/>
                <w:szCs w:val="20"/>
              </w:rPr>
            </w:pPr>
            <w:r w:rsidRPr="00F8788B">
              <w:rPr>
                <w:rFonts w:ascii="Verdana" w:hAnsi="Verdana"/>
                <w:sz w:val="20"/>
                <w:szCs w:val="20"/>
              </w:rPr>
              <w:lastRenderedPageBreak/>
              <w:t>Раз в час</w:t>
            </w:r>
          </w:p>
        </w:tc>
      </w:tr>
      <w:tr w:rsidR="00D72862" w:rsidRPr="00F8788B" w14:paraId="744AE7A8" w14:textId="77777777" w:rsidTr="00996869">
        <w:tc>
          <w:tcPr>
            <w:tcW w:w="7523" w:type="dxa"/>
          </w:tcPr>
          <w:p w14:paraId="58C5C529"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Систематический полив газонов и зеленых насаждений</w:t>
            </w:r>
          </w:p>
        </w:tc>
        <w:tc>
          <w:tcPr>
            <w:tcW w:w="2117" w:type="dxa"/>
            <w:vAlign w:val="center"/>
          </w:tcPr>
          <w:p w14:paraId="36299521" w14:textId="77777777" w:rsidR="00D72862" w:rsidRPr="00F8788B" w:rsidRDefault="00D72862" w:rsidP="00996869">
            <w:pPr>
              <w:rPr>
                <w:rFonts w:ascii="Verdana" w:hAnsi="Verdana"/>
                <w:sz w:val="20"/>
                <w:szCs w:val="20"/>
              </w:rPr>
            </w:pPr>
            <w:r w:rsidRPr="00F8788B">
              <w:rPr>
                <w:rFonts w:ascii="Verdana" w:hAnsi="Verdana"/>
                <w:sz w:val="20"/>
                <w:szCs w:val="20"/>
              </w:rPr>
              <w:t>Раз в неделю</w:t>
            </w:r>
          </w:p>
        </w:tc>
      </w:tr>
      <w:tr w:rsidR="00D72862" w:rsidRPr="00F8788B" w14:paraId="63D6BDB2" w14:textId="77777777" w:rsidTr="00996869">
        <w:tc>
          <w:tcPr>
            <w:tcW w:w="7523" w:type="dxa"/>
          </w:tcPr>
          <w:p w14:paraId="78A5FB9C"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 xml:space="preserve">Стрижка газонов, уход за зелеными насаждениями  </w:t>
            </w:r>
          </w:p>
        </w:tc>
        <w:tc>
          <w:tcPr>
            <w:tcW w:w="2117" w:type="dxa"/>
            <w:vAlign w:val="center"/>
          </w:tcPr>
          <w:p w14:paraId="12B278F3" w14:textId="77777777" w:rsidR="00D72862" w:rsidRPr="00F8788B" w:rsidRDefault="00D72862" w:rsidP="00996869">
            <w:pPr>
              <w:rPr>
                <w:rFonts w:ascii="Verdana" w:hAnsi="Verdana"/>
                <w:sz w:val="20"/>
                <w:szCs w:val="20"/>
              </w:rPr>
            </w:pPr>
            <w:r w:rsidRPr="00F8788B">
              <w:rPr>
                <w:rFonts w:ascii="Verdana" w:hAnsi="Verdana"/>
                <w:sz w:val="20"/>
                <w:szCs w:val="20"/>
              </w:rPr>
              <w:t>Раз в неделю</w:t>
            </w:r>
          </w:p>
        </w:tc>
      </w:tr>
      <w:tr w:rsidR="00D72862" w:rsidRPr="00F8788B" w14:paraId="3F09C5DD" w14:textId="77777777" w:rsidTr="00996869">
        <w:tc>
          <w:tcPr>
            <w:tcW w:w="7523" w:type="dxa"/>
          </w:tcPr>
          <w:p w14:paraId="40383114" w14:textId="77777777" w:rsidR="00D72862" w:rsidRPr="00F8788B" w:rsidRDefault="00D72862" w:rsidP="00996869">
            <w:pPr>
              <w:rPr>
                <w:rFonts w:ascii="Verdana" w:hAnsi="Verdana"/>
                <w:sz w:val="20"/>
                <w:szCs w:val="20"/>
              </w:rPr>
            </w:pPr>
            <w:r>
              <w:rPr>
                <w:rFonts w:ascii="Verdana" w:hAnsi="Verdana"/>
                <w:sz w:val="20"/>
                <w:szCs w:val="20"/>
              </w:rPr>
              <w:t>Мойка цоколя</w:t>
            </w:r>
          </w:p>
        </w:tc>
        <w:tc>
          <w:tcPr>
            <w:tcW w:w="2117" w:type="dxa"/>
            <w:vAlign w:val="center"/>
          </w:tcPr>
          <w:p w14:paraId="46BF96D2" w14:textId="77777777" w:rsidR="00D72862" w:rsidRPr="005C30C6" w:rsidRDefault="00D72862" w:rsidP="00996869">
            <w:pPr>
              <w:rPr>
                <w:rFonts w:ascii="Verdana" w:hAnsi="Verdana"/>
                <w:sz w:val="20"/>
                <w:szCs w:val="20"/>
              </w:rPr>
            </w:pPr>
            <w:r>
              <w:rPr>
                <w:rFonts w:ascii="Verdana" w:hAnsi="Verdana"/>
                <w:sz w:val="20"/>
                <w:szCs w:val="20"/>
              </w:rPr>
              <w:t>Раз в 3 дня</w:t>
            </w:r>
          </w:p>
        </w:tc>
      </w:tr>
      <w:tr w:rsidR="00D72862" w:rsidRPr="00F8788B" w14:paraId="0F542878" w14:textId="77777777" w:rsidTr="00996869">
        <w:tc>
          <w:tcPr>
            <w:tcW w:w="7523" w:type="dxa"/>
          </w:tcPr>
          <w:p w14:paraId="74F88560"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 xml:space="preserve">Мойка окон методом промышленного альпинизма </w:t>
            </w:r>
          </w:p>
        </w:tc>
        <w:tc>
          <w:tcPr>
            <w:tcW w:w="2117" w:type="dxa"/>
            <w:vAlign w:val="center"/>
          </w:tcPr>
          <w:p w14:paraId="7D21A8C2" w14:textId="77777777" w:rsidR="00D72862" w:rsidRDefault="00D72862" w:rsidP="00996869">
            <w:pPr>
              <w:rPr>
                <w:rFonts w:ascii="Verdana" w:hAnsi="Verdana"/>
                <w:sz w:val="20"/>
                <w:szCs w:val="20"/>
              </w:rPr>
            </w:pPr>
            <w:r>
              <w:rPr>
                <w:rFonts w:ascii="Verdana" w:hAnsi="Verdana"/>
                <w:sz w:val="20"/>
                <w:szCs w:val="20"/>
              </w:rPr>
              <w:t>2 раза в год</w:t>
            </w:r>
          </w:p>
        </w:tc>
      </w:tr>
      <w:tr w:rsidR="00D72862" w:rsidRPr="00F8788B" w14:paraId="4A33C033" w14:textId="77777777" w:rsidTr="00996869">
        <w:tc>
          <w:tcPr>
            <w:tcW w:w="7523" w:type="dxa"/>
          </w:tcPr>
          <w:p w14:paraId="2AA13F2A" w14:textId="77777777" w:rsidR="00D72862" w:rsidRPr="00F8788B" w:rsidRDefault="00D72862" w:rsidP="00996869">
            <w:pPr>
              <w:rPr>
                <w:rFonts w:ascii="Verdana" w:hAnsi="Verdana"/>
                <w:b/>
                <w:sz w:val="20"/>
                <w:szCs w:val="20"/>
              </w:rPr>
            </w:pPr>
            <w:r w:rsidRPr="00F8788B">
              <w:rPr>
                <w:rFonts w:ascii="Verdana" w:hAnsi="Verdana"/>
                <w:b/>
                <w:sz w:val="20"/>
                <w:szCs w:val="20"/>
              </w:rPr>
              <w:t>В зимнее время</w:t>
            </w:r>
          </w:p>
        </w:tc>
        <w:tc>
          <w:tcPr>
            <w:tcW w:w="2117" w:type="dxa"/>
            <w:vAlign w:val="center"/>
          </w:tcPr>
          <w:p w14:paraId="0700F13F" w14:textId="77777777" w:rsidR="00D72862" w:rsidRPr="00F8788B" w:rsidRDefault="00D72862" w:rsidP="00996869">
            <w:pPr>
              <w:rPr>
                <w:rFonts w:ascii="Verdana" w:hAnsi="Verdana"/>
                <w:sz w:val="20"/>
                <w:szCs w:val="20"/>
              </w:rPr>
            </w:pPr>
          </w:p>
        </w:tc>
      </w:tr>
      <w:tr w:rsidR="00D72862" w:rsidRPr="00F8788B" w14:paraId="336B19B0" w14:textId="77777777" w:rsidTr="00996869">
        <w:tc>
          <w:tcPr>
            <w:tcW w:w="7523" w:type="dxa"/>
          </w:tcPr>
          <w:p w14:paraId="3E6134DA"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Удаление снега и расчистка территории производятся в</w:t>
            </w:r>
          </w:p>
          <w:p w14:paraId="32355E3F"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зависимости от уровня выпадения снега, температуры воздуха. Исходя из этих условий, время начала уборки (</w:t>
            </w:r>
            <w:r w:rsidRPr="00D72862">
              <w:rPr>
                <w:rFonts w:ascii="Verdana" w:hAnsi="Verdana"/>
                <w:b/>
                <w:bCs/>
                <w:i/>
                <w:iCs/>
                <w:sz w:val="20"/>
                <w:szCs w:val="20"/>
                <w:lang w:val="ru-RU"/>
              </w:rPr>
              <w:t>в 06.00; 07.00</w:t>
            </w:r>
            <w:r w:rsidRPr="00D72862">
              <w:rPr>
                <w:rFonts w:ascii="Verdana" w:hAnsi="Verdana"/>
                <w:sz w:val="20"/>
                <w:szCs w:val="20"/>
                <w:lang w:val="ru-RU"/>
              </w:rPr>
              <w:t>) определяется   менеджером   с   оповещением исполнителей</w:t>
            </w:r>
          </w:p>
        </w:tc>
        <w:tc>
          <w:tcPr>
            <w:tcW w:w="2117" w:type="dxa"/>
            <w:vAlign w:val="center"/>
          </w:tcPr>
          <w:p w14:paraId="446D6290" w14:textId="77777777" w:rsidR="00D72862" w:rsidRPr="00F8788B" w:rsidRDefault="00D72862" w:rsidP="00996869">
            <w:pPr>
              <w:rPr>
                <w:rFonts w:ascii="Verdana" w:hAnsi="Verdana"/>
                <w:sz w:val="20"/>
                <w:szCs w:val="20"/>
              </w:rPr>
            </w:pPr>
            <w:r w:rsidRPr="00F8788B">
              <w:rPr>
                <w:rFonts w:ascii="Verdana" w:hAnsi="Verdana"/>
                <w:sz w:val="20"/>
                <w:szCs w:val="20"/>
              </w:rPr>
              <w:t>По мере необходимости</w:t>
            </w:r>
          </w:p>
        </w:tc>
      </w:tr>
      <w:tr w:rsidR="00D72862" w:rsidRPr="00F8788B" w14:paraId="7A6283E1" w14:textId="77777777" w:rsidTr="00996869">
        <w:tc>
          <w:tcPr>
            <w:tcW w:w="7523" w:type="dxa"/>
          </w:tcPr>
          <w:p w14:paraId="2EC53394"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Очистка   от   ледяных   образований с использованием реагентов</w:t>
            </w:r>
          </w:p>
          <w:p w14:paraId="5E5888E9" w14:textId="77777777" w:rsidR="00D72862" w:rsidRPr="00D72862" w:rsidRDefault="00D72862" w:rsidP="00996869">
            <w:pPr>
              <w:rPr>
                <w:rFonts w:ascii="Verdana" w:hAnsi="Verdana"/>
                <w:sz w:val="20"/>
                <w:szCs w:val="20"/>
                <w:lang w:val="ru-RU"/>
              </w:rPr>
            </w:pPr>
          </w:p>
        </w:tc>
        <w:tc>
          <w:tcPr>
            <w:tcW w:w="2117" w:type="dxa"/>
            <w:vAlign w:val="center"/>
          </w:tcPr>
          <w:p w14:paraId="05892BD0" w14:textId="77777777" w:rsidR="00D72862" w:rsidRPr="00F8788B" w:rsidRDefault="00D72862" w:rsidP="00996869">
            <w:pPr>
              <w:rPr>
                <w:rFonts w:ascii="Verdana" w:hAnsi="Verdana"/>
                <w:sz w:val="20"/>
                <w:szCs w:val="20"/>
              </w:rPr>
            </w:pPr>
            <w:r w:rsidRPr="00F8788B">
              <w:rPr>
                <w:rFonts w:ascii="Verdana" w:hAnsi="Verdana"/>
                <w:sz w:val="20"/>
                <w:szCs w:val="20"/>
              </w:rPr>
              <w:t>пн-пт</w:t>
            </w:r>
          </w:p>
        </w:tc>
      </w:tr>
      <w:tr w:rsidR="00D72862" w:rsidRPr="00F8788B" w14:paraId="66B4D9CB" w14:textId="77777777" w:rsidTr="00996869">
        <w:tc>
          <w:tcPr>
            <w:tcW w:w="7523" w:type="dxa"/>
          </w:tcPr>
          <w:p w14:paraId="306A4D38" w14:textId="77777777" w:rsidR="00D72862" w:rsidRPr="00D72862" w:rsidRDefault="00D72862" w:rsidP="00996869">
            <w:pPr>
              <w:rPr>
                <w:rFonts w:ascii="Verdana" w:hAnsi="Verdana"/>
                <w:sz w:val="20"/>
                <w:szCs w:val="20"/>
                <w:lang w:val="ru-RU"/>
              </w:rPr>
            </w:pPr>
            <w:r w:rsidRPr="00D72862">
              <w:rPr>
                <w:rFonts w:ascii="Verdana" w:hAnsi="Verdana"/>
                <w:sz w:val="20"/>
                <w:szCs w:val="20"/>
                <w:lang w:val="ru-RU"/>
              </w:rPr>
              <w:t>Санитарное содержание внутреннего двора и периметра</w:t>
            </w:r>
          </w:p>
          <w:p w14:paraId="79212832" w14:textId="77777777" w:rsidR="00D72862" w:rsidRPr="00F8788B" w:rsidRDefault="00D72862" w:rsidP="00996869">
            <w:pPr>
              <w:rPr>
                <w:rFonts w:ascii="Verdana" w:hAnsi="Verdana"/>
                <w:sz w:val="20"/>
                <w:szCs w:val="20"/>
              </w:rPr>
            </w:pPr>
            <w:r w:rsidRPr="00F8788B">
              <w:rPr>
                <w:rFonts w:ascii="Verdana" w:hAnsi="Verdana"/>
                <w:sz w:val="20"/>
                <w:szCs w:val="20"/>
              </w:rPr>
              <w:t>территории, прилегающей к зданию</w:t>
            </w:r>
          </w:p>
        </w:tc>
        <w:tc>
          <w:tcPr>
            <w:tcW w:w="2117" w:type="dxa"/>
            <w:vAlign w:val="center"/>
          </w:tcPr>
          <w:p w14:paraId="080FF19D" w14:textId="77777777" w:rsidR="00D72862" w:rsidRPr="00F8788B" w:rsidRDefault="00D72862" w:rsidP="00996869">
            <w:pPr>
              <w:rPr>
                <w:rFonts w:ascii="Verdana" w:hAnsi="Verdana"/>
                <w:sz w:val="20"/>
                <w:szCs w:val="20"/>
              </w:rPr>
            </w:pPr>
            <w:r w:rsidRPr="00F8788B">
              <w:rPr>
                <w:rFonts w:ascii="Verdana" w:hAnsi="Verdana"/>
                <w:sz w:val="20"/>
                <w:szCs w:val="20"/>
              </w:rPr>
              <w:t>пн-пт</w:t>
            </w:r>
          </w:p>
        </w:tc>
      </w:tr>
    </w:tbl>
    <w:p w14:paraId="1AA5E909" w14:textId="0AE81778" w:rsidR="00FD6D0A" w:rsidRDefault="00FD6D0A" w:rsidP="00EF7657">
      <w:pPr>
        <w:pStyle w:val="a3"/>
        <w:rPr>
          <w:rFonts w:ascii="Verdana" w:hAnsi="Verdana"/>
          <w:sz w:val="20"/>
          <w:szCs w:val="20"/>
          <w:lang w:val="ru-RU"/>
        </w:rPr>
      </w:pPr>
    </w:p>
    <w:p w14:paraId="16B756F4" w14:textId="77777777" w:rsidR="00D72862" w:rsidRDefault="00D72862" w:rsidP="00D72862">
      <w:pPr>
        <w:pStyle w:val="a4"/>
        <w:widowControl/>
        <w:numPr>
          <w:ilvl w:val="0"/>
          <w:numId w:val="26"/>
        </w:numPr>
        <w:spacing w:before="0"/>
        <w:contextualSpacing/>
        <w:jc w:val="left"/>
        <w:rPr>
          <w:rFonts w:ascii="Verdana" w:hAnsi="Verdana"/>
          <w:b/>
          <w:sz w:val="20"/>
          <w:szCs w:val="20"/>
        </w:rPr>
      </w:pPr>
      <w:r w:rsidRPr="0064741E">
        <w:rPr>
          <w:rFonts w:ascii="Verdana" w:hAnsi="Verdana"/>
          <w:b/>
          <w:sz w:val="20"/>
          <w:szCs w:val="20"/>
        </w:rPr>
        <w:t>График работы</w:t>
      </w:r>
    </w:p>
    <w:p w14:paraId="128F8E1C" w14:textId="77777777" w:rsidR="00D72862" w:rsidRDefault="00D72862" w:rsidP="00D72862">
      <w:pPr>
        <w:rPr>
          <w:rFonts w:ascii="Verdana" w:hAnsi="Verdana"/>
          <w:b/>
          <w:sz w:val="20"/>
          <w:szCs w:val="20"/>
        </w:rPr>
      </w:pPr>
    </w:p>
    <w:tbl>
      <w:tblPr>
        <w:tblStyle w:val="a7"/>
        <w:tblW w:w="9632" w:type="dxa"/>
        <w:tblLayout w:type="fixed"/>
        <w:tblLook w:val="04A0" w:firstRow="1" w:lastRow="0" w:firstColumn="1" w:lastColumn="0" w:noHBand="0" w:noVBand="1"/>
      </w:tblPr>
      <w:tblGrid>
        <w:gridCol w:w="1566"/>
        <w:gridCol w:w="1814"/>
        <w:gridCol w:w="1815"/>
        <w:gridCol w:w="1411"/>
        <w:gridCol w:w="1413"/>
        <w:gridCol w:w="1613"/>
      </w:tblGrid>
      <w:tr w:rsidR="00D72862" w:rsidRPr="00795922" w14:paraId="389C7977" w14:textId="77777777" w:rsidTr="00D72862">
        <w:trPr>
          <w:trHeight w:val="1018"/>
        </w:trPr>
        <w:tc>
          <w:tcPr>
            <w:tcW w:w="1566" w:type="dxa"/>
            <w:vAlign w:val="center"/>
          </w:tcPr>
          <w:p w14:paraId="284B75E1" w14:textId="77777777" w:rsidR="00D72862" w:rsidRPr="00795922" w:rsidRDefault="00D72862" w:rsidP="00996869">
            <w:pPr>
              <w:jc w:val="center"/>
              <w:rPr>
                <w:rFonts w:ascii="Verdana" w:hAnsi="Verdana"/>
                <w:b/>
                <w:bCs/>
                <w:color w:val="000000"/>
              </w:rPr>
            </w:pPr>
            <w:r w:rsidRPr="00795922">
              <w:rPr>
                <w:rFonts w:ascii="Verdana" w:hAnsi="Verdana"/>
                <w:b/>
                <w:bCs/>
                <w:color w:val="000000"/>
              </w:rPr>
              <w:t>Адрес</w:t>
            </w:r>
          </w:p>
        </w:tc>
        <w:tc>
          <w:tcPr>
            <w:tcW w:w="1814" w:type="dxa"/>
            <w:vAlign w:val="center"/>
          </w:tcPr>
          <w:p w14:paraId="71F60AEF" w14:textId="77777777" w:rsidR="00D72862" w:rsidRPr="00795922" w:rsidRDefault="00D72862" w:rsidP="00996869">
            <w:pPr>
              <w:jc w:val="center"/>
              <w:rPr>
                <w:rFonts w:ascii="Verdana" w:hAnsi="Verdana"/>
                <w:b/>
                <w:bCs/>
                <w:color w:val="000000"/>
              </w:rPr>
            </w:pPr>
            <w:r w:rsidRPr="00795922">
              <w:rPr>
                <w:rFonts w:ascii="Verdana" w:hAnsi="Verdana"/>
                <w:b/>
                <w:bCs/>
                <w:color w:val="000000"/>
              </w:rPr>
              <w:t>Площадь помещений (кв.м)</w:t>
            </w:r>
          </w:p>
        </w:tc>
        <w:tc>
          <w:tcPr>
            <w:tcW w:w="1815" w:type="dxa"/>
            <w:vAlign w:val="center"/>
          </w:tcPr>
          <w:p w14:paraId="070E56A2" w14:textId="77777777" w:rsidR="00D72862" w:rsidRPr="00795922" w:rsidRDefault="00D72862" w:rsidP="00996869">
            <w:pPr>
              <w:jc w:val="center"/>
              <w:rPr>
                <w:rFonts w:ascii="Verdana" w:hAnsi="Verdana"/>
                <w:b/>
                <w:bCs/>
                <w:color w:val="000000"/>
              </w:rPr>
            </w:pPr>
            <w:r w:rsidRPr="00795922">
              <w:rPr>
                <w:rFonts w:ascii="Verdana" w:hAnsi="Verdana"/>
                <w:b/>
                <w:bCs/>
                <w:color w:val="000000"/>
              </w:rPr>
              <w:t>Площадь территории (кв.м)</w:t>
            </w:r>
          </w:p>
        </w:tc>
        <w:tc>
          <w:tcPr>
            <w:tcW w:w="1411" w:type="dxa"/>
            <w:vAlign w:val="center"/>
          </w:tcPr>
          <w:p w14:paraId="4C1E363B" w14:textId="77777777" w:rsidR="00D72862" w:rsidRPr="00795922" w:rsidRDefault="00D72862" w:rsidP="00996869">
            <w:pPr>
              <w:jc w:val="center"/>
              <w:rPr>
                <w:rFonts w:ascii="Verdana" w:hAnsi="Verdana"/>
                <w:b/>
                <w:bCs/>
                <w:color w:val="000000"/>
              </w:rPr>
            </w:pPr>
            <w:r w:rsidRPr="00795922">
              <w:rPr>
                <w:rFonts w:ascii="Verdana" w:hAnsi="Verdana"/>
                <w:b/>
                <w:bCs/>
                <w:color w:val="000000"/>
              </w:rPr>
              <w:t>График работы, дни</w:t>
            </w:r>
          </w:p>
        </w:tc>
        <w:tc>
          <w:tcPr>
            <w:tcW w:w="1413" w:type="dxa"/>
            <w:vAlign w:val="center"/>
          </w:tcPr>
          <w:p w14:paraId="3E1343CF" w14:textId="77777777" w:rsidR="00D72862" w:rsidRPr="00795922" w:rsidRDefault="00D72862" w:rsidP="00996869">
            <w:pPr>
              <w:jc w:val="center"/>
              <w:rPr>
                <w:rFonts w:ascii="Verdana" w:hAnsi="Verdana"/>
                <w:b/>
                <w:bCs/>
                <w:color w:val="000000"/>
              </w:rPr>
            </w:pPr>
            <w:r w:rsidRPr="00795922">
              <w:rPr>
                <w:rFonts w:ascii="Verdana" w:hAnsi="Verdana"/>
                <w:b/>
                <w:bCs/>
                <w:color w:val="000000"/>
              </w:rPr>
              <w:t>Режим работы</w:t>
            </w:r>
          </w:p>
        </w:tc>
        <w:tc>
          <w:tcPr>
            <w:tcW w:w="1613" w:type="dxa"/>
            <w:vAlign w:val="center"/>
          </w:tcPr>
          <w:p w14:paraId="041D35E4" w14:textId="77777777" w:rsidR="00D72862" w:rsidRPr="00795922" w:rsidRDefault="00D72862" w:rsidP="00996869">
            <w:pPr>
              <w:jc w:val="center"/>
              <w:rPr>
                <w:rFonts w:ascii="Verdana" w:hAnsi="Verdana"/>
                <w:b/>
                <w:bCs/>
                <w:color w:val="000000"/>
              </w:rPr>
            </w:pPr>
            <w:r w:rsidRPr="00795922">
              <w:rPr>
                <w:rFonts w:ascii="Verdana" w:hAnsi="Verdana"/>
                <w:b/>
                <w:bCs/>
                <w:color w:val="000000"/>
              </w:rPr>
              <w:t>Оказываемая услуга</w:t>
            </w:r>
          </w:p>
        </w:tc>
      </w:tr>
      <w:tr w:rsidR="00D72862" w14:paraId="5A32BD1A" w14:textId="77777777" w:rsidTr="00D72862">
        <w:trPr>
          <w:trHeight w:val="1547"/>
        </w:trPr>
        <w:tc>
          <w:tcPr>
            <w:tcW w:w="1566" w:type="dxa"/>
            <w:vAlign w:val="center"/>
          </w:tcPr>
          <w:p w14:paraId="65ECA3FE" w14:textId="77777777" w:rsidR="00D72862" w:rsidRPr="004162E4" w:rsidRDefault="00D72862" w:rsidP="00996869">
            <w:pPr>
              <w:rPr>
                <w:rFonts w:ascii="Verdana" w:hAnsi="Verdana"/>
                <w:color w:val="000000"/>
              </w:rPr>
            </w:pPr>
            <w:r w:rsidRPr="004162E4">
              <w:rPr>
                <w:rFonts w:ascii="Verdana" w:hAnsi="Verdana"/>
                <w:color w:val="000000"/>
              </w:rPr>
              <w:t xml:space="preserve">г. Москва, </w:t>
            </w:r>
            <w:r>
              <w:rPr>
                <w:rFonts w:ascii="Verdana" w:hAnsi="Verdana"/>
                <w:color w:val="000000"/>
              </w:rPr>
              <w:t>Гончарная ул., 15, стр.1</w:t>
            </w:r>
          </w:p>
        </w:tc>
        <w:tc>
          <w:tcPr>
            <w:tcW w:w="1814" w:type="dxa"/>
            <w:vAlign w:val="center"/>
          </w:tcPr>
          <w:p w14:paraId="425C3857" w14:textId="77777777" w:rsidR="00D72862" w:rsidRPr="004162E4" w:rsidRDefault="00D72862" w:rsidP="00996869">
            <w:pPr>
              <w:jc w:val="right"/>
              <w:rPr>
                <w:rFonts w:ascii="Verdana" w:hAnsi="Verdana"/>
                <w:color w:val="000000"/>
              </w:rPr>
            </w:pPr>
            <w:r>
              <w:rPr>
                <w:rFonts w:ascii="Verdana" w:hAnsi="Verdana"/>
                <w:color w:val="000000"/>
              </w:rPr>
              <w:t>3300</w:t>
            </w:r>
          </w:p>
        </w:tc>
        <w:tc>
          <w:tcPr>
            <w:tcW w:w="1815" w:type="dxa"/>
            <w:vAlign w:val="center"/>
          </w:tcPr>
          <w:p w14:paraId="66EA3F1D" w14:textId="77777777" w:rsidR="00D72862" w:rsidRPr="004162E4" w:rsidRDefault="00D72862" w:rsidP="00996869">
            <w:pPr>
              <w:jc w:val="right"/>
              <w:rPr>
                <w:rFonts w:ascii="Verdana" w:hAnsi="Verdana"/>
                <w:color w:val="000000"/>
              </w:rPr>
            </w:pPr>
            <w:r>
              <w:rPr>
                <w:rFonts w:ascii="Verdana" w:hAnsi="Verdana"/>
                <w:color w:val="000000"/>
              </w:rPr>
              <w:t>600</w:t>
            </w:r>
          </w:p>
        </w:tc>
        <w:tc>
          <w:tcPr>
            <w:tcW w:w="1411" w:type="dxa"/>
            <w:vAlign w:val="center"/>
          </w:tcPr>
          <w:p w14:paraId="43842FC0" w14:textId="77777777" w:rsidR="00D72862" w:rsidRPr="004162E4" w:rsidRDefault="00D72862" w:rsidP="00996869">
            <w:pPr>
              <w:jc w:val="center"/>
              <w:rPr>
                <w:rFonts w:ascii="Verdana" w:hAnsi="Verdana"/>
                <w:color w:val="000000"/>
              </w:rPr>
            </w:pPr>
            <w:r w:rsidRPr="004162E4">
              <w:rPr>
                <w:rFonts w:ascii="Verdana" w:hAnsi="Verdana"/>
                <w:color w:val="000000"/>
              </w:rPr>
              <w:t>5</w:t>
            </w:r>
          </w:p>
        </w:tc>
        <w:tc>
          <w:tcPr>
            <w:tcW w:w="1413" w:type="dxa"/>
            <w:vAlign w:val="center"/>
          </w:tcPr>
          <w:p w14:paraId="4128A806" w14:textId="77777777" w:rsidR="00D72862" w:rsidRPr="004162E4" w:rsidRDefault="00D72862" w:rsidP="00996869">
            <w:pPr>
              <w:rPr>
                <w:rFonts w:ascii="Verdana" w:hAnsi="Verdana"/>
                <w:color w:val="000000"/>
              </w:rPr>
            </w:pPr>
            <w:r w:rsidRPr="004162E4">
              <w:rPr>
                <w:rFonts w:ascii="Verdana" w:hAnsi="Verdana"/>
                <w:color w:val="000000"/>
              </w:rPr>
              <w:t>Пн-</w:t>
            </w:r>
            <w:r>
              <w:rPr>
                <w:rFonts w:ascii="Verdana" w:hAnsi="Verdana"/>
                <w:color w:val="000000"/>
              </w:rPr>
              <w:t>Пт</w:t>
            </w:r>
            <w:r w:rsidRPr="004162E4">
              <w:rPr>
                <w:rFonts w:ascii="Verdana" w:hAnsi="Verdana"/>
                <w:color w:val="000000"/>
              </w:rPr>
              <w:t xml:space="preserve">, </w:t>
            </w:r>
          </w:p>
          <w:p w14:paraId="4FC2CEC3" w14:textId="77777777" w:rsidR="00D72862" w:rsidRDefault="00D72862" w:rsidP="00996869">
            <w:pPr>
              <w:rPr>
                <w:rFonts w:ascii="Verdana" w:hAnsi="Verdana"/>
                <w:color w:val="000000"/>
              </w:rPr>
            </w:pPr>
            <w:r>
              <w:rPr>
                <w:rFonts w:ascii="Verdana" w:hAnsi="Verdana"/>
                <w:color w:val="000000"/>
              </w:rPr>
              <w:t xml:space="preserve">с 7-00 до </w:t>
            </w:r>
          </w:p>
          <w:p w14:paraId="7F82EDD8" w14:textId="77777777" w:rsidR="00D72862" w:rsidRPr="004162E4" w:rsidRDefault="00D72862" w:rsidP="00996869">
            <w:pPr>
              <w:rPr>
                <w:rFonts w:ascii="Verdana" w:hAnsi="Verdana"/>
                <w:color w:val="000000"/>
              </w:rPr>
            </w:pPr>
            <w:r>
              <w:rPr>
                <w:rFonts w:ascii="Verdana" w:hAnsi="Verdana"/>
                <w:color w:val="000000"/>
              </w:rPr>
              <w:t>24-00</w:t>
            </w:r>
          </w:p>
        </w:tc>
        <w:tc>
          <w:tcPr>
            <w:tcW w:w="1613" w:type="dxa"/>
            <w:vAlign w:val="center"/>
          </w:tcPr>
          <w:p w14:paraId="5CEB83F5" w14:textId="77777777" w:rsidR="00D72862" w:rsidRPr="004162E4" w:rsidRDefault="00D72862" w:rsidP="00996869">
            <w:pPr>
              <w:rPr>
                <w:rFonts w:ascii="Verdana" w:hAnsi="Verdana"/>
                <w:color w:val="000000"/>
              </w:rPr>
            </w:pPr>
            <w:r w:rsidRPr="004162E4">
              <w:rPr>
                <w:rFonts w:ascii="Verdana" w:hAnsi="Verdana"/>
                <w:color w:val="000000"/>
              </w:rPr>
              <w:t>уборка помещений и территории</w:t>
            </w:r>
          </w:p>
        </w:tc>
      </w:tr>
    </w:tbl>
    <w:p w14:paraId="678D7EE9" w14:textId="77777777" w:rsidR="00D72862" w:rsidRDefault="00D72862" w:rsidP="00D72862">
      <w:pPr>
        <w:rPr>
          <w:rFonts w:ascii="Verdana" w:hAnsi="Verdana"/>
          <w:b/>
          <w:sz w:val="20"/>
          <w:szCs w:val="20"/>
        </w:rPr>
      </w:pPr>
    </w:p>
    <w:p w14:paraId="3A4AA323" w14:textId="77777777" w:rsidR="00D72862" w:rsidRPr="004162E4" w:rsidRDefault="00D72862" w:rsidP="00D72862">
      <w:pPr>
        <w:rPr>
          <w:rFonts w:ascii="Verdana" w:hAnsi="Verdana"/>
          <w:sz w:val="20"/>
          <w:szCs w:val="20"/>
        </w:rPr>
      </w:pPr>
    </w:p>
    <w:p w14:paraId="5C613E2B" w14:textId="77777777" w:rsidR="00D72862" w:rsidRDefault="00D72862" w:rsidP="00D72862">
      <w:pPr>
        <w:pStyle w:val="a4"/>
        <w:widowControl/>
        <w:numPr>
          <w:ilvl w:val="0"/>
          <w:numId w:val="26"/>
        </w:numPr>
        <w:spacing w:before="0"/>
        <w:contextualSpacing/>
        <w:jc w:val="left"/>
        <w:rPr>
          <w:rFonts w:ascii="Verdana" w:hAnsi="Verdana"/>
          <w:b/>
          <w:sz w:val="20"/>
          <w:szCs w:val="20"/>
        </w:rPr>
      </w:pPr>
      <w:r w:rsidRPr="0064741E">
        <w:rPr>
          <w:rFonts w:ascii="Verdana" w:hAnsi="Verdana"/>
          <w:b/>
          <w:sz w:val="20"/>
          <w:szCs w:val="20"/>
        </w:rPr>
        <w:t>Грязезащитные коврики</w:t>
      </w:r>
    </w:p>
    <w:p w14:paraId="199AEA44" w14:textId="77777777" w:rsidR="00D72862" w:rsidRDefault="00D72862" w:rsidP="00D72862">
      <w:pPr>
        <w:rPr>
          <w:rFonts w:ascii="Verdana" w:hAnsi="Verdana"/>
          <w:b/>
          <w:sz w:val="20"/>
          <w:szCs w:val="20"/>
        </w:rPr>
      </w:pPr>
    </w:p>
    <w:tbl>
      <w:tblPr>
        <w:tblStyle w:val="a7"/>
        <w:tblW w:w="0" w:type="auto"/>
        <w:tblLook w:val="04A0" w:firstRow="1" w:lastRow="0" w:firstColumn="1" w:lastColumn="0" w:noHBand="0" w:noVBand="1"/>
      </w:tblPr>
      <w:tblGrid>
        <w:gridCol w:w="2355"/>
        <w:gridCol w:w="2124"/>
        <w:gridCol w:w="2368"/>
        <w:gridCol w:w="2776"/>
      </w:tblGrid>
      <w:tr w:rsidR="00D72862" w:rsidRPr="00795922" w14:paraId="688B5BA1" w14:textId="77777777" w:rsidTr="00D72862">
        <w:trPr>
          <w:trHeight w:val="497"/>
        </w:trPr>
        <w:tc>
          <w:tcPr>
            <w:tcW w:w="2355" w:type="dxa"/>
            <w:vAlign w:val="center"/>
          </w:tcPr>
          <w:p w14:paraId="6719E2BB" w14:textId="77777777" w:rsidR="00D72862" w:rsidRPr="00795922" w:rsidRDefault="00D72862" w:rsidP="00996869">
            <w:pPr>
              <w:jc w:val="center"/>
              <w:rPr>
                <w:rFonts w:ascii="Verdana" w:hAnsi="Verdana"/>
                <w:b/>
                <w:bCs/>
                <w:color w:val="000000"/>
              </w:rPr>
            </w:pPr>
            <w:r w:rsidRPr="00795922">
              <w:rPr>
                <w:rFonts w:ascii="Verdana" w:hAnsi="Verdana"/>
                <w:b/>
                <w:bCs/>
                <w:color w:val="000000"/>
              </w:rPr>
              <w:t>Адрес</w:t>
            </w:r>
          </w:p>
        </w:tc>
        <w:tc>
          <w:tcPr>
            <w:tcW w:w="2124" w:type="dxa"/>
            <w:vAlign w:val="center"/>
          </w:tcPr>
          <w:p w14:paraId="671C0A54" w14:textId="77777777" w:rsidR="00D72862" w:rsidRPr="00795922" w:rsidRDefault="00D72862" w:rsidP="00996869">
            <w:pPr>
              <w:jc w:val="center"/>
              <w:rPr>
                <w:rFonts w:ascii="Verdana" w:hAnsi="Verdana"/>
                <w:b/>
                <w:bCs/>
                <w:color w:val="000000"/>
              </w:rPr>
            </w:pPr>
            <w:r w:rsidRPr="00795922">
              <w:rPr>
                <w:rFonts w:ascii="Verdana" w:hAnsi="Verdana"/>
                <w:b/>
                <w:bCs/>
                <w:color w:val="000000"/>
              </w:rPr>
              <w:t>Размер</w:t>
            </w:r>
          </w:p>
        </w:tc>
        <w:tc>
          <w:tcPr>
            <w:tcW w:w="2368" w:type="dxa"/>
            <w:vAlign w:val="center"/>
          </w:tcPr>
          <w:p w14:paraId="39C53605" w14:textId="77777777" w:rsidR="00D72862" w:rsidRPr="00795922" w:rsidRDefault="00D72862" w:rsidP="00996869">
            <w:pPr>
              <w:jc w:val="center"/>
              <w:rPr>
                <w:rFonts w:ascii="Verdana" w:hAnsi="Verdana"/>
                <w:b/>
                <w:bCs/>
                <w:color w:val="000000"/>
              </w:rPr>
            </w:pPr>
            <w:r>
              <w:rPr>
                <w:rFonts w:ascii="Verdana" w:hAnsi="Verdana"/>
                <w:b/>
                <w:bCs/>
                <w:color w:val="000000"/>
              </w:rPr>
              <w:t>К</w:t>
            </w:r>
            <w:r w:rsidRPr="00795922">
              <w:rPr>
                <w:rFonts w:ascii="Verdana" w:hAnsi="Verdana"/>
                <w:b/>
                <w:bCs/>
                <w:color w:val="000000"/>
              </w:rPr>
              <w:t>оличество</w:t>
            </w:r>
          </w:p>
        </w:tc>
        <w:tc>
          <w:tcPr>
            <w:tcW w:w="2776" w:type="dxa"/>
            <w:vAlign w:val="center"/>
          </w:tcPr>
          <w:p w14:paraId="5DB6412B" w14:textId="77777777" w:rsidR="00D72862" w:rsidRPr="00795922" w:rsidRDefault="00D72862" w:rsidP="00996869">
            <w:pPr>
              <w:jc w:val="center"/>
              <w:rPr>
                <w:rFonts w:ascii="Verdana" w:hAnsi="Verdana"/>
                <w:b/>
                <w:bCs/>
                <w:color w:val="000000"/>
              </w:rPr>
            </w:pPr>
            <w:r w:rsidRPr="00795922">
              <w:rPr>
                <w:rFonts w:ascii="Verdana" w:hAnsi="Verdana"/>
                <w:b/>
                <w:bCs/>
                <w:color w:val="000000"/>
              </w:rPr>
              <w:t>Количество замен в год*</w:t>
            </w:r>
          </w:p>
        </w:tc>
      </w:tr>
      <w:tr w:rsidR="00D72862" w14:paraId="54827EAD" w14:textId="77777777" w:rsidTr="00D72862">
        <w:trPr>
          <w:trHeight w:val="728"/>
        </w:trPr>
        <w:tc>
          <w:tcPr>
            <w:tcW w:w="2355" w:type="dxa"/>
          </w:tcPr>
          <w:p w14:paraId="45472ECB" w14:textId="77777777" w:rsidR="00D72862" w:rsidRDefault="00D72862" w:rsidP="00996869">
            <w:pPr>
              <w:rPr>
                <w:rFonts w:ascii="Verdana" w:hAnsi="Verdana"/>
                <w:b/>
              </w:rPr>
            </w:pPr>
            <w:r w:rsidRPr="004162E4">
              <w:rPr>
                <w:rFonts w:ascii="Verdana" w:hAnsi="Verdana"/>
                <w:color w:val="000000"/>
              </w:rPr>
              <w:t xml:space="preserve">г. Москва, </w:t>
            </w:r>
            <w:r>
              <w:rPr>
                <w:rFonts w:ascii="Verdana" w:hAnsi="Verdana"/>
                <w:color w:val="000000"/>
              </w:rPr>
              <w:t>Гончарная ул., 15, стр.1</w:t>
            </w:r>
          </w:p>
        </w:tc>
        <w:tc>
          <w:tcPr>
            <w:tcW w:w="2124" w:type="dxa"/>
            <w:vAlign w:val="center"/>
          </w:tcPr>
          <w:p w14:paraId="56DAEC86" w14:textId="77777777" w:rsidR="00D72862" w:rsidRPr="002231D9" w:rsidRDefault="00D72862" w:rsidP="00996869">
            <w:pPr>
              <w:rPr>
                <w:rFonts w:ascii="Verdana" w:hAnsi="Verdana"/>
              </w:rPr>
            </w:pPr>
            <w:r w:rsidRPr="002231D9">
              <w:rPr>
                <w:rFonts w:ascii="Verdana" w:hAnsi="Verdana"/>
              </w:rPr>
              <w:t>115 х 200</w:t>
            </w:r>
          </w:p>
        </w:tc>
        <w:tc>
          <w:tcPr>
            <w:tcW w:w="2368" w:type="dxa"/>
            <w:vAlign w:val="center"/>
          </w:tcPr>
          <w:p w14:paraId="27B0B529" w14:textId="77777777" w:rsidR="00D72862" w:rsidRPr="002231D9" w:rsidRDefault="00D72862" w:rsidP="00996869">
            <w:pPr>
              <w:jc w:val="center"/>
              <w:rPr>
                <w:rFonts w:ascii="Verdana" w:hAnsi="Verdana"/>
              </w:rPr>
            </w:pPr>
            <w:r w:rsidRPr="002231D9">
              <w:rPr>
                <w:rFonts w:ascii="Verdana" w:hAnsi="Verdana"/>
              </w:rPr>
              <w:t>4</w:t>
            </w:r>
          </w:p>
        </w:tc>
        <w:tc>
          <w:tcPr>
            <w:tcW w:w="2776" w:type="dxa"/>
            <w:vAlign w:val="center"/>
          </w:tcPr>
          <w:p w14:paraId="4122AFA0" w14:textId="77777777" w:rsidR="00D72862" w:rsidRPr="002231D9" w:rsidRDefault="00D72862" w:rsidP="00996869">
            <w:pPr>
              <w:jc w:val="center"/>
              <w:rPr>
                <w:rFonts w:ascii="Verdana" w:hAnsi="Verdana"/>
              </w:rPr>
            </w:pPr>
            <w:r>
              <w:rPr>
                <w:rFonts w:ascii="Verdana" w:hAnsi="Verdana"/>
              </w:rPr>
              <w:t>40</w:t>
            </w:r>
          </w:p>
        </w:tc>
      </w:tr>
    </w:tbl>
    <w:p w14:paraId="2D429AD9" w14:textId="77777777" w:rsidR="00D72862" w:rsidRPr="004162E4" w:rsidRDefault="00D72862" w:rsidP="00D72862">
      <w:pPr>
        <w:rPr>
          <w:rFonts w:ascii="Verdana" w:hAnsi="Verdana"/>
          <w:sz w:val="20"/>
          <w:szCs w:val="20"/>
        </w:rPr>
      </w:pPr>
    </w:p>
    <w:p w14:paraId="04D912EA" w14:textId="6F3B552A" w:rsidR="00D72862" w:rsidRPr="00D72862" w:rsidRDefault="00D72862" w:rsidP="00D72862">
      <w:pPr>
        <w:pStyle w:val="a3"/>
        <w:rPr>
          <w:rFonts w:ascii="Verdana" w:hAnsi="Verdana"/>
          <w:sz w:val="20"/>
          <w:szCs w:val="20"/>
          <w:lang w:val="ru-RU"/>
        </w:rPr>
      </w:pPr>
      <w:r w:rsidRPr="00D72862">
        <w:rPr>
          <w:rFonts w:ascii="Verdana" w:hAnsi="Verdana"/>
          <w:sz w:val="20"/>
          <w:szCs w:val="20"/>
          <w:lang w:val="ru-RU"/>
        </w:rPr>
        <w:t xml:space="preserve">* количество замен устанавливается: с 01.10. по 15.04. – 1 раз в неделю, с 16.04.   </w:t>
      </w:r>
      <w:r w:rsidRPr="00ED79C1">
        <w:rPr>
          <w:rFonts w:ascii="Verdana" w:hAnsi="Verdana"/>
          <w:sz w:val="20"/>
          <w:szCs w:val="20"/>
        </w:rPr>
        <w:t>по 30.09. – 1 раз в две недели, итого 40 замен в год.</w:t>
      </w:r>
    </w:p>
    <w:p w14:paraId="67E04423" w14:textId="34966AC2" w:rsidR="00D72862" w:rsidRDefault="00D72862" w:rsidP="00EF7657">
      <w:pPr>
        <w:pStyle w:val="a3"/>
        <w:rPr>
          <w:rFonts w:ascii="Verdana" w:hAnsi="Verdana"/>
          <w:b/>
          <w:sz w:val="20"/>
          <w:szCs w:val="20"/>
          <w:lang w:val="ru-RU"/>
        </w:rPr>
      </w:pPr>
    </w:p>
    <w:p w14:paraId="098A657A" w14:textId="1D63BA5C" w:rsidR="008B7377" w:rsidRDefault="008B7377" w:rsidP="00EF7657">
      <w:pPr>
        <w:pStyle w:val="a3"/>
        <w:rPr>
          <w:rFonts w:ascii="Verdana" w:hAnsi="Verdana"/>
          <w:b/>
          <w:sz w:val="20"/>
          <w:szCs w:val="20"/>
          <w:lang w:val="ru-RU"/>
        </w:rPr>
      </w:pPr>
    </w:p>
    <w:p w14:paraId="5FA6B341" w14:textId="77777777" w:rsidR="008B7377" w:rsidRDefault="008B7377" w:rsidP="008B7377">
      <w:pPr>
        <w:widowControl/>
        <w:numPr>
          <w:ilvl w:val="0"/>
          <w:numId w:val="27"/>
        </w:numPr>
        <w:spacing w:before="240" w:after="120"/>
        <w:ind w:left="0" w:firstLine="0"/>
        <w:jc w:val="both"/>
        <w:rPr>
          <w:rFonts w:ascii="Verdana" w:hAnsi="Verdana"/>
          <w:b/>
          <w:sz w:val="20"/>
          <w:szCs w:val="20"/>
        </w:rPr>
      </w:pPr>
      <w:r w:rsidRPr="004162E4">
        <w:rPr>
          <w:rFonts w:ascii="Verdana" w:hAnsi="Verdana"/>
          <w:b/>
          <w:sz w:val="20"/>
          <w:szCs w:val="20"/>
        </w:rPr>
        <w:t>Общие требования.</w:t>
      </w:r>
    </w:p>
    <w:p w14:paraId="1937B04A" w14:textId="77777777" w:rsidR="008B7377" w:rsidRPr="008B7377" w:rsidRDefault="008B7377" w:rsidP="008B7377">
      <w:pPr>
        <w:pStyle w:val="a4"/>
        <w:widowControl/>
        <w:numPr>
          <w:ilvl w:val="0"/>
          <w:numId w:val="28"/>
        </w:numPr>
        <w:spacing w:before="0"/>
        <w:ind w:left="709" w:hanging="709"/>
        <w:contextualSpacing/>
        <w:rPr>
          <w:rFonts w:ascii="Verdana" w:hAnsi="Verdana"/>
          <w:sz w:val="20"/>
          <w:szCs w:val="20"/>
          <w:lang w:val="ru-RU"/>
        </w:rPr>
      </w:pPr>
      <w:r w:rsidRPr="008B7377">
        <w:rPr>
          <w:rFonts w:ascii="Verdana" w:hAnsi="Verdana"/>
          <w:sz w:val="20"/>
          <w:szCs w:val="20"/>
          <w:lang w:val="ru-RU"/>
        </w:rPr>
        <w:t xml:space="preserve">Выполнение работ по комплексной уборке помещений и прилегающей территории в соответствии с ГОСТ Р.51870-2014, </w:t>
      </w:r>
      <w:r w:rsidRPr="008B7377">
        <w:rPr>
          <w:rFonts w:ascii="Verdana" w:hAnsi="Verdana"/>
          <w:sz w:val="20"/>
          <w:lang w:val="ru-RU"/>
        </w:rPr>
        <w:t>с применением собственного оборудования, материалов и химических средств, включая пакеты для мусора и расходные материалы.</w:t>
      </w:r>
    </w:p>
    <w:p w14:paraId="0872BB09" w14:textId="77777777" w:rsidR="008B7377" w:rsidRPr="008B7377" w:rsidRDefault="008B7377" w:rsidP="008B7377">
      <w:pPr>
        <w:pStyle w:val="a4"/>
        <w:widowControl/>
        <w:numPr>
          <w:ilvl w:val="0"/>
          <w:numId w:val="28"/>
        </w:numPr>
        <w:spacing w:before="0"/>
        <w:ind w:left="709" w:hanging="709"/>
        <w:contextualSpacing/>
        <w:rPr>
          <w:rFonts w:ascii="Verdana" w:hAnsi="Verdana"/>
          <w:sz w:val="20"/>
          <w:szCs w:val="20"/>
          <w:lang w:val="ru-RU"/>
        </w:rPr>
      </w:pPr>
      <w:r w:rsidRPr="008B7377">
        <w:rPr>
          <w:rFonts w:ascii="Verdana" w:hAnsi="Verdana"/>
          <w:sz w:val="20"/>
          <w:szCs w:val="20"/>
          <w:lang w:val="ru-RU"/>
        </w:rPr>
        <w:t>Выполнение работ в соответствии с установленным графиком и Технологической программой уборки (Приложение № 1).</w:t>
      </w:r>
    </w:p>
    <w:p w14:paraId="347E0BEE" w14:textId="77777777" w:rsidR="008B7377" w:rsidRPr="008B7377" w:rsidRDefault="008B7377" w:rsidP="008B7377">
      <w:pPr>
        <w:pStyle w:val="3"/>
        <w:widowControl/>
        <w:numPr>
          <w:ilvl w:val="0"/>
          <w:numId w:val="28"/>
        </w:numPr>
        <w:spacing w:after="0"/>
        <w:ind w:left="709" w:hanging="709"/>
        <w:jc w:val="both"/>
        <w:rPr>
          <w:rFonts w:ascii="Verdana" w:hAnsi="Verdana"/>
          <w:sz w:val="20"/>
          <w:lang w:val="ru-RU"/>
        </w:rPr>
      </w:pPr>
      <w:r w:rsidRPr="008B7377">
        <w:rPr>
          <w:rFonts w:ascii="Verdana" w:hAnsi="Verdana"/>
          <w:sz w:val="20"/>
          <w:lang w:val="ru-RU"/>
        </w:rPr>
        <w:t>Место выполнения работ: г. Москва, ул. Гончарная, 15, стр.1 (помещения - 3300 кв.м, территория 600 кв.м)).</w:t>
      </w:r>
    </w:p>
    <w:p w14:paraId="04210A22" w14:textId="77777777" w:rsidR="008B7377" w:rsidRPr="004162E4" w:rsidRDefault="008B7377" w:rsidP="008B7377">
      <w:pPr>
        <w:widowControl/>
        <w:numPr>
          <w:ilvl w:val="0"/>
          <w:numId w:val="27"/>
        </w:numPr>
        <w:spacing w:before="240" w:after="120"/>
        <w:ind w:left="0" w:firstLine="0"/>
        <w:jc w:val="both"/>
        <w:rPr>
          <w:rFonts w:ascii="Verdana" w:hAnsi="Verdana"/>
          <w:b/>
          <w:sz w:val="20"/>
          <w:szCs w:val="20"/>
        </w:rPr>
      </w:pPr>
      <w:r w:rsidRPr="004162E4">
        <w:rPr>
          <w:rFonts w:ascii="Verdana" w:hAnsi="Verdana"/>
          <w:b/>
          <w:sz w:val="20"/>
          <w:szCs w:val="20"/>
        </w:rPr>
        <w:t>Выполняемые работы.</w:t>
      </w:r>
    </w:p>
    <w:p w14:paraId="028E6657" w14:textId="17099FD3" w:rsidR="008B7377" w:rsidRPr="008B7377" w:rsidRDefault="008B7377" w:rsidP="008B7377">
      <w:pPr>
        <w:pStyle w:val="3"/>
        <w:widowControl/>
        <w:numPr>
          <w:ilvl w:val="0"/>
          <w:numId w:val="29"/>
        </w:numPr>
        <w:spacing w:after="0"/>
        <w:ind w:left="709" w:hanging="709"/>
        <w:jc w:val="both"/>
        <w:rPr>
          <w:rFonts w:ascii="Verdana" w:hAnsi="Verdana"/>
          <w:sz w:val="20"/>
          <w:lang w:val="ru-RU"/>
        </w:rPr>
      </w:pPr>
      <w:r w:rsidRPr="008B7377">
        <w:rPr>
          <w:rFonts w:ascii="Verdana" w:hAnsi="Verdana"/>
          <w:sz w:val="20"/>
          <w:lang w:val="ru-RU"/>
        </w:rPr>
        <w:t>Осуществление уборки помещений.</w:t>
      </w:r>
    </w:p>
    <w:p w14:paraId="2BF8BC9F" w14:textId="67452CCE" w:rsidR="008B7377" w:rsidRPr="004162E4" w:rsidRDefault="008B7377" w:rsidP="008B7377">
      <w:pPr>
        <w:pStyle w:val="3"/>
        <w:widowControl/>
        <w:numPr>
          <w:ilvl w:val="0"/>
          <w:numId w:val="29"/>
        </w:numPr>
        <w:spacing w:after="0"/>
        <w:ind w:left="0" w:firstLine="0"/>
        <w:jc w:val="both"/>
        <w:rPr>
          <w:rFonts w:ascii="Verdana" w:hAnsi="Verdana"/>
          <w:sz w:val="20"/>
        </w:rPr>
      </w:pPr>
      <w:r w:rsidRPr="004162E4">
        <w:rPr>
          <w:rFonts w:ascii="Verdana" w:hAnsi="Verdana"/>
          <w:sz w:val="20"/>
        </w:rPr>
        <w:t>Уборка прилегающей территории.</w:t>
      </w:r>
    </w:p>
    <w:p w14:paraId="0068EF44" w14:textId="77777777" w:rsidR="008B7377" w:rsidRPr="008B7377" w:rsidRDefault="008B7377" w:rsidP="008B7377">
      <w:pPr>
        <w:pStyle w:val="3"/>
        <w:widowControl/>
        <w:numPr>
          <w:ilvl w:val="0"/>
          <w:numId w:val="29"/>
        </w:numPr>
        <w:spacing w:after="0"/>
        <w:ind w:left="709" w:hanging="709"/>
        <w:jc w:val="both"/>
        <w:rPr>
          <w:rFonts w:ascii="Verdana" w:hAnsi="Verdana"/>
          <w:sz w:val="20"/>
          <w:lang w:val="ru-RU"/>
        </w:rPr>
      </w:pPr>
      <w:r w:rsidRPr="008B7377">
        <w:rPr>
          <w:rFonts w:ascii="Verdana" w:hAnsi="Verdana"/>
          <w:sz w:val="20"/>
          <w:lang w:val="ru-RU"/>
        </w:rPr>
        <w:t>Замена грязезащитных ковриков (115х200, количество 4 шт., замена 1 раз в неделю)</w:t>
      </w:r>
    </w:p>
    <w:p w14:paraId="54AFC377" w14:textId="77777777" w:rsidR="008B7377" w:rsidRPr="008B7377" w:rsidRDefault="008B7377" w:rsidP="008B7377">
      <w:pPr>
        <w:pStyle w:val="3"/>
        <w:widowControl/>
        <w:numPr>
          <w:ilvl w:val="0"/>
          <w:numId w:val="29"/>
        </w:numPr>
        <w:spacing w:after="0"/>
        <w:ind w:left="709" w:hanging="709"/>
        <w:jc w:val="both"/>
        <w:rPr>
          <w:rFonts w:ascii="Verdana" w:hAnsi="Verdana"/>
          <w:sz w:val="20"/>
          <w:lang w:val="ru-RU"/>
        </w:rPr>
      </w:pPr>
      <w:r w:rsidRPr="008B7377">
        <w:rPr>
          <w:rFonts w:ascii="Verdana" w:hAnsi="Verdana"/>
          <w:sz w:val="20"/>
          <w:lang w:val="ru-RU"/>
        </w:rPr>
        <w:t xml:space="preserve">Оперативное (незамедлительное) выполнение работ по уборке помещений по заявкам Заказчика, а также в случае аварий и других чрезвычайных происшествий. </w:t>
      </w:r>
    </w:p>
    <w:p w14:paraId="75EA9C2C" w14:textId="77777777" w:rsidR="008B7377" w:rsidRPr="008B7377" w:rsidRDefault="008B7377" w:rsidP="008B7377">
      <w:pPr>
        <w:pStyle w:val="3"/>
        <w:widowControl/>
        <w:numPr>
          <w:ilvl w:val="0"/>
          <w:numId w:val="29"/>
        </w:numPr>
        <w:spacing w:after="0"/>
        <w:ind w:left="709" w:hanging="709"/>
        <w:jc w:val="both"/>
        <w:rPr>
          <w:rFonts w:ascii="Verdana" w:hAnsi="Verdana"/>
          <w:sz w:val="20"/>
          <w:lang w:val="ru-RU"/>
        </w:rPr>
      </w:pPr>
      <w:r w:rsidRPr="008B7377">
        <w:rPr>
          <w:rFonts w:ascii="Verdana" w:hAnsi="Verdana"/>
          <w:sz w:val="20"/>
          <w:lang w:val="ru-RU"/>
        </w:rPr>
        <w:t>Мытье окон, вывесок, фасадов зданий, в том числе с помощью промышленного альпинизма (дополнительные работы).</w:t>
      </w:r>
    </w:p>
    <w:p w14:paraId="44763A72" w14:textId="77777777" w:rsidR="008B7377" w:rsidRPr="008B7377" w:rsidRDefault="008B7377" w:rsidP="008B7377">
      <w:pPr>
        <w:pStyle w:val="3"/>
        <w:widowControl/>
        <w:numPr>
          <w:ilvl w:val="0"/>
          <w:numId w:val="29"/>
        </w:numPr>
        <w:spacing w:after="0"/>
        <w:ind w:left="709" w:hanging="709"/>
        <w:jc w:val="both"/>
        <w:rPr>
          <w:rFonts w:ascii="Verdana" w:hAnsi="Verdana"/>
          <w:sz w:val="20"/>
          <w:lang w:val="ru-RU"/>
        </w:rPr>
      </w:pPr>
      <w:r w:rsidRPr="008B7377">
        <w:rPr>
          <w:rFonts w:ascii="Verdana" w:hAnsi="Verdana"/>
          <w:sz w:val="20"/>
          <w:lang w:val="ru-RU"/>
        </w:rPr>
        <w:t>Выполнение погрузо-разгрузочных работ, в т.ч. и с выездом на сторонние объекты Банка (дополнительные работы).</w:t>
      </w:r>
    </w:p>
    <w:p w14:paraId="06AD0800" w14:textId="77777777" w:rsidR="008B7377" w:rsidRDefault="008B7377" w:rsidP="008B7377">
      <w:pPr>
        <w:widowControl/>
        <w:numPr>
          <w:ilvl w:val="0"/>
          <w:numId w:val="27"/>
        </w:numPr>
        <w:spacing w:before="240" w:after="120"/>
        <w:ind w:left="0" w:firstLine="0"/>
        <w:jc w:val="both"/>
        <w:rPr>
          <w:rFonts w:ascii="Verdana" w:hAnsi="Verdana"/>
          <w:b/>
          <w:sz w:val="20"/>
          <w:szCs w:val="20"/>
        </w:rPr>
      </w:pPr>
      <w:r>
        <w:rPr>
          <w:rFonts w:ascii="Verdana" w:hAnsi="Verdana"/>
          <w:b/>
          <w:sz w:val="20"/>
          <w:szCs w:val="20"/>
        </w:rPr>
        <w:lastRenderedPageBreak/>
        <w:t>Применяемые материалы</w:t>
      </w:r>
      <w:r w:rsidRPr="004162E4">
        <w:rPr>
          <w:rFonts w:ascii="Verdana" w:hAnsi="Verdana"/>
          <w:b/>
          <w:sz w:val="20"/>
          <w:szCs w:val="20"/>
        </w:rPr>
        <w:t>.</w:t>
      </w:r>
    </w:p>
    <w:p w14:paraId="3718A0A6" w14:textId="77777777" w:rsidR="008B7377" w:rsidRPr="008B7377" w:rsidRDefault="008B7377" w:rsidP="008B7377">
      <w:pPr>
        <w:pStyle w:val="3"/>
        <w:widowControl/>
        <w:numPr>
          <w:ilvl w:val="0"/>
          <w:numId w:val="30"/>
        </w:numPr>
        <w:spacing w:after="0"/>
        <w:ind w:left="709" w:hanging="709"/>
        <w:jc w:val="both"/>
        <w:rPr>
          <w:rFonts w:ascii="Verdana" w:hAnsi="Verdana"/>
          <w:sz w:val="20"/>
          <w:lang w:val="ru-RU"/>
        </w:rPr>
      </w:pPr>
      <w:r w:rsidRPr="008B7377">
        <w:rPr>
          <w:rFonts w:ascii="Verdana" w:hAnsi="Verdana"/>
          <w:sz w:val="20"/>
          <w:lang w:val="ru-RU"/>
        </w:rPr>
        <w:t xml:space="preserve">Используемые на объекте Заказчика химические средства, должны быть предназначены для высокопрофессиональной уборки и иметь сертификаты соответствия и санитарно-эпидемиологические заключения. </w:t>
      </w:r>
    </w:p>
    <w:p w14:paraId="46D7C012" w14:textId="77777777" w:rsidR="008B7377" w:rsidRPr="008B7377" w:rsidRDefault="008B7377" w:rsidP="008B7377">
      <w:pPr>
        <w:pStyle w:val="3"/>
        <w:widowControl/>
        <w:numPr>
          <w:ilvl w:val="0"/>
          <w:numId w:val="30"/>
        </w:numPr>
        <w:spacing w:after="0"/>
        <w:ind w:left="709" w:hanging="709"/>
        <w:jc w:val="both"/>
        <w:rPr>
          <w:rFonts w:ascii="Verdana" w:hAnsi="Verdana"/>
          <w:sz w:val="20"/>
          <w:lang w:val="ru-RU"/>
        </w:rPr>
      </w:pPr>
      <w:r w:rsidRPr="008B7377">
        <w:rPr>
          <w:rFonts w:ascii="Verdana" w:hAnsi="Verdana"/>
          <w:sz w:val="20"/>
          <w:lang w:val="ru-RU"/>
        </w:rPr>
        <w:t>Используемые на объекте Заказчика гигиенические расходные материалы должны высокого качества и иметь соответствующие сертификаты, подтверждающие их качество и безопасность. Количество и ассортимент расходных материалов определяются Исполнителем самостоятельно, для обеспечения бесперебойной поставки гигиенической продукции.</w:t>
      </w:r>
    </w:p>
    <w:p w14:paraId="5DF03C1E" w14:textId="0F707524" w:rsidR="008B7377" w:rsidRDefault="008B7377" w:rsidP="008B7377">
      <w:pPr>
        <w:pStyle w:val="3"/>
        <w:widowControl/>
        <w:numPr>
          <w:ilvl w:val="0"/>
          <w:numId w:val="30"/>
        </w:numPr>
        <w:spacing w:after="0"/>
        <w:ind w:left="709" w:hanging="709"/>
        <w:jc w:val="both"/>
        <w:rPr>
          <w:rFonts w:ascii="Verdana" w:hAnsi="Verdana"/>
          <w:sz w:val="20"/>
          <w:lang w:val="ru-RU"/>
        </w:rPr>
      </w:pPr>
      <w:r w:rsidRPr="008B7377">
        <w:rPr>
          <w:rFonts w:ascii="Verdana" w:hAnsi="Verdana"/>
          <w:sz w:val="20"/>
          <w:lang w:val="ru-RU"/>
        </w:rPr>
        <w:t>Исполнитель предоставляет список высокопрофессиональных используемых химических средств и гигиенических расходных материалов. Заказчик имеет право запросить образцы материалов. Использование средств и материалов, не представленных в списке недопустимо.</w:t>
      </w:r>
    </w:p>
    <w:p w14:paraId="684A8F10" w14:textId="37DED917" w:rsidR="00714B74" w:rsidRPr="00A607E6" w:rsidRDefault="00714B74" w:rsidP="008B7377">
      <w:pPr>
        <w:pStyle w:val="3"/>
        <w:widowControl/>
        <w:numPr>
          <w:ilvl w:val="0"/>
          <w:numId w:val="30"/>
        </w:numPr>
        <w:spacing w:after="0"/>
        <w:ind w:left="709" w:hanging="709"/>
        <w:jc w:val="both"/>
        <w:rPr>
          <w:rFonts w:ascii="Verdana" w:hAnsi="Verdana"/>
          <w:b/>
          <w:sz w:val="20"/>
          <w:lang w:val="ru-RU"/>
        </w:rPr>
      </w:pPr>
      <w:r w:rsidRPr="00A607E6">
        <w:rPr>
          <w:rFonts w:ascii="Verdana" w:hAnsi="Verdana"/>
          <w:b/>
          <w:sz w:val="20"/>
          <w:lang w:val="ru-RU"/>
        </w:rPr>
        <w:t>Запрещено использование химических средств, содержащих в своем составе хлор</w:t>
      </w:r>
      <w:r>
        <w:rPr>
          <w:rFonts w:ascii="Verdana" w:hAnsi="Verdana"/>
          <w:b/>
          <w:sz w:val="20"/>
          <w:lang w:val="ru-RU"/>
        </w:rPr>
        <w:t>.</w:t>
      </w:r>
    </w:p>
    <w:p w14:paraId="643F32F9" w14:textId="77777777" w:rsidR="008B7377" w:rsidRDefault="008B7377" w:rsidP="008B7377">
      <w:pPr>
        <w:widowControl/>
        <w:numPr>
          <w:ilvl w:val="0"/>
          <w:numId w:val="27"/>
        </w:numPr>
        <w:spacing w:before="240" w:after="120"/>
        <w:ind w:left="0" w:firstLine="0"/>
        <w:jc w:val="both"/>
        <w:rPr>
          <w:rFonts w:ascii="Verdana" w:hAnsi="Verdana"/>
          <w:b/>
          <w:sz w:val="20"/>
          <w:szCs w:val="20"/>
        </w:rPr>
      </w:pPr>
      <w:r w:rsidRPr="004162E4">
        <w:rPr>
          <w:rFonts w:ascii="Verdana" w:hAnsi="Verdana"/>
          <w:b/>
          <w:sz w:val="20"/>
          <w:szCs w:val="20"/>
        </w:rPr>
        <w:t>Требования к персоналу</w:t>
      </w:r>
      <w:r>
        <w:rPr>
          <w:rFonts w:ascii="Verdana" w:hAnsi="Verdana"/>
          <w:b/>
          <w:sz w:val="20"/>
          <w:szCs w:val="20"/>
        </w:rPr>
        <w:t>.</w:t>
      </w:r>
    </w:p>
    <w:p w14:paraId="67935FC2" w14:textId="7335363B" w:rsidR="008B7377" w:rsidRPr="008B7377" w:rsidRDefault="008B7377" w:rsidP="008B7377">
      <w:pPr>
        <w:pStyle w:val="3"/>
        <w:widowControl/>
        <w:numPr>
          <w:ilvl w:val="0"/>
          <w:numId w:val="31"/>
        </w:numPr>
        <w:spacing w:after="0"/>
        <w:ind w:left="709" w:hanging="709"/>
        <w:jc w:val="both"/>
        <w:rPr>
          <w:rFonts w:ascii="Verdana" w:hAnsi="Verdana"/>
          <w:sz w:val="20"/>
          <w:lang w:val="ru-RU"/>
        </w:rPr>
      </w:pPr>
      <w:r w:rsidRPr="008B7377">
        <w:rPr>
          <w:rFonts w:ascii="Verdana" w:hAnsi="Verdana"/>
          <w:sz w:val="20"/>
          <w:lang w:val="ru-RU"/>
        </w:rPr>
        <w:t>Исполнитель предоставляет персонал, прошедший соответствующее обучение и инструктаж</w:t>
      </w:r>
      <w:r>
        <w:rPr>
          <w:rFonts w:ascii="Verdana" w:hAnsi="Verdana"/>
          <w:sz w:val="20"/>
          <w:lang w:val="ru-RU"/>
        </w:rPr>
        <w:t>.</w:t>
      </w:r>
      <w:r w:rsidRPr="008B7377">
        <w:rPr>
          <w:rFonts w:ascii="Verdana" w:hAnsi="Verdana"/>
          <w:sz w:val="20"/>
          <w:lang w:val="ru-RU"/>
        </w:rPr>
        <w:t xml:space="preserve"> </w:t>
      </w:r>
    </w:p>
    <w:p w14:paraId="1BCD857F" w14:textId="4F7D56FD" w:rsidR="008B7377" w:rsidRPr="008B7377" w:rsidRDefault="008B7377" w:rsidP="008B7377">
      <w:pPr>
        <w:pStyle w:val="3"/>
        <w:widowControl/>
        <w:numPr>
          <w:ilvl w:val="0"/>
          <w:numId w:val="31"/>
        </w:numPr>
        <w:spacing w:after="0"/>
        <w:ind w:left="709" w:hanging="709"/>
        <w:jc w:val="both"/>
        <w:rPr>
          <w:rFonts w:ascii="Verdana" w:hAnsi="Verdana"/>
          <w:sz w:val="20"/>
          <w:lang w:val="ru-RU"/>
        </w:rPr>
      </w:pPr>
      <w:r w:rsidRPr="008B7377">
        <w:rPr>
          <w:rFonts w:ascii="Verdana" w:hAnsi="Verdana"/>
          <w:sz w:val="20"/>
          <w:lang w:val="ru-RU"/>
        </w:rPr>
        <w:t>Исполнитель обязан не менее чем за 5 рабочих дней до начала работы предоставить списки сотрудников, а также сканы персональных документов, (перечень документов в соответствии со ст.65 и ст.327.3 ТК РФ).</w:t>
      </w:r>
    </w:p>
    <w:p w14:paraId="368721D1" w14:textId="77777777" w:rsidR="008B7377" w:rsidRPr="008B7377" w:rsidRDefault="008B7377" w:rsidP="008B7377">
      <w:pPr>
        <w:pStyle w:val="3"/>
        <w:widowControl/>
        <w:numPr>
          <w:ilvl w:val="0"/>
          <w:numId w:val="31"/>
        </w:numPr>
        <w:spacing w:after="0"/>
        <w:ind w:left="709" w:hanging="709"/>
        <w:jc w:val="both"/>
        <w:rPr>
          <w:rFonts w:ascii="Verdana" w:hAnsi="Verdana"/>
          <w:sz w:val="20"/>
          <w:lang w:val="ru-RU"/>
        </w:rPr>
      </w:pPr>
      <w:r w:rsidRPr="008B7377">
        <w:rPr>
          <w:rFonts w:ascii="Verdana" w:hAnsi="Verdana"/>
          <w:sz w:val="20"/>
          <w:lang w:val="ru-RU"/>
        </w:rPr>
        <w:t>Персонал Исполнителя обязан соблюдать правила и распорядок пропускного режима и правила внутреннего распорядка Банка.</w:t>
      </w:r>
    </w:p>
    <w:p w14:paraId="7929301B" w14:textId="77777777" w:rsidR="008B7377" w:rsidRPr="008B7377" w:rsidRDefault="008B7377" w:rsidP="008B7377">
      <w:pPr>
        <w:pStyle w:val="3"/>
        <w:widowControl/>
        <w:numPr>
          <w:ilvl w:val="0"/>
          <w:numId w:val="31"/>
        </w:numPr>
        <w:spacing w:after="0"/>
        <w:ind w:left="709" w:hanging="709"/>
        <w:jc w:val="both"/>
        <w:rPr>
          <w:rFonts w:ascii="Verdana" w:hAnsi="Verdana"/>
          <w:sz w:val="20"/>
          <w:lang w:val="ru-RU"/>
        </w:rPr>
      </w:pPr>
      <w:r w:rsidRPr="008B7377">
        <w:rPr>
          <w:rFonts w:ascii="Verdana" w:hAnsi="Verdana"/>
          <w:sz w:val="20"/>
          <w:lang w:val="ru-RU"/>
        </w:rPr>
        <w:t xml:space="preserve">Исполнитель гарантирует обеспечение необходимых мероприятий по технике безопасности и пожарной безопасности. </w:t>
      </w:r>
    </w:p>
    <w:p w14:paraId="3C276C34" w14:textId="77777777" w:rsidR="008B7377" w:rsidRPr="008B7377" w:rsidRDefault="008B7377" w:rsidP="008B7377">
      <w:pPr>
        <w:pStyle w:val="3"/>
        <w:widowControl/>
        <w:numPr>
          <w:ilvl w:val="0"/>
          <w:numId w:val="31"/>
        </w:numPr>
        <w:spacing w:after="0"/>
        <w:ind w:left="709" w:hanging="709"/>
        <w:jc w:val="both"/>
        <w:rPr>
          <w:rFonts w:ascii="Verdana" w:hAnsi="Verdana"/>
          <w:sz w:val="20"/>
          <w:lang w:val="ru-RU"/>
        </w:rPr>
      </w:pPr>
      <w:r w:rsidRPr="008B7377">
        <w:rPr>
          <w:rFonts w:ascii="Verdana" w:hAnsi="Verdana"/>
          <w:sz w:val="20"/>
          <w:lang w:val="ru-RU"/>
        </w:rPr>
        <w:t>В период выполнения работ персонал Исполнителя обязан нести полную ответственность за сохранность имущества Заказчика.</w:t>
      </w:r>
    </w:p>
    <w:p w14:paraId="4F6ECC0C" w14:textId="77777777" w:rsidR="008B7377" w:rsidRPr="008B7377" w:rsidRDefault="008B7377" w:rsidP="008B7377">
      <w:pPr>
        <w:pStyle w:val="3"/>
        <w:widowControl/>
        <w:numPr>
          <w:ilvl w:val="0"/>
          <w:numId w:val="31"/>
        </w:numPr>
        <w:spacing w:after="0"/>
        <w:ind w:left="709" w:hanging="709"/>
        <w:jc w:val="both"/>
        <w:rPr>
          <w:rFonts w:ascii="Verdana" w:hAnsi="Verdana"/>
          <w:sz w:val="20"/>
          <w:lang w:val="ru-RU"/>
        </w:rPr>
      </w:pPr>
      <w:r w:rsidRPr="008B7377">
        <w:rPr>
          <w:rFonts w:ascii="Verdana" w:hAnsi="Verdana"/>
          <w:sz w:val="20"/>
          <w:lang w:val="ru-RU"/>
        </w:rPr>
        <w:t>Исполнитель обязан обеспечить персонал спецодеждой и индивидуальными средствами защиты и безопасности, в соответствии с законодательством РФ.</w:t>
      </w:r>
    </w:p>
    <w:p w14:paraId="7E406D3C" w14:textId="08ABA397" w:rsidR="00D72862" w:rsidRDefault="00D72862" w:rsidP="00EF7657">
      <w:pPr>
        <w:pStyle w:val="a3"/>
        <w:rPr>
          <w:rFonts w:ascii="Verdana" w:hAnsi="Verdana"/>
          <w:b/>
          <w:sz w:val="20"/>
          <w:szCs w:val="20"/>
          <w:lang w:val="ru-RU"/>
        </w:rPr>
      </w:pPr>
    </w:p>
    <w:p w14:paraId="3BAF9705" w14:textId="5A417960" w:rsidR="00D72862" w:rsidRDefault="00D72862" w:rsidP="00EF7657">
      <w:pPr>
        <w:pStyle w:val="a3"/>
        <w:rPr>
          <w:rFonts w:ascii="Verdana" w:hAnsi="Verdana"/>
          <w:b/>
          <w:sz w:val="20"/>
          <w:szCs w:val="20"/>
          <w:lang w:val="ru-RU"/>
        </w:rPr>
      </w:pPr>
    </w:p>
    <w:p w14:paraId="1CDA3A8F" w14:textId="77777777" w:rsidR="00D72862" w:rsidRPr="00CB7B12" w:rsidRDefault="00D72862" w:rsidP="00EF7657">
      <w:pPr>
        <w:pStyle w:val="a3"/>
        <w:rPr>
          <w:rFonts w:ascii="Verdana" w:hAnsi="Verdana"/>
          <w:b/>
          <w:sz w:val="20"/>
          <w:szCs w:val="20"/>
          <w:lang w:val="ru-RU"/>
        </w:rPr>
      </w:pPr>
    </w:p>
    <w:tbl>
      <w:tblPr>
        <w:tblStyle w:val="TableNormal0"/>
        <w:tblW w:w="0" w:type="auto"/>
        <w:tblInd w:w="107" w:type="dxa"/>
        <w:tblLayout w:type="fixed"/>
        <w:tblLook w:val="01E0" w:firstRow="1" w:lastRow="1" w:firstColumn="1" w:lastColumn="1" w:noHBand="0" w:noVBand="0"/>
      </w:tblPr>
      <w:tblGrid>
        <w:gridCol w:w="5072"/>
        <w:gridCol w:w="5245"/>
      </w:tblGrid>
      <w:tr w:rsidR="00084A3E" w:rsidRPr="00CB7B12" w14:paraId="1AA5E90F" w14:textId="77777777" w:rsidTr="00D1057A">
        <w:trPr>
          <w:trHeight w:hRule="exact" w:val="770"/>
        </w:trPr>
        <w:tc>
          <w:tcPr>
            <w:tcW w:w="5072" w:type="dxa"/>
          </w:tcPr>
          <w:p w14:paraId="1AA5E90A" w14:textId="77777777" w:rsidR="00FD6D0A" w:rsidRPr="00CB7B12" w:rsidRDefault="00FD6D0A" w:rsidP="00EF7657">
            <w:pPr>
              <w:pStyle w:val="TableParagraph"/>
              <w:spacing w:line="248" w:lineRule="exact"/>
              <w:ind w:left="386" w:right="289"/>
              <w:rPr>
                <w:rFonts w:ascii="Verdana" w:hAnsi="Verdana"/>
                <w:b/>
                <w:sz w:val="20"/>
                <w:szCs w:val="20"/>
                <w:lang w:val="ru-RU"/>
              </w:rPr>
            </w:pPr>
            <w:r w:rsidRPr="00CB7B12">
              <w:rPr>
                <w:rFonts w:ascii="Verdana" w:hAnsi="Verdana"/>
                <w:spacing w:val="-56"/>
                <w:sz w:val="20"/>
                <w:szCs w:val="20"/>
                <w:u w:val="thick"/>
                <w:lang w:val="ru-RU"/>
              </w:rPr>
              <w:t xml:space="preserve"> </w:t>
            </w:r>
            <w:r w:rsidRPr="00CB7B12">
              <w:rPr>
                <w:rFonts w:ascii="Verdana" w:hAnsi="Verdana"/>
                <w:b/>
                <w:sz w:val="20"/>
                <w:szCs w:val="20"/>
                <w:u w:val="thick"/>
                <w:lang w:val="ru-RU"/>
              </w:rPr>
              <w:t>Заказчик:</w:t>
            </w:r>
          </w:p>
          <w:p w14:paraId="1AA5E90B" w14:textId="322E8DBA" w:rsidR="00FD6D0A" w:rsidRPr="00CB7B12" w:rsidRDefault="00FD6D0A" w:rsidP="00EF7657">
            <w:pPr>
              <w:pStyle w:val="TableParagraph"/>
              <w:spacing w:before="1"/>
              <w:ind w:left="386" w:right="289"/>
              <w:rPr>
                <w:rFonts w:ascii="Verdana" w:hAnsi="Verdana"/>
                <w:b/>
                <w:sz w:val="20"/>
                <w:szCs w:val="20"/>
                <w:lang w:val="ru-RU"/>
              </w:rPr>
            </w:pPr>
          </w:p>
        </w:tc>
        <w:tc>
          <w:tcPr>
            <w:tcW w:w="5245" w:type="dxa"/>
          </w:tcPr>
          <w:p w14:paraId="1AA5E90C" w14:textId="77777777" w:rsidR="00FD6D0A" w:rsidRPr="00CB7B12" w:rsidRDefault="00FD6D0A" w:rsidP="00EF7657">
            <w:pPr>
              <w:pStyle w:val="TableParagraph"/>
              <w:spacing w:line="248" w:lineRule="exact"/>
              <w:ind w:left="386"/>
              <w:rPr>
                <w:rFonts w:ascii="Verdana" w:hAnsi="Verdana"/>
                <w:b/>
                <w:sz w:val="20"/>
                <w:szCs w:val="20"/>
              </w:rPr>
            </w:pPr>
            <w:r w:rsidRPr="00CB7B12">
              <w:rPr>
                <w:rFonts w:ascii="Verdana" w:hAnsi="Verdana"/>
                <w:spacing w:val="-56"/>
                <w:sz w:val="20"/>
                <w:szCs w:val="20"/>
                <w:u w:val="thick"/>
                <w:lang w:val="ru-RU"/>
              </w:rPr>
              <w:t xml:space="preserve"> </w:t>
            </w:r>
            <w:r w:rsidRPr="00CB7B12">
              <w:rPr>
                <w:rFonts w:ascii="Verdana" w:hAnsi="Verdana"/>
                <w:b/>
                <w:sz w:val="20"/>
                <w:szCs w:val="20"/>
                <w:u w:val="thick"/>
              </w:rPr>
              <w:t>Исполнитель:</w:t>
            </w:r>
          </w:p>
          <w:p w14:paraId="1AA5E90E" w14:textId="77777777" w:rsidR="00FD6D0A" w:rsidRPr="00CB7B12" w:rsidRDefault="00FD6D0A" w:rsidP="00EF7657">
            <w:pPr>
              <w:pStyle w:val="TableParagraph"/>
              <w:spacing w:line="252" w:lineRule="exact"/>
              <w:ind w:left="386" w:right="289"/>
              <w:rPr>
                <w:rFonts w:ascii="Verdana" w:hAnsi="Verdana"/>
                <w:sz w:val="20"/>
                <w:szCs w:val="20"/>
              </w:rPr>
            </w:pPr>
          </w:p>
        </w:tc>
      </w:tr>
      <w:tr w:rsidR="00084A3E" w:rsidRPr="00CB7B12" w14:paraId="1AA5E917" w14:textId="77777777" w:rsidTr="00D1057A">
        <w:trPr>
          <w:trHeight w:hRule="exact" w:val="1480"/>
        </w:trPr>
        <w:tc>
          <w:tcPr>
            <w:tcW w:w="5072" w:type="dxa"/>
          </w:tcPr>
          <w:p w14:paraId="1AA5E911" w14:textId="77777777" w:rsidR="00FD6D0A" w:rsidRPr="00CB7B12" w:rsidRDefault="00FD6D0A" w:rsidP="00EF7657">
            <w:pPr>
              <w:pStyle w:val="TableParagraph"/>
              <w:spacing w:before="1"/>
              <w:ind w:left="0"/>
              <w:rPr>
                <w:rFonts w:ascii="Verdana" w:hAnsi="Verdana"/>
                <w:b/>
                <w:sz w:val="20"/>
                <w:szCs w:val="20"/>
                <w:lang w:val="ru-RU"/>
              </w:rPr>
            </w:pPr>
          </w:p>
          <w:p w14:paraId="66AC6636" w14:textId="77777777" w:rsidR="00D93694" w:rsidRPr="00CB7B12" w:rsidRDefault="00D93694" w:rsidP="00EF7657">
            <w:pPr>
              <w:pStyle w:val="TableParagraph"/>
              <w:tabs>
                <w:tab w:val="left" w:pos="3079"/>
              </w:tabs>
              <w:ind w:left="386" w:right="856"/>
              <w:rPr>
                <w:rFonts w:ascii="Verdana" w:hAnsi="Verdana"/>
                <w:sz w:val="20"/>
                <w:szCs w:val="20"/>
                <w:u w:val="single"/>
                <w:lang w:val="ru-RU"/>
              </w:rPr>
            </w:pPr>
          </w:p>
          <w:p w14:paraId="0FDC2CD0" w14:textId="697E7282" w:rsidR="00C60859" w:rsidRPr="00CB7B12" w:rsidRDefault="00FD6D0A" w:rsidP="00EF7657">
            <w:pPr>
              <w:pStyle w:val="TableParagraph"/>
              <w:tabs>
                <w:tab w:val="left" w:pos="3079"/>
              </w:tabs>
              <w:ind w:left="386" w:right="856"/>
              <w:rPr>
                <w:rFonts w:ascii="Verdana" w:hAnsi="Verdana"/>
                <w:sz w:val="20"/>
                <w:szCs w:val="20"/>
                <w:u w:val="single"/>
                <w:lang w:val="ru-RU"/>
              </w:rPr>
            </w:pPr>
            <w:r w:rsidRPr="00CB7B12">
              <w:rPr>
                <w:rFonts w:ascii="Verdana" w:hAnsi="Verdana"/>
                <w:sz w:val="20"/>
                <w:szCs w:val="20"/>
                <w:u w:val="single"/>
                <w:lang w:val="ru-RU"/>
              </w:rPr>
              <w:t xml:space="preserve"> </w:t>
            </w:r>
            <w:r w:rsidR="004F479E" w:rsidRPr="00CB7B12">
              <w:rPr>
                <w:rFonts w:ascii="Verdana" w:hAnsi="Verdana"/>
                <w:sz w:val="20"/>
                <w:szCs w:val="20"/>
                <w:u w:val="single"/>
                <w:lang w:val="ru-RU"/>
              </w:rPr>
              <w:t>___________________</w:t>
            </w:r>
          </w:p>
          <w:p w14:paraId="039ACA47" w14:textId="77777777" w:rsidR="00FD6D0A" w:rsidRPr="00CB7B12" w:rsidRDefault="00FD6D0A" w:rsidP="00EF7657">
            <w:pPr>
              <w:pStyle w:val="TableParagraph"/>
              <w:tabs>
                <w:tab w:val="left" w:pos="3079"/>
              </w:tabs>
              <w:ind w:left="386" w:right="856"/>
              <w:rPr>
                <w:rFonts w:ascii="Verdana" w:hAnsi="Verdana"/>
                <w:sz w:val="20"/>
                <w:szCs w:val="20"/>
                <w:lang w:val="ru-RU"/>
              </w:rPr>
            </w:pPr>
          </w:p>
          <w:p w14:paraId="1AA5E912" w14:textId="644EAC14" w:rsidR="00C60859" w:rsidRPr="00CB7B12" w:rsidRDefault="00C60859" w:rsidP="00EF7657">
            <w:pPr>
              <w:pStyle w:val="TableParagraph"/>
              <w:tabs>
                <w:tab w:val="left" w:pos="3079"/>
              </w:tabs>
              <w:ind w:left="386" w:right="856"/>
              <w:rPr>
                <w:rFonts w:ascii="Verdana" w:hAnsi="Verdana"/>
                <w:sz w:val="20"/>
                <w:szCs w:val="20"/>
                <w:lang w:val="ru-RU"/>
              </w:rPr>
            </w:pPr>
            <w:r w:rsidRPr="00CB7B12">
              <w:rPr>
                <w:rFonts w:ascii="Verdana" w:hAnsi="Verdana"/>
                <w:sz w:val="20"/>
                <w:szCs w:val="20"/>
                <w:lang w:val="ru-RU"/>
              </w:rPr>
              <w:t>М.П.</w:t>
            </w:r>
          </w:p>
        </w:tc>
        <w:tc>
          <w:tcPr>
            <w:tcW w:w="5245" w:type="dxa"/>
          </w:tcPr>
          <w:p w14:paraId="1AA5E914" w14:textId="77777777" w:rsidR="00FD6D0A" w:rsidRPr="00CB7B12" w:rsidRDefault="00FD6D0A" w:rsidP="00EF7657">
            <w:pPr>
              <w:pStyle w:val="TableParagraph"/>
              <w:rPr>
                <w:rFonts w:ascii="Verdana" w:hAnsi="Verdana"/>
                <w:sz w:val="20"/>
                <w:szCs w:val="20"/>
                <w:lang w:val="ru-RU"/>
              </w:rPr>
            </w:pPr>
          </w:p>
          <w:p w14:paraId="68DA764E" w14:textId="77777777" w:rsidR="009F31B5" w:rsidRPr="00CB7B12" w:rsidRDefault="009F31B5" w:rsidP="00EF7657">
            <w:pPr>
              <w:pStyle w:val="TableParagraph"/>
              <w:rPr>
                <w:rFonts w:ascii="Verdana" w:hAnsi="Verdana"/>
                <w:sz w:val="20"/>
                <w:szCs w:val="20"/>
                <w:lang w:val="ru-RU"/>
              </w:rPr>
            </w:pPr>
          </w:p>
          <w:p w14:paraId="1AA5E915" w14:textId="5D59461D" w:rsidR="00FD6D0A" w:rsidRPr="00CB7B12" w:rsidRDefault="00DB5067" w:rsidP="00EF7657">
            <w:pPr>
              <w:pStyle w:val="TableParagraph"/>
              <w:ind w:left="0"/>
              <w:rPr>
                <w:rFonts w:ascii="Verdana" w:hAnsi="Verdana"/>
                <w:sz w:val="20"/>
                <w:szCs w:val="20"/>
                <w:lang w:val="ru-RU"/>
              </w:rPr>
            </w:pPr>
            <w:r w:rsidRPr="00CB7B12">
              <w:rPr>
                <w:rFonts w:ascii="Verdana" w:hAnsi="Verdana"/>
                <w:sz w:val="20"/>
                <w:szCs w:val="20"/>
                <w:lang w:val="ru-RU"/>
              </w:rPr>
              <w:t xml:space="preserve"> </w:t>
            </w:r>
            <w:r w:rsidR="00D93694" w:rsidRPr="00CB7B12">
              <w:rPr>
                <w:rFonts w:ascii="Verdana" w:hAnsi="Verdana"/>
                <w:sz w:val="20"/>
                <w:szCs w:val="20"/>
                <w:lang w:val="ru-RU"/>
              </w:rPr>
              <w:t>_______________________</w:t>
            </w:r>
            <w:r w:rsidR="00FD6D0A" w:rsidRPr="00CB7B12">
              <w:rPr>
                <w:rFonts w:ascii="Verdana" w:hAnsi="Verdana"/>
                <w:sz w:val="20"/>
                <w:szCs w:val="20"/>
                <w:lang w:val="ru-RU"/>
              </w:rPr>
              <w:t xml:space="preserve"> </w:t>
            </w:r>
          </w:p>
          <w:p w14:paraId="7EDA19D4" w14:textId="77777777" w:rsidR="00D93694" w:rsidRPr="00CB7B12" w:rsidRDefault="00D93694" w:rsidP="00EF7657">
            <w:pPr>
              <w:pStyle w:val="TableParagraph"/>
              <w:spacing w:line="252" w:lineRule="exact"/>
              <w:ind w:left="449"/>
              <w:rPr>
                <w:rFonts w:ascii="Verdana" w:hAnsi="Verdana"/>
                <w:sz w:val="20"/>
                <w:szCs w:val="20"/>
                <w:lang w:val="ru-RU"/>
              </w:rPr>
            </w:pPr>
          </w:p>
          <w:p w14:paraId="1AA5E916" w14:textId="77777777" w:rsidR="00FD6D0A" w:rsidRPr="00CB7B12" w:rsidRDefault="00FD6D0A" w:rsidP="00EF7657">
            <w:pPr>
              <w:pStyle w:val="TableParagraph"/>
              <w:spacing w:line="252" w:lineRule="exact"/>
              <w:ind w:left="449"/>
              <w:rPr>
                <w:rFonts w:ascii="Verdana" w:hAnsi="Verdana"/>
                <w:sz w:val="20"/>
                <w:szCs w:val="20"/>
                <w:lang w:val="ru-RU"/>
              </w:rPr>
            </w:pPr>
            <w:r w:rsidRPr="00CB7B12">
              <w:rPr>
                <w:rFonts w:ascii="Verdana" w:hAnsi="Verdana"/>
                <w:sz w:val="20"/>
                <w:szCs w:val="20"/>
                <w:lang w:val="ru-RU"/>
              </w:rPr>
              <w:t>М.П.</w:t>
            </w:r>
          </w:p>
        </w:tc>
      </w:tr>
    </w:tbl>
    <w:p w14:paraId="1AA5E918" w14:textId="77777777" w:rsidR="00FD6D0A" w:rsidRPr="00CB7B12" w:rsidRDefault="00FD6D0A" w:rsidP="00EF7657">
      <w:pPr>
        <w:spacing w:line="252" w:lineRule="exact"/>
        <w:rPr>
          <w:rFonts w:ascii="Verdana" w:hAnsi="Verdana"/>
          <w:sz w:val="20"/>
          <w:szCs w:val="20"/>
          <w:lang w:val="ru-RU"/>
        </w:rPr>
        <w:sectPr w:rsidR="00FD6D0A" w:rsidRPr="00CB7B12">
          <w:pgSz w:w="11910" w:h="16850"/>
          <w:pgMar w:top="1140" w:right="500" w:bottom="280" w:left="860" w:header="720" w:footer="720" w:gutter="0"/>
          <w:cols w:space="720"/>
        </w:sectPr>
      </w:pPr>
    </w:p>
    <w:p w14:paraId="23EFB943" w14:textId="77777777" w:rsidR="003C12BF" w:rsidRPr="00CB7B12" w:rsidRDefault="003C12BF" w:rsidP="003C12BF">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lastRenderedPageBreak/>
        <w:t xml:space="preserve">Приложение № 2 </w:t>
      </w:r>
    </w:p>
    <w:p w14:paraId="3EA310B6" w14:textId="77777777" w:rsidR="003C12BF" w:rsidRPr="00CB7B12" w:rsidRDefault="003C12BF" w:rsidP="003C12BF">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t xml:space="preserve">к Договору на оказание услуг № __________ </w:t>
      </w:r>
    </w:p>
    <w:p w14:paraId="359383B2" w14:textId="10C4FA00" w:rsidR="003C12BF" w:rsidRPr="00F02914" w:rsidRDefault="003C12BF" w:rsidP="003C12BF">
      <w:pPr>
        <w:spacing w:after="120"/>
        <w:ind w:left="5528"/>
        <w:jc w:val="right"/>
        <w:rPr>
          <w:rFonts w:ascii="Verdana" w:hAnsi="Verdana"/>
          <w:sz w:val="20"/>
          <w:szCs w:val="20"/>
          <w:lang w:val="ru-RU"/>
        </w:rPr>
      </w:pPr>
      <w:r w:rsidRPr="00CB7B12">
        <w:rPr>
          <w:rFonts w:ascii="Verdana" w:hAnsi="Verdana"/>
          <w:sz w:val="20"/>
          <w:szCs w:val="20"/>
          <w:lang w:val="ru-RU"/>
        </w:rPr>
        <w:t>от «___» _______ 201 г</w:t>
      </w:r>
    </w:p>
    <w:p w14:paraId="7730212C" w14:textId="77777777" w:rsidR="003C12BF" w:rsidRPr="003C12BF" w:rsidRDefault="003C12BF" w:rsidP="003C12BF">
      <w:pPr>
        <w:ind w:left="5529"/>
        <w:jc w:val="right"/>
        <w:rPr>
          <w:rFonts w:ascii="Verdana" w:hAnsi="Verdana"/>
          <w:sz w:val="20"/>
          <w:szCs w:val="20"/>
          <w:lang w:val="ru-RU"/>
        </w:rPr>
      </w:pPr>
      <w:r w:rsidRPr="003C12BF">
        <w:rPr>
          <w:rFonts w:ascii="Verdana" w:hAnsi="Verdana"/>
          <w:sz w:val="20"/>
          <w:szCs w:val="20"/>
          <w:lang w:val="ru-RU"/>
        </w:rPr>
        <w:t>Форма</w:t>
      </w:r>
    </w:p>
    <w:p w14:paraId="0C758934" w14:textId="77777777" w:rsidR="003C12BF" w:rsidRPr="003C12BF" w:rsidRDefault="003C12BF" w:rsidP="003C12BF">
      <w:pPr>
        <w:ind w:left="-425"/>
        <w:jc w:val="center"/>
        <w:rPr>
          <w:rFonts w:ascii="Verdana" w:hAnsi="Verdana"/>
          <w:b/>
          <w:sz w:val="20"/>
          <w:szCs w:val="20"/>
          <w:lang w:val="ru-RU"/>
        </w:rPr>
      </w:pPr>
      <w:r w:rsidRPr="003C12BF">
        <w:rPr>
          <w:rFonts w:ascii="Verdana" w:hAnsi="Verdana"/>
          <w:b/>
          <w:sz w:val="20"/>
          <w:szCs w:val="20"/>
          <w:lang w:val="ru-RU"/>
        </w:rPr>
        <w:t xml:space="preserve">АКТ </w:t>
      </w:r>
    </w:p>
    <w:p w14:paraId="141D38E1" w14:textId="77777777" w:rsidR="003C12BF" w:rsidRPr="003C12BF" w:rsidRDefault="003C12BF" w:rsidP="003C12BF">
      <w:pPr>
        <w:ind w:left="-425"/>
        <w:jc w:val="center"/>
        <w:rPr>
          <w:rFonts w:ascii="Verdana" w:hAnsi="Verdana"/>
          <w:b/>
          <w:sz w:val="20"/>
          <w:szCs w:val="20"/>
          <w:lang w:val="ru-RU"/>
        </w:rPr>
      </w:pPr>
      <w:r w:rsidRPr="003C12BF">
        <w:rPr>
          <w:rFonts w:ascii="Verdana" w:hAnsi="Verdana"/>
          <w:b/>
          <w:sz w:val="20"/>
          <w:szCs w:val="20"/>
          <w:lang w:val="ru-RU"/>
        </w:rPr>
        <w:t xml:space="preserve">сдачи-приемки оказанных услуг </w:t>
      </w:r>
    </w:p>
    <w:p w14:paraId="401BD0ED" w14:textId="77777777" w:rsidR="003C12BF" w:rsidRPr="003C12BF" w:rsidRDefault="003C12BF" w:rsidP="003C12BF">
      <w:pPr>
        <w:spacing w:after="120"/>
        <w:ind w:left="-425"/>
        <w:jc w:val="center"/>
        <w:rPr>
          <w:rFonts w:ascii="Verdana" w:hAnsi="Verdana"/>
          <w:b/>
          <w:sz w:val="20"/>
          <w:szCs w:val="20"/>
          <w:lang w:val="ru-RU"/>
        </w:rPr>
      </w:pPr>
      <w:r w:rsidRPr="003C12BF">
        <w:rPr>
          <w:rFonts w:ascii="Verdana" w:hAnsi="Verdana"/>
          <w:b/>
          <w:sz w:val="20"/>
          <w:szCs w:val="20"/>
          <w:lang w:val="ru-RU"/>
        </w:rPr>
        <w:t>по Договору №________ от «___» __________ 201__ г.</w:t>
      </w:r>
    </w:p>
    <w:p w14:paraId="062AEEFD" w14:textId="77777777" w:rsidR="003C12BF" w:rsidRPr="003C12BF" w:rsidRDefault="003C12BF" w:rsidP="003C12BF">
      <w:pPr>
        <w:tabs>
          <w:tab w:val="left" w:pos="6804"/>
        </w:tabs>
        <w:rPr>
          <w:rFonts w:ascii="Verdana" w:hAnsi="Verdana"/>
          <w:sz w:val="20"/>
          <w:szCs w:val="20"/>
          <w:lang w:val="ru-RU"/>
        </w:rPr>
      </w:pPr>
      <w:r w:rsidRPr="003C12BF">
        <w:rPr>
          <w:rFonts w:ascii="Verdana" w:hAnsi="Verdana"/>
          <w:sz w:val="20"/>
          <w:szCs w:val="20"/>
          <w:lang w:val="ru-RU"/>
        </w:rPr>
        <w:t>Москва</w:t>
      </w:r>
      <w:r w:rsidRPr="003C12BF">
        <w:rPr>
          <w:rFonts w:ascii="Verdana" w:hAnsi="Verdana"/>
          <w:sz w:val="20"/>
          <w:szCs w:val="20"/>
          <w:lang w:val="ru-RU"/>
        </w:rPr>
        <w:tab/>
        <w:t>«__» __________ 201_ г.</w:t>
      </w:r>
    </w:p>
    <w:p w14:paraId="381F200D" w14:textId="77777777" w:rsidR="003C12BF" w:rsidRPr="000A4850" w:rsidRDefault="003C12BF" w:rsidP="003C12BF">
      <w:pPr>
        <w:pStyle w:val="21"/>
        <w:spacing w:after="0" w:line="240" w:lineRule="auto"/>
        <w:rPr>
          <w:rFonts w:ascii="Verdana" w:hAnsi="Verdana" w:cs="Arial"/>
          <w:sz w:val="20"/>
          <w:szCs w:val="20"/>
        </w:rPr>
      </w:pPr>
      <w:r w:rsidRPr="000A4850">
        <w:rPr>
          <w:rFonts w:ascii="Verdana" w:hAnsi="Verdana" w:cs="Arial"/>
          <w:sz w:val="20"/>
          <w:szCs w:val="20"/>
        </w:rPr>
        <w:t>______________________, именуем___ в дальнейшем «Заказчик», в лице ________________________, действующего на основании ____________________, с одной стороны, и ______________________________, именуемое в дальнейшем «Исполнитель», в лице _____________________________________, действующего на основании _____________________________________, с другой стороны, составили настоящий Акт о том, что:</w:t>
      </w:r>
    </w:p>
    <w:p w14:paraId="1D1D58C8" w14:textId="77777777" w:rsidR="003C12BF" w:rsidRPr="000A4850" w:rsidRDefault="003C12BF" w:rsidP="003C12BF">
      <w:pPr>
        <w:pStyle w:val="21"/>
        <w:numPr>
          <w:ilvl w:val="0"/>
          <w:numId w:val="33"/>
        </w:numPr>
        <w:tabs>
          <w:tab w:val="left" w:pos="567"/>
        </w:tabs>
        <w:spacing w:after="0" w:line="240" w:lineRule="auto"/>
        <w:ind w:left="0" w:firstLine="0"/>
        <w:rPr>
          <w:rFonts w:ascii="Verdana" w:hAnsi="Verdana" w:cs="Arial"/>
          <w:snapToGrid w:val="0"/>
          <w:sz w:val="20"/>
          <w:szCs w:val="20"/>
        </w:rPr>
      </w:pPr>
      <w:r w:rsidRPr="000A4850">
        <w:rPr>
          <w:rFonts w:ascii="Verdana" w:eastAsia="Calibri" w:hAnsi="Verdana" w:cs="Arial"/>
          <w:color w:val="000000"/>
          <w:sz w:val="20"/>
          <w:szCs w:val="20"/>
          <w:lang w:eastAsia="en-US"/>
        </w:rPr>
        <w:t xml:space="preserve">В рамках Договора от «___» _________ 20__ г. (далее – Договор) Исполнитель оказал в интересах Заказчика </w:t>
      </w:r>
      <w:r>
        <w:rPr>
          <w:rFonts w:ascii="Verdana" w:eastAsia="Calibri" w:hAnsi="Verdana" w:cs="Arial"/>
          <w:color w:val="000000"/>
          <w:sz w:val="20"/>
          <w:szCs w:val="20"/>
          <w:lang w:eastAsia="en-US"/>
        </w:rPr>
        <w:t>у</w:t>
      </w:r>
      <w:r w:rsidRPr="000A4850">
        <w:rPr>
          <w:rFonts w:ascii="Verdana" w:eastAsia="Calibri" w:hAnsi="Verdana" w:cs="Arial"/>
          <w:color w:val="000000"/>
          <w:sz w:val="20"/>
          <w:szCs w:val="20"/>
          <w:lang w:eastAsia="en-US"/>
        </w:rPr>
        <w:t xml:space="preserve">слуги </w:t>
      </w:r>
      <w:r>
        <w:rPr>
          <w:rFonts w:ascii="Verdana" w:eastAsia="Calibri" w:hAnsi="Verdana" w:cs="Arial"/>
          <w:color w:val="000000"/>
          <w:sz w:val="20"/>
          <w:szCs w:val="20"/>
          <w:lang w:eastAsia="en-US"/>
        </w:rPr>
        <w:t>______________________</w:t>
      </w:r>
      <w:r w:rsidRPr="000A4850">
        <w:rPr>
          <w:rFonts w:ascii="Verdana" w:eastAsia="Calibri" w:hAnsi="Verdana" w:cs="Arial"/>
          <w:sz w:val="20"/>
          <w:szCs w:val="20"/>
          <w:lang w:eastAsia="en-US"/>
        </w:rPr>
        <w:t xml:space="preserve">(далее – </w:t>
      </w:r>
      <w:r w:rsidRPr="000A4850">
        <w:rPr>
          <w:rFonts w:ascii="Verdana" w:eastAsia="Calibri" w:hAnsi="Verdana" w:cs="Arial"/>
          <w:bCs/>
          <w:sz w:val="20"/>
          <w:szCs w:val="20"/>
          <w:lang w:eastAsia="en-US"/>
        </w:rPr>
        <w:t>Услуги</w:t>
      </w:r>
      <w:r w:rsidRPr="000A4850">
        <w:rPr>
          <w:rFonts w:ascii="Verdana" w:eastAsia="Calibri" w:hAnsi="Verdana" w:cs="Arial"/>
          <w:sz w:val="20"/>
          <w:szCs w:val="20"/>
          <w:lang w:eastAsia="en-US"/>
        </w:rPr>
        <w:t>)</w:t>
      </w:r>
      <w:r>
        <w:rPr>
          <w:rFonts w:ascii="Verdana" w:eastAsia="Calibri" w:hAnsi="Verdana" w:cs="Arial"/>
          <w:sz w:val="20"/>
          <w:szCs w:val="20"/>
          <w:lang w:eastAsia="en-US"/>
        </w:rPr>
        <w:t>.</w:t>
      </w:r>
    </w:p>
    <w:p w14:paraId="09E3C421" w14:textId="77777777" w:rsidR="003C12BF" w:rsidRPr="000A4850" w:rsidRDefault="003C12BF" w:rsidP="003C12BF">
      <w:pPr>
        <w:pStyle w:val="21"/>
        <w:numPr>
          <w:ilvl w:val="0"/>
          <w:numId w:val="33"/>
        </w:numPr>
        <w:tabs>
          <w:tab w:val="left" w:pos="567"/>
        </w:tabs>
        <w:spacing w:after="0" w:line="240" w:lineRule="auto"/>
        <w:ind w:left="0" w:firstLine="0"/>
        <w:rPr>
          <w:rFonts w:ascii="Verdana" w:hAnsi="Verdana" w:cs="Arial"/>
          <w:snapToGrid w:val="0"/>
          <w:sz w:val="20"/>
          <w:szCs w:val="20"/>
        </w:rPr>
      </w:pPr>
      <w:r w:rsidRPr="000A4850">
        <w:rPr>
          <w:rFonts w:ascii="Verdana" w:eastAsia="Calibri" w:hAnsi="Verdana" w:cs="Arial"/>
          <w:color w:val="000000"/>
          <w:sz w:val="20"/>
          <w:szCs w:val="20"/>
          <w:lang w:eastAsia="en-US"/>
        </w:rPr>
        <w:t>Услуги</w:t>
      </w:r>
      <w:r w:rsidRPr="000A4850">
        <w:rPr>
          <w:rFonts w:ascii="Verdana" w:eastAsia="Calibri" w:hAnsi="Verdana" w:cs="Arial"/>
          <w:sz w:val="20"/>
          <w:szCs w:val="20"/>
          <w:lang w:eastAsia="en-US"/>
        </w:rPr>
        <w:t xml:space="preserve"> оказаны Исполнителем в полном объеме и в срок, предусмотренны</w:t>
      </w:r>
      <w:r>
        <w:rPr>
          <w:rFonts w:ascii="Verdana" w:eastAsia="Calibri" w:hAnsi="Verdana" w:cs="Arial"/>
          <w:sz w:val="20"/>
          <w:szCs w:val="20"/>
          <w:lang w:eastAsia="en-US"/>
        </w:rPr>
        <w:t>е</w:t>
      </w:r>
      <w:r w:rsidRPr="000A4850">
        <w:rPr>
          <w:rFonts w:ascii="Verdana" w:eastAsia="Calibri" w:hAnsi="Verdana" w:cs="Arial"/>
          <w:sz w:val="20"/>
          <w:szCs w:val="20"/>
          <w:lang w:eastAsia="en-US"/>
        </w:rPr>
        <w:t xml:space="preserve"> </w:t>
      </w:r>
      <w:r>
        <w:rPr>
          <w:rFonts w:ascii="Verdana" w:eastAsia="Calibri" w:hAnsi="Verdana" w:cs="Arial"/>
          <w:sz w:val="20"/>
          <w:szCs w:val="20"/>
          <w:lang w:eastAsia="en-US"/>
        </w:rPr>
        <w:t>Договором</w:t>
      </w:r>
      <w:r w:rsidRPr="000A4850">
        <w:rPr>
          <w:rFonts w:ascii="Verdana" w:eastAsia="Calibri" w:hAnsi="Verdana" w:cs="Arial"/>
          <w:sz w:val="20"/>
          <w:szCs w:val="20"/>
          <w:lang w:eastAsia="en-US"/>
        </w:rPr>
        <w:t>. Заказчик претензий по объему, качеству и срокам оказания Услуг не имеет.</w:t>
      </w:r>
    </w:p>
    <w:p w14:paraId="01E7E6CE" w14:textId="77777777" w:rsidR="003C12BF" w:rsidRPr="003C12BF" w:rsidRDefault="003C12BF" w:rsidP="003C12BF">
      <w:pPr>
        <w:pStyle w:val="a4"/>
        <w:rPr>
          <w:rFonts w:ascii="Verdana" w:hAnsi="Verdana" w:cs="Tahoma"/>
          <w:lang w:val="ru-RU"/>
        </w:rPr>
      </w:pPr>
    </w:p>
    <w:p w14:paraId="6C6D4235" w14:textId="74BD10E5" w:rsidR="003C12BF" w:rsidRPr="00F02914" w:rsidRDefault="003C12BF" w:rsidP="003C12BF">
      <w:pPr>
        <w:widowControl/>
        <w:numPr>
          <w:ilvl w:val="0"/>
          <w:numId w:val="33"/>
        </w:numPr>
        <w:tabs>
          <w:tab w:val="left" w:pos="426"/>
        </w:tabs>
        <w:autoSpaceDE w:val="0"/>
        <w:autoSpaceDN w:val="0"/>
        <w:adjustRightInd w:val="0"/>
        <w:spacing w:line="276" w:lineRule="auto"/>
        <w:ind w:left="0" w:firstLine="0"/>
        <w:jc w:val="both"/>
        <w:rPr>
          <w:rFonts w:ascii="Verdana" w:hAnsi="Verdana" w:cs="Tahoma"/>
          <w:sz w:val="20"/>
          <w:szCs w:val="20"/>
          <w:lang w:val="ru-RU"/>
        </w:rPr>
      </w:pPr>
      <w:r w:rsidRPr="003C12BF">
        <w:rPr>
          <w:rFonts w:ascii="Verdana" w:hAnsi="Verdana" w:cs="Tahoma"/>
          <w:sz w:val="20"/>
          <w:szCs w:val="20"/>
          <w:lang w:val="ru-RU"/>
        </w:rPr>
        <w:t>Стоимость Услуг составляет ____________________(сумма прописью) рублей, в том числе НДС</w:t>
      </w:r>
      <w:r>
        <w:rPr>
          <w:rStyle w:val="af4"/>
          <w:rFonts w:ascii="Verdana" w:hAnsi="Verdana"/>
          <w:sz w:val="20"/>
          <w:szCs w:val="20"/>
        </w:rPr>
        <w:footnoteReference w:id="2"/>
      </w:r>
      <w:r w:rsidRPr="003C12BF">
        <w:rPr>
          <w:rFonts w:ascii="Verdana" w:hAnsi="Verdana" w:cs="Tahoma"/>
          <w:sz w:val="20"/>
          <w:szCs w:val="20"/>
          <w:lang w:val="ru-RU"/>
        </w:rPr>
        <w:t xml:space="preserve">, </w:t>
      </w:r>
    </w:p>
    <w:p w14:paraId="3691E8E9" w14:textId="77777777" w:rsidR="003C12BF" w:rsidRPr="00505222" w:rsidRDefault="003C12BF" w:rsidP="003C12BF">
      <w:pPr>
        <w:pStyle w:val="21"/>
        <w:numPr>
          <w:ilvl w:val="0"/>
          <w:numId w:val="33"/>
        </w:numPr>
        <w:tabs>
          <w:tab w:val="left" w:pos="567"/>
        </w:tabs>
        <w:spacing w:after="0" w:line="240" w:lineRule="auto"/>
        <w:ind w:left="0" w:firstLine="0"/>
        <w:rPr>
          <w:rFonts w:ascii="Verdana" w:hAnsi="Verdana" w:cs="Arial"/>
          <w:sz w:val="20"/>
          <w:szCs w:val="20"/>
        </w:rPr>
      </w:pPr>
      <w:r w:rsidRPr="00505222">
        <w:rPr>
          <w:rFonts w:ascii="Verdana" w:hAnsi="Verdana" w:cs="Arial"/>
          <w:sz w:val="20"/>
          <w:szCs w:val="20"/>
        </w:rPr>
        <w:t>Настоящий Акт составлен в 2 (двух) подлинных экземплярах, имеющих равную юридическую силу, по одному для каждой из Сторон, и является основанием для осуществления расчетов в соответствии с условиями Договора.</w:t>
      </w:r>
    </w:p>
    <w:p w14:paraId="392F9C53" w14:textId="77777777" w:rsidR="003C12BF" w:rsidRPr="003C12BF" w:rsidRDefault="003C12BF" w:rsidP="003C12BF">
      <w:pPr>
        <w:tabs>
          <w:tab w:val="left" w:pos="4820"/>
        </w:tabs>
        <w:ind w:left="-567" w:right="-98"/>
        <w:jc w:val="center"/>
        <w:rPr>
          <w:rFonts w:ascii="Verdana" w:hAnsi="Verdana"/>
          <w:b/>
          <w:sz w:val="20"/>
          <w:szCs w:val="20"/>
          <w:lang w:val="ru-RU"/>
        </w:rPr>
      </w:pPr>
      <w:r w:rsidRPr="003C12BF">
        <w:rPr>
          <w:rFonts w:ascii="Verdana" w:hAnsi="Verdana"/>
          <w:b/>
          <w:sz w:val="20"/>
          <w:szCs w:val="20"/>
          <w:lang w:val="ru-RU"/>
        </w:rPr>
        <w:t>Подписи Сторон:</w:t>
      </w:r>
    </w:p>
    <w:p w14:paraId="4E2E2BC1" w14:textId="713B8AC2" w:rsidR="003C12BF" w:rsidRDefault="003C12BF" w:rsidP="003C12BF">
      <w:pPr>
        <w:tabs>
          <w:tab w:val="left" w:pos="10012"/>
        </w:tabs>
        <w:spacing w:before="49"/>
        <w:ind w:right="111"/>
        <w:rPr>
          <w:rFonts w:ascii="Verdana" w:hAnsi="Verdana"/>
          <w:b/>
          <w:sz w:val="20"/>
          <w:szCs w:val="20"/>
          <w:lang w:val="ru-RU"/>
        </w:rPr>
      </w:pPr>
      <w:r>
        <w:rPr>
          <w:rFonts w:ascii="Verdana" w:hAnsi="Verdana"/>
          <w:b/>
          <w:sz w:val="20"/>
          <w:szCs w:val="20"/>
          <w:lang w:val="ru-RU"/>
        </w:rPr>
        <w:t xml:space="preserve">От Заказчика:                                                                                               </w:t>
      </w:r>
      <w:r w:rsidRPr="003C12BF">
        <w:rPr>
          <w:rFonts w:ascii="Verdana" w:hAnsi="Verdana"/>
          <w:b/>
          <w:sz w:val="20"/>
          <w:szCs w:val="20"/>
          <w:lang w:val="ru-RU"/>
        </w:rPr>
        <w:t>От Исполнителя:</w:t>
      </w:r>
    </w:p>
    <w:p w14:paraId="144716EF" w14:textId="0446E8A5" w:rsidR="003C12BF" w:rsidRDefault="003C12BF" w:rsidP="003C12BF">
      <w:pPr>
        <w:tabs>
          <w:tab w:val="left" w:pos="10012"/>
        </w:tabs>
        <w:spacing w:before="49"/>
        <w:ind w:right="111"/>
        <w:rPr>
          <w:rFonts w:ascii="Verdana" w:hAnsi="Verdana"/>
          <w:b/>
          <w:sz w:val="20"/>
          <w:szCs w:val="20"/>
          <w:lang w:val="ru-RU"/>
        </w:rPr>
      </w:pPr>
      <w:r>
        <w:rPr>
          <w:rFonts w:ascii="Verdana" w:hAnsi="Verdana"/>
          <w:b/>
          <w:sz w:val="20"/>
          <w:szCs w:val="20"/>
          <w:lang w:val="ru-RU"/>
        </w:rPr>
        <w:br w:type="page"/>
      </w:r>
    </w:p>
    <w:p w14:paraId="2F57A648" w14:textId="77777777" w:rsidR="003C12BF" w:rsidRDefault="003C12BF" w:rsidP="003C12BF">
      <w:pPr>
        <w:tabs>
          <w:tab w:val="left" w:pos="10012"/>
        </w:tabs>
        <w:spacing w:before="49"/>
        <w:ind w:right="111"/>
        <w:rPr>
          <w:rFonts w:ascii="Verdana" w:hAnsi="Verdana"/>
          <w:sz w:val="20"/>
          <w:szCs w:val="20"/>
          <w:lang w:val="ru-RU"/>
        </w:rPr>
      </w:pPr>
    </w:p>
    <w:p w14:paraId="37A68CD1" w14:textId="77777777" w:rsidR="003C12BF" w:rsidRDefault="003C12BF" w:rsidP="00EF7657">
      <w:pPr>
        <w:tabs>
          <w:tab w:val="left" w:pos="10012"/>
        </w:tabs>
        <w:spacing w:before="49"/>
        <w:ind w:right="111"/>
        <w:jc w:val="right"/>
        <w:rPr>
          <w:rFonts w:ascii="Verdana" w:hAnsi="Verdana"/>
          <w:sz w:val="20"/>
          <w:szCs w:val="20"/>
          <w:lang w:val="ru-RU"/>
        </w:rPr>
      </w:pPr>
    </w:p>
    <w:p w14:paraId="1AA5E919" w14:textId="1A3BB559" w:rsidR="00FD6D0A" w:rsidRPr="00CB7B12" w:rsidRDefault="00FD6D0A" w:rsidP="00EF7657">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t xml:space="preserve">Приложение № </w:t>
      </w:r>
      <w:r w:rsidR="00996869">
        <w:rPr>
          <w:rFonts w:ascii="Verdana" w:hAnsi="Verdana"/>
          <w:sz w:val="20"/>
          <w:szCs w:val="20"/>
          <w:lang w:val="ru-RU"/>
        </w:rPr>
        <w:t>3</w:t>
      </w:r>
      <w:r w:rsidR="00DB5067" w:rsidRPr="00CB7B12">
        <w:rPr>
          <w:rFonts w:ascii="Verdana" w:hAnsi="Verdana"/>
          <w:sz w:val="20"/>
          <w:szCs w:val="20"/>
          <w:lang w:val="ru-RU"/>
        </w:rPr>
        <w:t xml:space="preserve"> </w:t>
      </w:r>
    </w:p>
    <w:p w14:paraId="4316229B" w14:textId="77777777" w:rsidR="00F61060" w:rsidRPr="00CB7B12" w:rsidRDefault="00FD6D0A" w:rsidP="00EF7657">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t xml:space="preserve">к Договору на оказание услуг </w:t>
      </w:r>
      <w:r w:rsidR="00F61060" w:rsidRPr="00CB7B12">
        <w:rPr>
          <w:rFonts w:ascii="Verdana" w:hAnsi="Verdana"/>
          <w:sz w:val="20"/>
          <w:szCs w:val="20"/>
          <w:lang w:val="ru-RU"/>
        </w:rPr>
        <w:t xml:space="preserve">№ __________ </w:t>
      </w:r>
    </w:p>
    <w:p w14:paraId="1AA5E91A" w14:textId="03B5461A" w:rsidR="00FD6D0A" w:rsidRPr="00CB7B12" w:rsidRDefault="00F61060" w:rsidP="00EF7657">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t>от «___» _______ 201</w:t>
      </w:r>
      <w:r w:rsidR="005553FB" w:rsidRPr="00CB7B12">
        <w:rPr>
          <w:rFonts w:ascii="Verdana" w:hAnsi="Verdana"/>
          <w:sz w:val="20"/>
          <w:szCs w:val="20"/>
          <w:lang w:val="ru-RU"/>
        </w:rPr>
        <w:t xml:space="preserve"> </w:t>
      </w:r>
      <w:r w:rsidRPr="00CB7B12">
        <w:rPr>
          <w:rFonts w:ascii="Verdana" w:hAnsi="Verdana"/>
          <w:sz w:val="20"/>
          <w:szCs w:val="20"/>
          <w:lang w:val="ru-RU"/>
        </w:rPr>
        <w:t>г</w:t>
      </w:r>
    </w:p>
    <w:p w14:paraId="1AA5E91B" w14:textId="77777777" w:rsidR="00FD6D0A" w:rsidRPr="00CB7B12" w:rsidRDefault="00FD6D0A" w:rsidP="00EF7657">
      <w:pPr>
        <w:pStyle w:val="a3"/>
        <w:rPr>
          <w:rFonts w:ascii="Verdana" w:hAnsi="Verdana"/>
          <w:sz w:val="20"/>
          <w:szCs w:val="20"/>
          <w:lang w:val="ru-RU"/>
        </w:rPr>
      </w:pPr>
    </w:p>
    <w:p w14:paraId="1AA5E91C" w14:textId="77777777" w:rsidR="00FD6D0A" w:rsidRPr="00CB7B12" w:rsidRDefault="00FD6D0A" w:rsidP="00EF7657">
      <w:pPr>
        <w:pStyle w:val="a3"/>
        <w:rPr>
          <w:rFonts w:ascii="Verdana" w:hAnsi="Verdana"/>
          <w:sz w:val="20"/>
          <w:szCs w:val="20"/>
          <w:lang w:val="ru-RU"/>
        </w:rPr>
      </w:pPr>
    </w:p>
    <w:p w14:paraId="1AA5E91D" w14:textId="77777777" w:rsidR="00FD6D0A" w:rsidRPr="00CB7B12" w:rsidRDefault="00FD6D0A" w:rsidP="00EF7657">
      <w:pPr>
        <w:pStyle w:val="a3"/>
        <w:spacing w:before="10"/>
        <w:rPr>
          <w:rFonts w:ascii="Verdana" w:hAnsi="Verdana"/>
          <w:sz w:val="20"/>
          <w:szCs w:val="20"/>
          <w:lang w:val="ru-RU"/>
        </w:rPr>
      </w:pPr>
    </w:p>
    <w:p w14:paraId="1AA5E91E" w14:textId="619AAA5C" w:rsidR="00FD6D0A" w:rsidRPr="00CB7B12" w:rsidRDefault="00FD6D0A" w:rsidP="00EF7657">
      <w:pPr>
        <w:pStyle w:val="1"/>
        <w:spacing w:before="0"/>
        <w:ind w:left="2906" w:right="3128"/>
        <w:rPr>
          <w:rFonts w:ascii="Verdana" w:hAnsi="Verdana"/>
          <w:sz w:val="20"/>
          <w:szCs w:val="20"/>
          <w:lang w:val="ru-RU"/>
        </w:rPr>
      </w:pPr>
      <w:r w:rsidRPr="00CB7B12">
        <w:rPr>
          <w:rFonts w:ascii="Verdana" w:hAnsi="Verdana"/>
          <w:sz w:val="20"/>
          <w:szCs w:val="20"/>
          <w:lang w:val="ru-RU"/>
        </w:rPr>
        <w:t xml:space="preserve">Размер оплаты за оказанные </w:t>
      </w:r>
      <w:r w:rsidR="0067330B" w:rsidRPr="00CB7B12">
        <w:rPr>
          <w:rFonts w:ascii="Verdana" w:hAnsi="Verdana"/>
          <w:sz w:val="20"/>
          <w:szCs w:val="20"/>
          <w:lang w:val="ru-RU"/>
        </w:rPr>
        <w:t>У</w:t>
      </w:r>
      <w:r w:rsidRPr="00CB7B12">
        <w:rPr>
          <w:rFonts w:ascii="Verdana" w:hAnsi="Verdana"/>
          <w:sz w:val="20"/>
          <w:szCs w:val="20"/>
          <w:lang w:val="ru-RU"/>
        </w:rPr>
        <w:t>слуги</w:t>
      </w:r>
    </w:p>
    <w:p w14:paraId="1AA5E91F" w14:textId="77777777" w:rsidR="00FD6D0A" w:rsidRPr="00CB7B12" w:rsidRDefault="00FD6D0A" w:rsidP="00EF7657">
      <w:pPr>
        <w:pStyle w:val="a3"/>
        <w:rPr>
          <w:rFonts w:ascii="Verdana" w:hAnsi="Verdana"/>
          <w:b/>
          <w:sz w:val="20"/>
          <w:szCs w:val="20"/>
          <w:lang w:val="ru-RU"/>
        </w:rPr>
      </w:pPr>
    </w:p>
    <w:tbl>
      <w:tblPr>
        <w:tblStyle w:val="a7"/>
        <w:tblW w:w="0" w:type="auto"/>
        <w:tblLook w:val="04A0" w:firstRow="1" w:lastRow="0" w:firstColumn="1" w:lastColumn="0" w:noHBand="0" w:noVBand="1"/>
      </w:tblPr>
      <w:tblGrid>
        <w:gridCol w:w="5397"/>
        <w:gridCol w:w="5397"/>
      </w:tblGrid>
      <w:tr w:rsidR="00960ACE" w:rsidRPr="00A607E6" w14:paraId="056D7C6E" w14:textId="77777777" w:rsidTr="00960ACE">
        <w:tc>
          <w:tcPr>
            <w:tcW w:w="5397" w:type="dxa"/>
          </w:tcPr>
          <w:p w14:paraId="4CFF6B7E" w14:textId="18ECEBDB" w:rsidR="00960ACE" w:rsidRDefault="00960ACE" w:rsidP="00960ACE">
            <w:pPr>
              <w:pStyle w:val="a3"/>
              <w:jc w:val="center"/>
              <w:rPr>
                <w:rFonts w:ascii="Verdana" w:hAnsi="Verdana"/>
                <w:b/>
                <w:sz w:val="20"/>
                <w:szCs w:val="20"/>
              </w:rPr>
            </w:pPr>
            <w:r>
              <w:rPr>
                <w:rFonts w:ascii="Verdana" w:hAnsi="Verdana"/>
                <w:b/>
                <w:sz w:val="20"/>
                <w:szCs w:val="20"/>
              </w:rPr>
              <w:t>Наименование</w:t>
            </w:r>
          </w:p>
        </w:tc>
        <w:tc>
          <w:tcPr>
            <w:tcW w:w="5397" w:type="dxa"/>
          </w:tcPr>
          <w:p w14:paraId="2F82DD23" w14:textId="77777777" w:rsidR="00960ACE" w:rsidRPr="00960ACE" w:rsidRDefault="00960ACE" w:rsidP="00960ACE">
            <w:pPr>
              <w:pStyle w:val="a3"/>
              <w:jc w:val="center"/>
              <w:rPr>
                <w:rFonts w:ascii="Verdana" w:hAnsi="Verdana"/>
                <w:b/>
                <w:sz w:val="20"/>
                <w:szCs w:val="20"/>
              </w:rPr>
            </w:pPr>
            <w:r w:rsidRPr="00960ACE">
              <w:rPr>
                <w:rFonts w:ascii="Verdana" w:hAnsi="Verdana"/>
                <w:b/>
                <w:sz w:val="20"/>
                <w:szCs w:val="20"/>
              </w:rPr>
              <w:t xml:space="preserve">Стоимость (руб.) </w:t>
            </w:r>
          </w:p>
          <w:p w14:paraId="4A6A6740" w14:textId="77777777" w:rsidR="00960ACE" w:rsidRPr="00960ACE" w:rsidRDefault="00960ACE" w:rsidP="00960ACE">
            <w:pPr>
              <w:pStyle w:val="a3"/>
              <w:jc w:val="center"/>
              <w:rPr>
                <w:rFonts w:ascii="Verdana" w:hAnsi="Verdana"/>
                <w:b/>
                <w:sz w:val="20"/>
                <w:szCs w:val="20"/>
              </w:rPr>
            </w:pPr>
            <w:r w:rsidRPr="00960ACE">
              <w:rPr>
                <w:rFonts w:ascii="Verdana" w:hAnsi="Verdana"/>
                <w:b/>
                <w:sz w:val="20"/>
                <w:szCs w:val="20"/>
              </w:rPr>
              <w:t>за 1месяц</w:t>
            </w:r>
          </w:p>
          <w:p w14:paraId="7DCB9058" w14:textId="55386182" w:rsidR="00960ACE" w:rsidRDefault="00960ACE" w:rsidP="003C12BF">
            <w:pPr>
              <w:pStyle w:val="a3"/>
              <w:jc w:val="center"/>
              <w:rPr>
                <w:rFonts w:ascii="Verdana" w:hAnsi="Verdana"/>
                <w:b/>
                <w:sz w:val="20"/>
                <w:szCs w:val="20"/>
              </w:rPr>
            </w:pPr>
            <w:r w:rsidRPr="00960ACE">
              <w:rPr>
                <w:rFonts w:ascii="Verdana" w:hAnsi="Verdana"/>
                <w:b/>
                <w:sz w:val="20"/>
                <w:szCs w:val="20"/>
              </w:rPr>
              <w:t>с учётом НДС</w:t>
            </w:r>
            <w:r w:rsidR="003C12BF">
              <w:rPr>
                <w:rStyle w:val="af4"/>
                <w:rFonts w:ascii="Verdana" w:hAnsi="Verdana"/>
                <w:sz w:val="20"/>
                <w:szCs w:val="20"/>
              </w:rPr>
              <w:footnoteReference w:id="3"/>
            </w:r>
            <w:r w:rsidRPr="00960ACE">
              <w:rPr>
                <w:rFonts w:ascii="Verdana" w:hAnsi="Verdana"/>
                <w:b/>
                <w:sz w:val="20"/>
                <w:szCs w:val="20"/>
              </w:rPr>
              <w:t xml:space="preserve"> </w:t>
            </w:r>
          </w:p>
        </w:tc>
      </w:tr>
      <w:tr w:rsidR="00960ACE" w:rsidRPr="00A607E6" w14:paraId="7B15DC35" w14:textId="77777777" w:rsidTr="00960ACE">
        <w:tc>
          <w:tcPr>
            <w:tcW w:w="5397" w:type="dxa"/>
          </w:tcPr>
          <w:p w14:paraId="544B3032" w14:textId="0BE0D42A" w:rsidR="00960ACE" w:rsidRPr="00960ACE" w:rsidRDefault="00960ACE" w:rsidP="00EF7657">
            <w:pPr>
              <w:pStyle w:val="a3"/>
              <w:rPr>
                <w:rFonts w:ascii="Verdana" w:hAnsi="Verdana"/>
                <w:sz w:val="20"/>
                <w:szCs w:val="20"/>
              </w:rPr>
            </w:pPr>
            <w:r>
              <w:rPr>
                <w:rFonts w:ascii="Verdana" w:hAnsi="Verdana"/>
                <w:sz w:val="20"/>
                <w:szCs w:val="20"/>
              </w:rPr>
              <w:t>Услуги</w:t>
            </w:r>
            <w:r w:rsidRPr="00960ACE">
              <w:rPr>
                <w:rFonts w:ascii="Verdana" w:hAnsi="Verdana"/>
                <w:sz w:val="20"/>
                <w:szCs w:val="20"/>
              </w:rPr>
              <w:t xml:space="preserve"> в летний период (с 01 апреля по 31 октября)</w:t>
            </w:r>
          </w:p>
        </w:tc>
        <w:tc>
          <w:tcPr>
            <w:tcW w:w="5397" w:type="dxa"/>
          </w:tcPr>
          <w:p w14:paraId="6384DCC2" w14:textId="77777777" w:rsidR="00960ACE" w:rsidRDefault="00960ACE" w:rsidP="00EF7657">
            <w:pPr>
              <w:pStyle w:val="a3"/>
              <w:rPr>
                <w:rFonts w:ascii="Verdana" w:hAnsi="Verdana"/>
                <w:b/>
                <w:sz w:val="20"/>
                <w:szCs w:val="20"/>
              </w:rPr>
            </w:pPr>
          </w:p>
        </w:tc>
      </w:tr>
      <w:tr w:rsidR="00960ACE" w:rsidRPr="00A607E6" w14:paraId="10E2C778" w14:textId="77777777" w:rsidTr="00960ACE">
        <w:tc>
          <w:tcPr>
            <w:tcW w:w="5397" w:type="dxa"/>
          </w:tcPr>
          <w:p w14:paraId="10ADE660" w14:textId="02ABDEC1" w:rsidR="00960ACE" w:rsidRPr="00960ACE" w:rsidRDefault="00960ACE" w:rsidP="00EF7657">
            <w:pPr>
              <w:pStyle w:val="a3"/>
              <w:rPr>
                <w:rFonts w:ascii="Verdana" w:hAnsi="Verdana"/>
                <w:sz w:val="20"/>
                <w:szCs w:val="20"/>
              </w:rPr>
            </w:pPr>
            <w:r>
              <w:rPr>
                <w:rFonts w:ascii="Verdana" w:hAnsi="Verdana"/>
                <w:sz w:val="20"/>
                <w:szCs w:val="20"/>
              </w:rPr>
              <w:t>Услуги</w:t>
            </w:r>
            <w:r w:rsidRPr="00960ACE">
              <w:rPr>
                <w:rFonts w:ascii="Verdana" w:hAnsi="Verdana"/>
                <w:sz w:val="20"/>
                <w:szCs w:val="20"/>
              </w:rPr>
              <w:t xml:space="preserve"> в зимний период (с 01 ноября по 31 марта)</w:t>
            </w:r>
          </w:p>
        </w:tc>
        <w:tc>
          <w:tcPr>
            <w:tcW w:w="5397" w:type="dxa"/>
          </w:tcPr>
          <w:p w14:paraId="7A6BB3EF" w14:textId="77777777" w:rsidR="00960ACE" w:rsidRDefault="00960ACE" w:rsidP="00EF7657">
            <w:pPr>
              <w:pStyle w:val="a3"/>
              <w:rPr>
                <w:rFonts w:ascii="Verdana" w:hAnsi="Verdana"/>
                <w:b/>
                <w:sz w:val="20"/>
                <w:szCs w:val="20"/>
              </w:rPr>
            </w:pPr>
          </w:p>
        </w:tc>
      </w:tr>
    </w:tbl>
    <w:p w14:paraId="1AA5E920" w14:textId="77777777" w:rsidR="00FD6D0A" w:rsidRPr="00CB7B12" w:rsidRDefault="00FD6D0A" w:rsidP="00EF7657">
      <w:pPr>
        <w:pStyle w:val="a3"/>
        <w:rPr>
          <w:rFonts w:ascii="Verdana" w:hAnsi="Verdana"/>
          <w:b/>
          <w:sz w:val="20"/>
          <w:szCs w:val="20"/>
          <w:lang w:val="ru-RU"/>
        </w:rPr>
      </w:pPr>
    </w:p>
    <w:p w14:paraId="1AA5E92F" w14:textId="4A2606DB" w:rsidR="00FD6D0A" w:rsidRPr="00CB7B12" w:rsidRDefault="00FD6D0A" w:rsidP="00EF7657">
      <w:pPr>
        <w:pStyle w:val="a3"/>
        <w:rPr>
          <w:rFonts w:ascii="Verdana" w:hAnsi="Verdana"/>
          <w:sz w:val="20"/>
          <w:szCs w:val="20"/>
          <w:lang w:val="ru-RU"/>
        </w:rPr>
      </w:pPr>
    </w:p>
    <w:p w14:paraId="1AA5E930" w14:textId="77777777" w:rsidR="00FD6D0A" w:rsidRPr="00CB7B12" w:rsidRDefault="00FD6D0A" w:rsidP="00EF7657">
      <w:pPr>
        <w:pStyle w:val="a3"/>
        <w:rPr>
          <w:rFonts w:ascii="Verdana" w:hAnsi="Verdana"/>
          <w:sz w:val="20"/>
          <w:szCs w:val="20"/>
          <w:lang w:val="ru-RU"/>
        </w:rPr>
      </w:pPr>
    </w:p>
    <w:p w14:paraId="1AA5E931" w14:textId="77777777" w:rsidR="00FD6D0A" w:rsidRPr="00CB7B12" w:rsidRDefault="00FD6D0A" w:rsidP="00EF7657">
      <w:pPr>
        <w:pStyle w:val="a3"/>
        <w:spacing w:before="4" w:after="1"/>
        <w:rPr>
          <w:rFonts w:ascii="Verdana" w:hAnsi="Verdana"/>
          <w:sz w:val="20"/>
          <w:szCs w:val="20"/>
          <w:lang w:val="ru-RU"/>
        </w:rPr>
      </w:pPr>
    </w:p>
    <w:tbl>
      <w:tblPr>
        <w:tblStyle w:val="TableNormal0"/>
        <w:tblW w:w="0" w:type="auto"/>
        <w:tblInd w:w="107" w:type="dxa"/>
        <w:tblLayout w:type="fixed"/>
        <w:tblLook w:val="01E0" w:firstRow="1" w:lastRow="1" w:firstColumn="1" w:lastColumn="1" w:noHBand="0" w:noVBand="0"/>
      </w:tblPr>
      <w:tblGrid>
        <w:gridCol w:w="5072"/>
        <w:gridCol w:w="5245"/>
      </w:tblGrid>
      <w:tr w:rsidR="00084A3E" w:rsidRPr="00CB7B12" w14:paraId="1AA5E937" w14:textId="77777777" w:rsidTr="00D1057A">
        <w:trPr>
          <w:trHeight w:hRule="exact" w:val="770"/>
        </w:trPr>
        <w:tc>
          <w:tcPr>
            <w:tcW w:w="5072" w:type="dxa"/>
          </w:tcPr>
          <w:p w14:paraId="1AA5E932" w14:textId="77777777" w:rsidR="00FD6D0A" w:rsidRPr="00CB7B12" w:rsidRDefault="00FD6D0A" w:rsidP="00EF7657">
            <w:pPr>
              <w:pStyle w:val="TableParagraph"/>
              <w:spacing w:line="248" w:lineRule="exact"/>
              <w:ind w:left="386" w:right="289"/>
              <w:rPr>
                <w:rFonts w:ascii="Verdana" w:hAnsi="Verdana"/>
                <w:b/>
                <w:sz w:val="20"/>
                <w:szCs w:val="20"/>
                <w:lang w:val="ru-RU"/>
              </w:rPr>
            </w:pPr>
            <w:r w:rsidRPr="00CB7B12">
              <w:rPr>
                <w:rFonts w:ascii="Verdana" w:hAnsi="Verdana"/>
                <w:b/>
                <w:sz w:val="20"/>
                <w:szCs w:val="20"/>
                <w:u w:val="thick"/>
                <w:lang w:val="ru-RU"/>
              </w:rPr>
              <w:t>Заказчик:</w:t>
            </w:r>
          </w:p>
          <w:p w14:paraId="1AA5E933" w14:textId="3EFFDB2F" w:rsidR="00FD6D0A" w:rsidRPr="00CB7B12" w:rsidRDefault="00FD6D0A" w:rsidP="00EF7657">
            <w:pPr>
              <w:pStyle w:val="TableParagraph"/>
              <w:spacing w:before="1"/>
              <w:ind w:left="386" w:right="289"/>
              <w:rPr>
                <w:rFonts w:ascii="Verdana" w:hAnsi="Verdana"/>
                <w:b/>
                <w:sz w:val="20"/>
                <w:szCs w:val="20"/>
                <w:lang w:val="ru-RU"/>
              </w:rPr>
            </w:pPr>
          </w:p>
        </w:tc>
        <w:tc>
          <w:tcPr>
            <w:tcW w:w="5245" w:type="dxa"/>
          </w:tcPr>
          <w:p w14:paraId="1AA5E934" w14:textId="77777777" w:rsidR="00FD6D0A" w:rsidRPr="00CB7B12" w:rsidRDefault="00FD6D0A" w:rsidP="00EF7657">
            <w:pPr>
              <w:pStyle w:val="TableParagraph"/>
              <w:spacing w:line="248" w:lineRule="exact"/>
              <w:ind w:left="386"/>
              <w:rPr>
                <w:rFonts w:ascii="Verdana" w:hAnsi="Verdana"/>
                <w:b/>
                <w:sz w:val="20"/>
                <w:szCs w:val="20"/>
              </w:rPr>
            </w:pPr>
            <w:r w:rsidRPr="00CB7B12">
              <w:rPr>
                <w:rFonts w:ascii="Verdana" w:hAnsi="Verdana"/>
                <w:spacing w:val="-56"/>
                <w:sz w:val="20"/>
                <w:szCs w:val="20"/>
                <w:u w:val="thick"/>
                <w:lang w:val="ru-RU"/>
              </w:rPr>
              <w:t xml:space="preserve"> </w:t>
            </w:r>
            <w:r w:rsidRPr="00CB7B12">
              <w:rPr>
                <w:rFonts w:ascii="Verdana" w:hAnsi="Verdana"/>
                <w:b/>
                <w:sz w:val="20"/>
                <w:szCs w:val="20"/>
                <w:u w:val="thick"/>
              </w:rPr>
              <w:t>Исполнитель:</w:t>
            </w:r>
          </w:p>
          <w:p w14:paraId="1AA5E936" w14:textId="77777777" w:rsidR="00FD6D0A" w:rsidRPr="00CB7B12" w:rsidRDefault="00FD6D0A" w:rsidP="00EF7657">
            <w:pPr>
              <w:pStyle w:val="TableParagraph"/>
              <w:spacing w:line="252" w:lineRule="exact"/>
              <w:ind w:left="386" w:right="289"/>
              <w:rPr>
                <w:rFonts w:ascii="Verdana" w:hAnsi="Verdana"/>
                <w:sz w:val="20"/>
                <w:szCs w:val="20"/>
              </w:rPr>
            </w:pPr>
          </w:p>
        </w:tc>
      </w:tr>
      <w:tr w:rsidR="00084A3E" w:rsidRPr="00CB7B12" w14:paraId="1AA5E93F" w14:textId="77777777" w:rsidTr="00D1057A">
        <w:trPr>
          <w:trHeight w:hRule="exact" w:val="1554"/>
        </w:trPr>
        <w:tc>
          <w:tcPr>
            <w:tcW w:w="5072" w:type="dxa"/>
          </w:tcPr>
          <w:p w14:paraId="1AA5E939" w14:textId="77777777" w:rsidR="00FD6D0A" w:rsidRPr="00CB7B12" w:rsidRDefault="00FD6D0A" w:rsidP="00EF7657">
            <w:pPr>
              <w:pStyle w:val="TableParagraph"/>
              <w:spacing w:before="1"/>
              <w:ind w:left="0"/>
              <w:rPr>
                <w:rFonts w:ascii="Verdana" w:hAnsi="Verdana"/>
                <w:b/>
                <w:sz w:val="20"/>
                <w:szCs w:val="20"/>
                <w:lang w:val="ru-RU"/>
              </w:rPr>
            </w:pPr>
          </w:p>
          <w:p w14:paraId="5730CE75" w14:textId="77777777" w:rsidR="00462755" w:rsidRPr="00CB7B12" w:rsidRDefault="00462755" w:rsidP="00EF7657">
            <w:pPr>
              <w:pStyle w:val="TableParagraph"/>
              <w:tabs>
                <w:tab w:val="left" w:pos="3079"/>
              </w:tabs>
              <w:ind w:left="386" w:right="856"/>
              <w:rPr>
                <w:rFonts w:ascii="Verdana" w:hAnsi="Verdana"/>
                <w:sz w:val="20"/>
                <w:szCs w:val="20"/>
                <w:u w:val="single"/>
                <w:lang w:val="ru-RU"/>
              </w:rPr>
            </w:pPr>
          </w:p>
          <w:p w14:paraId="5AF48763" w14:textId="77777777" w:rsidR="00752B05" w:rsidRPr="00CB7B12" w:rsidRDefault="00FD6D0A" w:rsidP="00EF7657">
            <w:pPr>
              <w:pStyle w:val="TableParagraph"/>
              <w:tabs>
                <w:tab w:val="left" w:pos="3079"/>
              </w:tabs>
              <w:ind w:left="386" w:right="856"/>
              <w:rPr>
                <w:rFonts w:ascii="Verdana" w:hAnsi="Verdana"/>
                <w:sz w:val="20"/>
                <w:szCs w:val="20"/>
                <w:u w:val="single"/>
              </w:rPr>
            </w:pPr>
            <w:r w:rsidRPr="00CB7B12">
              <w:rPr>
                <w:rFonts w:ascii="Verdana" w:hAnsi="Verdana"/>
                <w:sz w:val="20"/>
                <w:szCs w:val="20"/>
                <w:u w:val="single"/>
                <w:lang w:val="ru-RU"/>
              </w:rPr>
              <w:t xml:space="preserve"> </w:t>
            </w:r>
            <w:r w:rsidR="00D93694" w:rsidRPr="00CB7B12">
              <w:rPr>
                <w:rFonts w:ascii="Verdana" w:hAnsi="Verdana"/>
                <w:sz w:val="20"/>
                <w:szCs w:val="20"/>
                <w:u w:val="single"/>
                <w:lang w:val="ru-RU"/>
              </w:rPr>
              <w:t>___________________</w:t>
            </w:r>
          </w:p>
          <w:p w14:paraId="3F74ED9D" w14:textId="77777777" w:rsidR="00752B05" w:rsidRPr="00CB7B12" w:rsidRDefault="00752B05" w:rsidP="00EF7657">
            <w:pPr>
              <w:pStyle w:val="TableParagraph"/>
              <w:tabs>
                <w:tab w:val="left" w:pos="3079"/>
              </w:tabs>
              <w:ind w:left="386" w:right="856"/>
              <w:rPr>
                <w:rFonts w:ascii="Verdana" w:hAnsi="Verdana"/>
                <w:sz w:val="20"/>
                <w:szCs w:val="20"/>
                <w:u w:val="single"/>
              </w:rPr>
            </w:pPr>
          </w:p>
          <w:p w14:paraId="1AA5E93A" w14:textId="71FAD972" w:rsidR="00FD6D0A" w:rsidRPr="00CB7B12" w:rsidRDefault="00752B05" w:rsidP="00EF7657">
            <w:pPr>
              <w:pStyle w:val="TableParagraph"/>
              <w:tabs>
                <w:tab w:val="left" w:pos="3079"/>
              </w:tabs>
              <w:ind w:left="386" w:right="856"/>
              <w:rPr>
                <w:rFonts w:ascii="Verdana" w:hAnsi="Verdana"/>
                <w:sz w:val="20"/>
                <w:szCs w:val="20"/>
                <w:lang w:val="ru-RU"/>
              </w:rPr>
            </w:pPr>
            <w:r w:rsidRPr="00CB7B12">
              <w:rPr>
                <w:rFonts w:ascii="Verdana" w:hAnsi="Verdana"/>
                <w:sz w:val="20"/>
                <w:szCs w:val="20"/>
                <w:lang w:val="ru-RU"/>
              </w:rPr>
              <w:t xml:space="preserve"> </w:t>
            </w:r>
            <w:r w:rsidR="00FD6D0A" w:rsidRPr="00CB7B12">
              <w:rPr>
                <w:rFonts w:ascii="Verdana" w:hAnsi="Verdana"/>
                <w:sz w:val="20"/>
                <w:szCs w:val="20"/>
                <w:lang w:val="ru-RU"/>
              </w:rPr>
              <w:t>М.П.</w:t>
            </w:r>
          </w:p>
        </w:tc>
        <w:tc>
          <w:tcPr>
            <w:tcW w:w="5245" w:type="dxa"/>
          </w:tcPr>
          <w:p w14:paraId="1AA5E93B" w14:textId="1F44AE3D" w:rsidR="00FD6D0A" w:rsidRPr="00CB7B12" w:rsidRDefault="00FD6D0A" w:rsidP="00EF7657">
            <w:pPr>
              <w:pStyle w:val="TableParagraph"/>
              <w:rPr>
                <w:rFonts w:ascii="Verdana" w:hAnsi="Verdana"/>
                <w:sz w:val="20"/>
                <w:szCs w:val="20"/>
                <w:lang w:val="ru-RU"/>
              </w:rPr>
            </w:pPr>
          </w:p>
          <w:p w14:paraId="1AA5E93C" w14:textId="77777777" w:rsidR="00FD6D0A" w:rsidRPr="00CB7B12" w:rsidRDefault="00FD6D0A" w:rsidP="00EF7657">
            <w:pPr>
              <w:pStyle w:val="TableParagraph"/>
              <w:rPr>
                <w:rFonts w:ascii="Verdana" w:hAnsi="Verdana"/>
                <w:sz w:val="20"/>
                <w:szCs w:val="20"/>
                <w:lang w:val="ru-RU"/>
              </w:rPr>
            </w:pPr>
          </w:p>
          <w:p w14:paraId="1AA5E93D" w14:textId="164AF8B7" w:rsidR="00FD6D0A" w:rsidRPr="00CB7B12" w:rsidRDefault="00FD6D0A" w:rsidP="00EF7657">
            <w:pPr>
              <w:pStyle w:val="TableParagraph"/>
              <w:rPr>
                <w:rFonts w:ascii="Verdana" w:hAnsi="Verdana"/>
                <w:sz w:val="20"/>
                <w:szCs w:val="20"/>
                <w:lang w:val="ru-RU"/>
              </w:rPr>
            </w:pPr>
            <w:r w:rsidRPr="00CB7B12">
              <w:rPr>
                <w:rFonts w:ascii="Verdana" w:hAnsi="Verdana"/>
                <w:sz w:val="20"/>
                <w:szCs w:val="20"/>
                <w:lang w:val="ru-RU"/>
              </w:rPr>
              <w:t xml:space="preserve"> </w:t>
            </w:r>
            <w:r w:rsidR="00462755" w:rsidRPr="00CB7B12">
              <w:rPr>
                <w:rFonts w:ascii="Verdana" w:hAnsi="Verdana"/>
                <w:sz w:val="20"/>
                <w:szCs w:val="20"/>
                <w:lang w:val="ru-RU"/>
              </w:rPr>
              <w:t>__________________</w:t>
            </w:r>
            <w:r w:rsidRPr="00CB7B12">
              <w:rPr>
                <w:rFonts w:ascii="Verdana" w:hAnsi="Verdana"/>
                <w:sz w:val="20"/>
                <w:szCs w:val="20"/>
                <w:lang w:val="ru-RU"/>
              </w:rPr>
              <w:t xml:space="preserve"> </w:t>
            </w:r>
          </w:p>
          <w:p w14:paraId="066D489B" w14:textId="77777777" w:rsidR="00462755" w:rsidRPr="00CB7B12" w:rsidRDefault="00462755" w:rsidP="00EF7657">
            <w:pPr>
              <w:pStyle w:val="TableParagraph"/>
              <w:spacing w:line="252" w:lineRule="exact"/>
              <w:ind w:left="449"/>
              <w:rPr>
                <w:rFonts w:ascii="Verdana" w:hAnsi="Verdana"/>
                <w:sz w:val="20"/>
                <w:szCs w:val="20"/>
                <w:lang w:val="ru-RU"/>
              </w:rPr>
            </w:pPr>
          </w:p>
          <w:p w14:paraId="1AA5E93E" w14:textId="3A432B25" w:rsidR="00FD6D0A" w:rsidRPr="00CB7B12" w:rsidRDefault="00DB5067" w:rsidP="00EF7657">
            <w:pPr>
              <w:pStyle w:val="TableParagraph"/>
              <w:spacing w:line="252" w:lineRule="exact"/>
              <w:rPr>
                <w:rFonts w:ascii="Verdana" w:hAnsi="Verdana"/>
                <w:sz w:val="20"/>
                <w:szCs w:val="20"/>
                <w:lang w:val="ru-RU"/>
              </w:rPr>
            </w:pPr>
            <w:r w:rsidRPr="00CB7B12">
              <w:rPr>
                <w:rFonts w:ascii="Verdana" w:hAnsi="Verdana"/>
                <w:sz w:val="20"/>
                <w:szCs w:val="20"/>
                <w:lang w:val="ru-RU"/>
              </w:rPr>
              <w:t xml:space="preserve"> </w:t>
            </w:r>
            <w:r w:rsidR="00FD6D0A" w:rsidRPr="00CB7B12">
              <w:rPr>
                <w:rFonts w:ascii="Verdana" w:hAnsi="Verdana"/>
                <w:sz w:val="20"/>
                <w:szCs w:val="20"/>
                <w:lang w:val="ru-RU"/>
              </w:rPr>
              <w:t>М.П.</w:t>
            </w:r>
          </w:p>
        </w:tc>
      </w:tr>
    </w:tbl>
    <w:p w14:paraId="54E7646A" w14:textId="77777777" w:rsidR="0041482C" w:rsidRPr="00CB7B12" w:rsidRDefault="0041482C" w:rsidP="00EF7657">
      <w:pPr>
        <w:tabs>
          <w:tab w:val="left" w:pos="10012"/>
        </w:tabs>
        <w:spacing w:before="49"/>
        <w:ind w:right="111"/>
        <w:jc w:val="right"/>
        <w:rPr>
          <w:rFonts w:ascii="Verdana" w:hAnsi="Verdana"/>
          <w:sz w:val="20"/>
          <w:szCs w:val="20"/>
          <w:lang w:val="ru-RU"/>
        </w:rPr>
      </w:pPr>
    </w:p>
    <w:p w14:paraId="53361507" w14:textId="77777777" w:rsidR="0041482C" w:rsidRPr="00CB7B12" w:rsidRDefault="0041482C" w:rsidP="00EF7657">
      <w:pPr>
        <w:rPr>
          <w:rFonts w:ascii="Verdana" w:hAnsi="Verdana"/>
          <w:sz w:val="20"/>
          <w:szCs w:val="20"/>
          <w:lang w:val="ru-RU"/>
        </w:rPr>
      </w:pPr>
      <w:r w:rsidRPr="00CB7B12">
        <w:rPr>
          <w:rFonts w:ascii="Verdana" w:hAnsi="Verdana"/>
          <w:sz w:val="20"/>
          <w:szCs w:val="20"/>
          <w:lang w:val="ru-RU"/>
        </w:rPr>
        <w:br w:type="page"/>
      </w:r>
    </w:p>
    <w:p w14:paraId="084E5D1F" w14:textId="5D188D5E" w:rsidR="00FF3946" w:rsidRPr="00CB7B12" w:rsidRDefault="00FF3946" w:rsidP="00EF7657">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lastRenderedPageBreak/>
        <w:t xml:space="preserve">Приложение № </w:t>
      </w:r>
      <w:r w:rsidR="00996869">
        <w:rPr>
          <w:rFonts w:ascii="Verdana" w:hAnsi="Verdana"/>
          <w:sz w:val="20"/>
          <w:szCs w:val="20"/>
          <w:lang w:val="ru-RU"/>
        </w:rPr>
        <w:t>4</w:t>
      </w:r>
      <w:r w:rsidR="00DB5067" w:rsidRPr="00CB7B12">
        <w:rPr>
          <w:rFonts w:ascii="Verdana" w:hAnsi="Verdana"/>
          <w:sz w:val="20"/>
          <w:szCs w:val="20"/>
          <w:lang w:val="ru-RU"/>
        </w:rPr>
        <w:t xml:space="preserve"> </w:t>
      </w:r>
    </w:p>
    <w:p w14:paraId="6B35AA7D" w14:textId="77777777" w:rsidR="00CC52BD" w:rsidRPr="00CB7B12" w:rsidRDefault="00FF3946" w:rsidP="00EF7657">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t xml:space="preserve">к Договору на оказание услуг </w:t>
      </w:r>
      <w:r w:rsidR="00CC52BD" w:rsidRPr="00CB7B12">
        <w:rPr>
          <w:rFonts w:ascii="Verdana" w:hAnsi="Verdana"/>
          <w:sz w:val="20"/>
          <w:szCs w:val="20"/>
          <w:lang w:val="ru-RU"/>
        </w:rPr>
        <w:t>№ __________</w:t>
      </w:r>
    </w:p>
    <w:p w14:paraId="2E41F141" w14:textId="0E34BE59" w:rsidR="00CC52BD" w:rsidRPr="00CB7B12" w:rsidRDefault="00CC52BD" w:rsidP="00EF7657">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t>от «___» ________ 201_г</w:t>
      </w:r>
    </w:p>
    <w:p w14:paraId="1AA5EAA5" w14:textId="77777777" w:rsidR="00FD6D0A" w:rsidRPr="00CB7B12" w:rsidRDefault="00FD6D0A" w:rsidP="00EF7657">
      <w:pPr>
        <w:tabs>
          <w:tab w:val="left" w:pos="10012"/>
        </w:tabs>
        <w:spacing w:before="49"/>
        <w:ind w:right="111"/>
        <w:jc w:val="center"/>
        <w:rPr>
          <w:rFonts w:ascii="Verdana" w:hAnsi="Verdana"/>
          <w:b/>
          <w:sz w:val="20"/>
          <w:szCs w:val="20"/>
          <w:lang w:val="ru-RU"/>
        </w:rPr>
      </w:pPr>
      <w:r w:rsidRPr="00CB7B12">
        <w:rPr>
          <w:rFonts w:ascii="Verdana" w:hAnsi="Verdana"/>
          <w:b/>
          <w:sz w:val="20"/>
          <w:szCs w:val="20"/>
          <w:lang w:val="ru-RU"/>
        </w:rPr>
        <w:t>Наименование и цена дополнительных услуг</w:t>
      </w:r>
    </w:p>
    <w:p w14:paraId="1AA5EAA6" w14:textId="77777777" w:rsidR="00FD6D0A" w:rsidRPr="00CB7B12" w:rsidRDefault="00FD6D0A" w:rsidP="00EF7657">
      <w:pPr>
        <w:pStyle w:val="a3"/>
        <w:spacing w:before="6"/>
        <w:rPr>
          <w:rFonts w:ascii="Verdana" w:hAnsi="Verdana"/>
          <w:b/>
          <w:sz w:val="20"/>
          <w:szCs w:val="20"/>
          <w:lang w:val="ru-RU"/>
        </w:rPr>
      </w:pPr>
    </w:p>
    <w:tbl>
      <w:tblPr>
        <w:tblStyle w:val="a7"/>
        <w:tblW w:w="10185" w:type="dxa"/>
        <w:tblLook w:val="04A0" w:firstRow="1" w:lastRow="0" w:firstColumn="1" w:lastColumn="0" w:noHBand="0" w:noVBand="1"/>
      </w:tblPr>
      <w:tblGrid>
        <w:gridCol w:w="5921"/>
        <w:gridCol w:w="1918"/>
        <w:gridCol w:w="2346"/>
      </w:tblGrid>
      <w:tr w:rsidR="00960ACE" w:rsidRPr="00795922" w14:paraId="39712DFC" w14:textId="77777777" w:rsidTr="00960ACE">
        <w:trPr>
          <w:trHeight w:val="530"/>
        </w:trPr>
        <w:tc>
          <w:tcPr>
            <w:tcW w:w="5921" w:type="dxa"/>
            <w:vAlign w:val="center"/>
          </w:tcPr>
          <w:p w14:paraId="338F6EDA" w14:textId="77777777" w:rsidR="00960ACE" w:rsidRPr="00795922" w:rsidRDefault="00960ACE" w:rsidP="00996869">
            <w:pPr>
              <w:jc w:val="center"/>
              <w:rPr>
                <w:rFonts w:ascii="Verdana" w:hAnsi="Verdana"/>
                <w:b/>
              </w:rPr>
            </w:pPr>
            <w:r w:rsidRPr="00795922">
              <w:rPr>
                <w:rFonts w:ascii="Verdana" w:hAnsi="Verdana"/>
                <w:b/>
              </w:rPr>
              <w:t>Оказываемая услуга</w:t>
            </w:r>
          </w:p>
        </w:tc>
        <w:tc>
          <w:tcPr>
            <w:tcW w:w="1918" w:type="dxa"/>
            <w:vAlign w:val="center"/>
          </w:tcPr>
          <w:p w14:paraId="209C7066" w14:textId="77777777" w:rsidR="00960ACE" w:rsidRPr="00795922" w:rsidRDefault="00960ACE" w:rsidP="00996869">
            <w:pPr>
              <w:jc w:val="center"/>
              <w:rPr>
                <w:rFonts w:ascii="Verdana" w:hAnsi="Verdana"/>
                <w:b/>
              </w:rPr>
            </w:pPr>
            <w:r w:rsidRPr="00795922">
              <w:rPr>
                <w:rFonts w:ascii="Verdana" w:hAnsi="Verdana"/>
                <w:b/>
              </w:rPr>
              <w:t>Ед. изм.</w:t>
            </w:r>
          </w:p>
        </w:tc>
        <w:tc>
          <w:tcPr>
            <w:tcW w:w="2346" w:type="dxa"/>
            <w:vAlign w:val="center"/>
          </w:tcPr>
          <w:p w14:paraId="2C90AC4F" w14:textId="77777777" w:rsidR="00960ACE" w:rsidRPr="00795922" w:rsidRDefault="00960ACE" w:rsidP="00996869">
            <w:pPr>
              <w:jc w:val="center"/>
              <w:rPr>
                <w:rFonts w:ascii="Verdana" w:hAnsi="Verdana"/>
                <w:b/>
                <w:bCs/>
                <w:color w:val="000000"/>
              </w:rPr>
            </w:pPr>
            <w:r w:rsidRPr="00795922">
              <w:rPr>
                <w:rFonts w:ascii="Verdana" w:hAnsi="Verdana"/>
                <w:b/>
                <w:bCs/>
                <w:color w:val="000000"/>
              </w:rPr>
              <w:t>Стоимость, руб.</w:t>
            </w:r>
          </w:p>
        </w:tc>
      </w:tr>
      <w:tr w:rsidR="00960ACE" w14:paraId="51DD45CB" w14:textId="77777777" w:rsidTr="00960ACE">
        <w:trPr>
          <w:trHeight w:val="258"/>
        </w:trPr>
        <w:tc>
          <w:tcPr>
            <w:tcW w:w="5921" w:type="dxa"/>
          </w:tcPr>
          <w:p w14:paraId="45FDE9A6" w14:textId="77777777" w:rsidR="00960ACE" w:rsidRDefault="00960ACE" w:rsidP="00996869">
            <w:pPr>
              <w:rPr>
                <w:rFonts w:ascii="Verdana" w:hAnsi="Verdana"/>
              </w:rPr>
            </w:pPr>
            <w:r w:rsidRPr="00A86D2B">
              <w:rPr>
                <w:rFonts w:ascii="Verdana" w:hAnsi="Verdana"/>
              </w:rPr>
              <w:t>Мытье окон</w:t>
            </w:r>
          </w:p>
        </w:tc>
        <w:tc>
          <w:tcPr>
            <w:tcW w:w="1918" w:type="dxa"/>
          </w:tcPr>
          <w:p w14:paraId="38F95B9F" w14:textId="77777777" w:rsidR="00960ACE" w:rsidRDefault="00960ACE" w:rsidP="00996869">
            <w:pPr>
              <w:rPr>
                <w:rFonts w:ascii="Verdana" w:hAnsi="Verdana"/>
              </w:rPr>
            </w:pPr>
            <w:r>
              <w:rPr>
                <w:rFonts w:ascii="Verdana" w:hAnsi="Verdana"/>
              </w:rPr>
              <w:t>кв.м</w:t>
            </w:r>
          </w:p>
        </w:tc>
        <w:tc>
          <w:tcPr>
            <w:tcW w:w="2346" w:type="dxa"/>
          </w:tcPr>
          <w:p w14:paraId="513CC631" w14:textId="77777777" w:rsidR="00960ACE" w:rsidRDefault="00960ACE" w:rsidP="00996869">
            <w:pPr>
              <w:rPr>
                <w:rFonts w:ascii="Verdana" w:hAnsi="Verdana"/>
              </w:rPr>
            </w:pPr>
          </w:p>
        </w:tc>
      </w:tr>
      <w:tr w:rsidR="00960ACE" w14:paraId="40F5A232" w14:textId="77777777" w:rsidTr="00960ACE">
        <w:trPr>
          <w:trHeight w:val="258"/>
        </w:trPr>
        <w:tc>
          <w:tcPr>
            <w:tcW w:w="5921" w:type="dxa"/>
          </w:tcPr>
          <w:p w14:paraId="30CB5490" w14:textId="77777777" w:rsidR="00960ACE" w:rsidRDefault="00960ACE" w:rsidP="00996869">
            <w:pPr>
              <w:rPr>
                <w:rFonts w:ascii="Verdana" w:hAnsi="Verdana"/>
              </w:rPr>
            </w:pPr>
            <w:r>
              <w:rPr>
                <w:rFonts w:ascii="Verdana" w:hAnsi="Verdana"/>
              </w:rPr>
              <w:t xml:space="preserve">Мытье </w:t>
            </w:r>
            <w:r w:rsidRPr="00A86D2B">
              <w:rPr>
                <w:rFonts w:ascii="Verdana" w:hAnsi="Verdana"/>
              </w:rPr>
              <w:t>вывесок</w:t>
            </w:r>
          </w:p>
        </w:tc>
        <w:tc>
          <w:tcPr>
            <w:tcW w:w="1918" w:type="dxa"/>
          </w:tcPr>
          <w:p w14:paraId="0377EDA9" w14:textId="77777777" w:rsidR="00960ACE" w:rsidRDefault="00960ACE" w:rsidP="00996869">
            <w:pPr>
              <w:rPr>
                <w:rFonts w:ascii="Verdana" w:hAnsi="Verdana"/>
              </w:rPr>
            </w:pPr>
            <w:r>
              <w:rPr>
                <w:rFonts w:ascii="Verdana" w:hAnsi="Verdana"/>
              </w:rPr>
              <w:t>кв.м</w:t>
            </w:r>
          </w:p>
        </w:tc>
        <w:tc>
          <w:tcPr>
            <w:tcW w:w="2346" w:type="dxa"/>
          </w:tcPr>
          <w:p w14:paraId="2AE51B9A" w14:textId="77777777" w:rsidR="00960ACE" w:rsidRDefault="00960ACE" w:rsidP="00996869">
            <w:pPr>
              <w:rPr>
                <w:rFonts w:ascii="Verdana" w:hAnsi="Verdana"/>
              </w:rPr>
            </w:pPr>
          </w:p>
        </w:tc>
      </w:tr>
      <w:tr w:rsidR="00960ACE" w14:paraId="03941B16" w14:textId="77777777" w:rsidTr="00960ACE">
        <w:trPr>
          <w:trHeight w:val="258"/>
        </w:trPr>
        <w:tc>
          <w:tcPr>
            <w:tcW w:w="5921" w:type="dxa"/>
          </w:tcPr>
          <w:p w14:paraId="2A5C3766" w14:textId="77777777" w:rsidR="00960ACE" w:rsidRDefault="00960ACE" w:rsidP="00996869">
            <w:pPr>
              <w:rPr>
                <w:rFonts w:ascii="Verdana" w:hAnsi="Verdana"/>
              </w:rPr>
            </w:pPr>
            <w:r>
              <w:rPr>
                <w:rFonts w:ascii="Verdana" w:hAnsi="Verdana"/>
              </w:rPr>
              <w:t>Химчистка ковровых покрытий</w:t>
            </w:r>
          </w:p>
        </w:tc>
        <w:tc>
          <w:tcPr>
            <w:tcW w:w="1918" w:type="dxa"/>
            <w:vAlign w:val="center"/>
          </w:tcPr>
          <w:p w14:paraId="2EC618BA" w14:textId="77777777" w:rsidR="00960ACE" w:rsidRDefault="00960ACE" w:rsidP="00996869">
            <w:pPr>
              <w:rPr>
                <w:rFonts w:ascii="Verdana" w:hAnsi="Verdana"/>
              </w:rPr>
            </w:pPr>
            <w:r>
              <w:rPr>
                <w:rFonts w:ascii="Verdana" w:hAnsi="Verdana"/>
              </w:rPr>
              <w:t>кв.м</w:t>
            </w:r>
          </w:p>
        </w:tc>
        <w:tc>
          <w:tcPr>
            <w:tcW w:w="2346" w:type="dxa"/>
          </w:tcPr>
          <w:p w14:paraId="00AF54CA" w14:textId="77777777" w:rsidR="00960ACE" w:rsidRDefault="00960ACE" w:rsidP="00996869">
            <w:pPr>
              <w:rPr>
                <w:rFonts w:ascii="Verdana" w:hAnsi="Verdana"/>
              </w:rPr>
            </w:pPr>
          </w:p>
        </w:tc>
      </w:tr>
      <w:tr w:rsidR="00960ACE" w14:paraId="069090DB" w14:textId="77777777" w:rsidTr="00960ACE">
        <w:trPr>
          <w:trHeight w:val="258"/>
        </w:trPr>
        <w:tc>
          <w:tcPr>
            <w:tcW w:w="5921" w:type="dxa"/>
          </w:tcPr>
          <w:p w14:paraId="63DFD8A8" w14:textId="77777777" w:rsidR="00960ACE" w:rsidRDefault="00960ACE" w:rsidP="00996869">
            <w:pPr>
              <w:rPr>
                <w:rFonts w:ascii="Verdana" w:hAnsi="Verdana"/>
              </w:rPr>
            </w:pPr>
            <w:r>
              <w:rPr>
                <w:rFonts w:ascii="Verdana" w:hAnsi="Verdana"/>
              </w:rPr>
              <w:t>Химчистка кресел</w:t>
            </w:r>
          </w:p>
        </w:tc>
        <w:tc>
          <w:tcPr>
            <w:tcW w:w="1918" w:type="dxa"/>
          </w:tcPr>
          <w:p w14:paraId="1D8791AE" w14:textId="77777777" w:rsidR="00960ACE" w:rsidRDefault="00960ACE" w:rsidP="00996869">
            <w:pPr>
              <w:rPr>
                <w:rFonts w:ascii="Verdana" w:hAnsi="Verdana"/>
              </w:rPr>
            </w:pPr>
            <w:r>
              <w:rPr>
                <w:rFonts w:ascii="Verdana" w:hAnsi="Verdana"/>
              </w:rPr>
              <w:t>шт.</w:t>
            </w:r>
          </w:p>
        </w:tc>
        <w:tc>
          <w:tcPr>
            <w:tcW w:w="2346" w:type="dxa"/>
          </w:tcPr>
          <w:p w14:paraId="74EC8238" w14:textId="77777777" w:rsidR="00960ACE" w:rsidRDefault="00960ACE" w:rsidP="00996869">
            <w:pPr>
              <w:rPr>
                <w:rFonts w:ascii="Verdana" w:hAnsi="Verdana"/>
              </w:rPr>
            </w:pPr>
          </w:p>
        </w:tc>
      </w:tr>
      <w:tr w:rsidR="00960ACE" w14:paraId="41306FD1" w14:textId="77777777" w:rsidTr="00960ACE">
        <w:trPr>
          <w:trHeight w:val="271"/>
        </w:trPr>
        <w:tc>
          <w:tcPr>
            <w:tcW w:w="5921" w:type="dxa"/>
            <w:vMerge w:val="restart"/>
          </w:tcPr>
          <w:p w14:paraId="7311C55F" w14:textId="77777777" w:rsidR="00960ACE" w:rsidRDefault="00960ACE" w:rsidP="00996869">
            <w:pPr>
              <w:rPr>
                <w:rFonts w:ascii="Verdana" w:hAnsi="Verdana"/>
              </w:rPr>
            </w:pPr>
            <w:r>
              <w:rPr>
                <w:rFonts w:ascii="Verdana" w:hAnsi="Verdana"/>
              </w:rPr>
              <w:t>Предоставление 1 (одного) грузчика</w:t>
            </w:r>
          </w:p>
        </w:tc>
        <w:tc>
          <w:tcPr>
            <w:tcW w:w="1918" w:type="dxa"/>
          </w:tcPr>
          <w:p w14:paraId="0BCDC6F9" w14:textId="77777777" w:rsidR="00960ACE" w:rsidRDefault="00960ACE" w:rsidP="00996869">
            <w:pPr>
              <w:rPr>
                <w:rFonts w:ascii="Verdana" w:hAnsi="Verdana"/>
              </w:rPr>
            </w:pPr>
            <w:r>
              <w:rPr>
                <w:rFonts w:ascii="Verdana" w:hAnsi="Verdana"/>
              </w:rPr>
              <w:t>8 час</w:t>
            </w:r>
          </w:p>
        </w:tc>
        <w:tc>
          <w:tcPr>
            <w:tcW w:w="2346" w:type="dxa"/>
          </w:tcPr>
          <w:p w14:paraId="705702DD" w14:textId="77777777" w:rsidR="00960ACE" w:rsidRDefault="00960ACE" w:rsidP="00996869">
            <w:pPr>
              <w:rPr>
                <w:rFonts w:ascii="Verdana" w:hAnsi="Verdana"/>
              </w:rPr>
            </w:pPr>
          </w:p>
        </w:tc>
      </w:tr>
      <w:tr w:rsidR="00960ACE" w14:paraId="5657D986" w14:textId="77777777" w:rsidTr="00960ACE">
        <w:trPr>
          <w:trHeight w:val="271"/>
        </w:trPr>
        <w:tc>
          <w:tcPr>
            <w:tcW w:w="5921" w:type="dxa"/>
            <w:vMerge/>
          </w:tcPr>
          <w:p w14:paraId="7A3E7B17" w14:textId="77777777" w:rsidR="00960ACE" w:rsidRDefault="00960ACE" w:rsidP="00996869">
            <w:pPr>
              <w:rPr>
                <w:rFonts w:ascii="Verdana" w:hAnsi="Verdana"/>
              </w:rPr>
            </w:pPr>
          </w:p>
        </w:tc>
        <w:tc>
          <w:tcPr>
            <w:tcW w:w="1918" w:type="dxa"/>
          </w:tcPr>
          <w:p w14:paraId="4A051D36" w14:textId="77777777" w:rsidR="00960ACE" w:rsidRDefault="00960ACE" w:rsidP="00996869">
            <w:pPr>
              <w:rPr>
                <w:rFonts w:ascii="Verdana" w:hAnsi="Verdana"/>
              </w:rPr>
            </w:pPr>
            <w:r>
              <w:rPr>
                <w:rFonts w:ascii="Verdana" w:hAnsi="Verdana"/>
              </w:rPr>
              <w:t>4 час</w:t>
            </w:r>
          </w:p>
        </w:tc>
        <w:tc>
          <w:tcPr>
            <w:tcW w:w="2346" w:type="dxa"/>
          </w:tcPr>
          <w:p w14:paraId="413E8432" w14:textId="77777777" w:rsidR="00960ACE" w:rsidRDefault="00960ACE" w:rsidP="00996869">
            <w:pPr>
              <w:rPr>
                <w:rFonts w:ascii="Verdana" w:hAnsi="Verdana"/>
              </w:rPr>
            </w:pPr>
          </w:p>
        </w:tc>
      </w:tr>
    </w:tbl>
    <w:p w14:paraId="1AA5EADE" w14:textId="77777777" w:rsidR="00FD6D0A" w:rsidRPr="00CB7B12" w:rsidRDefault="00FD6D0A" w:rsidP="00EF7657">
      <w:pPr>
        <w:pStyle w:val="a3"/>
        <w:rPr>
          <w:rFonts w:ascii="Verdana" w:hAnsi="Verdana"/>
          <w:b/>
          <w:sz w:val="20"/>
          <w:szCs w:val="20"/>
          <w:lang w:val="ru-RU"/>
        </w:rPr>
      </w:pPr>
    </w:p>
    <w:p w14:paraId="1AA5EADF" w14:textId="77777777" w:rsidR="00FD6D0A" w:rsidRPr="00CB7B12" w:rsidRDefault="00FD6D0A" w:rsidP="00EF7657">
      <w:pPr>
        <w:pStyle w:val="a3"/>
        <w:rPr>
          <w:rFonts w:ascii="Verdana" w:hAnsi="Verdana"/>
          <w:b/>
          <w:sz w:val="20"/>
          <w:szCs w:val="20"/>
          <w:lang w:val="ru-RU"/>
        </w:rPr>
      </w:pPr>
    </w:p>
    <w:p w14:paraId="1AA5EAE0" w14:textId="77777777" w:rsidR="00FD6D0A" w:rsidRPr="00CB7B12" w:rsidRDefault="00FD6D0A" w:rsidP="00EF7657">
      <w:pPr>
        <w:pStyle w:val="a3"/>
        <w:rPr>
          <w:rFonts w:ascii="Verdana" w:hAnsi="Verdana"/>
          <w:b/>
          <w:sz w:val="20"/>
          <w:szCs w:val="20"/>
          <w:lang w:val="ru-RU"/>
        </w:rPr>
      </w:pPr>
    </w:p>
    <w:p w14:paraId="1AA5EAE1" w14:textId="77777777" w:rsidR="00FD6D0A" w:rsidRPr="00CB7B12" w:rsidRDefault="00FD6D0A" w:rsidP="00EF7657">
      <w:pPr>
        <w:pStyle w:val="a3"/>
        <w:rPr>
          <w:rFonts w:ascii="Verdana" w:hAnsi="Verdana"/>
          <w:b/>
          <w:sz w:val="20"/>
          <w:szCs w:val="20"/>
          <w:lang w:val="ru-RU"/>
        </w:rPr>
      </w:pPr>
    </w:p>
    <w:tbl>
      <w:tblPr>
        <w:tblStyle w:val="TableNormal0"/>
        <w:tblW w:w="0" w:type="auto"/>
        <w:tblInd w:w="107" w:type="dxa"/>
        <w:tblLayout w:type="fixed"/>
        <w:tblLook w:val="01E0" w:firstRow="1" w:lastRow="1" w:firstColumn="1" w:lastColumn="1" w:noHBand="0" w:noVBand="0"/>
      </w:tblPr>
      <w:tblGrid>
        <w:gridCol w:w="5072"/>
        <w:gridCol w:w="5245"/>
      </w:tblGrid>
      <w:tr w:rsidR="00084A3E" w:rsidRPr="00CB7B12" w14:paraId="1AA5EAE7" w14:textId="77777777" w:rsidTr="00D1057A">
        <w:trPr>
          <w:trHeight w:hRule="exact" w:val="770"/>
        </w:trPr>
        <w:tc>
          <w:tcPr>
            <w:tcW w:w="5072" w:type="dxa"/>
          </w:tcPr>
          <w:p w14:paraId="1AA5EAE2" w14:textId="77777777" w:rsidR="00FD6D0A" w:rsidRPr="00CB7B12" w:rsidRDefault="00FD6D0A" w:rsidP="00EF7657">
            <w:pPr>
              <w:pStyle w:val="TableParagraph"/>
              <w:spacing w:line="248" w:lineRule="exact"/>
              <w:ind w:left="386" w:right="289"/>
              <w:rPr>
                <w:rFonts w:ascii="Verdana" w:hAnsi="Verdana"/>
                <w:b/>
                <w:sz w:val="20"/>
                <w:szCs w:val="20"/>
                <w:lang w:val="ru-RU"/>
              </w:rPr>
            </w:pPr>
            <w:r w:rsidRPr="00CB7B12">
              <w:rPr>
                <w:rFonts w:ascii="Verdana" w:hAnsi="Verdana"/>
                <w:b/>
                <w:sz w:val="20"/>
                <w:szCs w:val="20"/>
                <w:u w:val="thick"/>
                <w:lang w:val="ru-RU"/>
              </w:rPr>
              <w:t>Заказчик:</w:t>
            </w:r>
          </w:p>
          <w:p w14:paraId="1AA5EAE3" w14:textId="2B2AD6B6" w:rsidR="00FD6D0A" w:rsidRPr="00CB7B12" w:rsidRDefault="00FD6D0A" w:rsidP="00EF7657">
            <w:pPr>
              <w:pStyle w:val="TableParagraph"/>
              <w:spacing w:before="1"/>
              <w:ind w:left="386" w:right="289"/>
              <w:rPr>
                <w:rFonts w:ascii="Verdana" w:hAnsi="Verdana"/>
                <w:b/>
                <w:sz w:val="20"/>
                <w:szCs w:val="20"/>
                <w:lang w:val="ru-RU"/>
              </w:rPr>
            </w:pPr>
          </w:p>
        </w:tc>
        <w:tc>
          <w:tcPr>
            <w:tcW w:w="5245" w:type="dxa"/>
          </w:tcPr>
          <w:p w14:paraId="1AA5EAE4" w14:textId="77777777" w:rsidR="00FD6D0A" w:rsidRPr="00CB7B12" w:rsidRDefault="00FD6D0A" w:rsidP="00EF7657">
            <w:pPr>
              <w:pStyle w:val="TableParagraph"/>
              <w:spacing w:line="248" w:lineRule="exact"/>
              <w:ind w:left="386"/>
              <w:rPr>
                <w:rFonts w:ascii="Verdana" w:hAnsi="Verdana"/>
                <w:b/>
                <w:sz w:val="20"/>
                <w:szCs w:val="20"/>
                <w:lang w:val="ru-RU"/>
              </w:rPr>
            </w:pPr>
            <w:r w:rsidRPr="00CB7B12">
              <w:rPr>
                <w:rFonts w:ascii="Verdana" w:hAnsi="Verdana"/>
                <w:spacing w:val="-56"/>
                <w:sz w:val="20"/>
                <w:szCs w:val="20"/>
                <w:u w:val="thick"/>
                <w:lang w:val="ru-RU"/>
              </w:rPr>
              <w:t xml:space="preserve"> </w:t>
            </w:r>
            <w:r w:rsidRPr="00CB7B12">
              <w:rPr>
                <w:rFonts w:ascii="Verdana" w:hAnsi="Verdana"/>
                <w:b/>
                <w:sz w:val="20"/>
                <w:szCs w:val="20"/>
                <w:u w:val="thick"/>
                <w:lang w:val="ru-RU"/>
              </w:rPr>
              <w:t>Исполнитель:</w:t>
            </w:r>
          </w:p>
          <w:p w14:paraId="1AA5EAE6" w14:textId="77777777" w:rsidR="00FD6D0A" w:rsidRPr="00CB7B12" w:rsidRDefault="00FD6D0A" w:rsidP="00EF7657">
            <w:pPr>
              <w:pStyle w:val="TableParagraph"/>
              <w:spacing w:line="252" w:lineRule="exact"/>
              <w:ind w:left="386" w:right="289"/>
              <w:rPr>
                <w:rFonts w:ascii="Verdana" w:hAnsi="Verdana"/>
                <w:sz w:val="20"/>
                <w:szCs w:val="20"/>
                <w:lang w:val="ru-RU"/>
              </w:rPr>
            </w:pPr>
          </w:p>
        </w:tc>
      </w:tr>
      <w:tr w:rsidR="00084A3E" w:rsidRPr="00CB7B12" w14:paraId="1AA5EAEF" w14:textId="77777777" w:rsidTr="00D1057A">
        <w:trPr>
          <w:trHeight w:hRule="exact" w:val="1437"/>
        </w:trPr>
        <w:tc>
          <w:tcPr>
            <w:tcW w:w="5072" w:type="dxa"/>
          </w:tcPr>
          <w:p w14:paraId="1AA5EAE9" w14:textId="77777777" w:rsidR="00FD6D0A" w:rsidRPr="00CB7B12" w:rsidRDefault="00FD6D0A" w:rsidP="00EF7657">
            <w:pPr>
              <w:pStyle w:val="TableParagraph"/>
              <w:spacing w:before="1"/>
              <w:ind w:left="0"/>
              <w:rPr>
                <w:rFonts w:ascii="Verdana" w:hAnsi="Verdana"/>
                <w:b/>
                <w:sz w:val="20"/>
                <w:szCs w:val="20"/>
                <w:lang w:val="ru-RU"/>
              </w:rPr>
            </w:pPr>
          </w:p>
          <w:p w14:paraId="4D339513" w14:textId="77777777" w:rsidR="00A751B2" w:rsidRPr="00CB7B12" w:rsidRDefault="00A751B2" w:rsidP="00EF7657">
            <w:pPr>
              <w:pStyle w:val="TableParagraph"/>
              <w:tabs>
                <w:tab w:val="left" w:pos="3079"/>
              </w:tabs>
              <w:ind w:left="386" w:right="856"/>
              <w:rPr>
                <w:rFonts w:ascii="Verdana" w:hAnsi="Verdana"/>
                <w:sz w:val="20"/>
                <w:szCs w:val="20"/>
                <w:u w:val="single"/>
                <w:lang w:val="ru-RU"/>
              </w:rPr>
            </w:pPr>
          </w:p>
          <w:p w14:paraId="3F88BDA9" w14:textId="77777777" w:rsidR="00A751B2" w:rsidRPr="00CB7B12" w:rsidRDefault="00FD6D0A" w:rsidP="00EF7657">
            <w:pPr>
              <w:pStyle w:val="TableParagraph"/>
              <w:tabs>
                <w:tab w:val="left" w:pos="3079"/>
              </w:tabs>
              <w:ind w:left="386" w:right="856"/>
              <w:rPr>
                <w:rFonts w:ascii="Verdana" w:hAnsi="Verdana"/>
                <w:sz w:val="20"/>
                <w:szCs w:val="20"/>
                <w:u w:val="single"/>
              </w:rPr>
            </w:pPr>
            <w:r w:rsidRPr="00CB7B12">
              <w:rPr>
                <w:rFonts w:ascii="Verdana" w:hAnsi="Verdana"/>
                <w:sz w:val="20"/>
                <w:szCs w:val="20"/>
                <w:u w:val="single"/>
                <w:lang w:val="ru-RU"/>
              </w:rPr>
              <w:t xml:space="preserve"> </w:t>
            </w:r>
            <w:r w:rsidR="00A45A7F" w:rsidRPr="00CB7B12">
              <w:rPr>
                <w:rFonts w:ascii="Verdana" w:hAnsi="Verdana"/>
                <w:sz w:val="20"/>
                <w:szCs w:val="20"/>
                <w:u w:val="single"/>
                <w:lang w:val="ru-RU"/>
              </w:rPr>
              <w:t>___________________</w:t>
            </w:r>
          </w:p>
          <w:p w14:paraId="7D47F94A" w14:textId="77777777" w:rsidR="00A751B2" w:rsidRPr="00CB7B12" w:rsidRDefault="00A751B2" w:rsidP="00EF7657">
            <w:pPr>
              <w:pStyle w:val="TableParagraph"/>
              <w:tabs>
                <w:tab w:val="left" w:pos="3079"/>
              </w:tabs>
              <w:ind w:left="386" w:right="856"/>
              <w:rPr>
                <w:rFonts w:ascii="Verdana" w:hAnsi="Verdana"/>
                <w:sz w:val="20"/>
                <w:szCs w:val="20"/>
                <w:u w:val="single"/>
              </w:rPr>
            </w:pPr>
          </w:p>
          <w:p w14:paraId="1AA5EAEA" w14:textId="7BE0E1EB" w:rsidR="00FD6D0A" w:rsidRPr="00CB7B12" w:rsidRDefault="00FD6D0A" w:rsidP="00EF7657">
            <w:pPr>
              <w:pStyle w:val="TableParagraph"/>
              <w:tabs>
                <w:tab w:val="left" w:pos="3079"/>
              </w:tabs>
              <w:ind w:left="386" w:right="856"/>
              <w:rPr>
                <w:rFonts w:ascii="Verdana" w:hAnsi="Verdana"/>
                <w:sz w:val="20"/>
                <w:szCs w:val="20"/>
                <w:lang w:val="ru-RU"/>
              </w:rPr>
            </w:pPr>
            <w:r w:rsidRPr="00CB7B12">
              <w:rPr>
                <w:rFonts w:ascii="Verdana" w:hAnsi="Verdana"/>
                <w:sz w:val="20"/>
                <w:szCs w:val="20"/>
                <w:lang w:val="ru-RU"/>
              </w:rPr>
              <w:t xml:space="preserve"> М.П.</w:t>
            </w:r>
          </w:p>
        </w:tc>
        <w:tc>
          <w:tcPr>
            <w:tcW w:w="5245" w:type="dxa"/>
          </w:tcPr>
          <w:p w14:paraId="1AA5EAEB" w14:textId="7340C23E" w:rsidR="00FD6D0A" w:rsidRPr="00CB7B12" w:rsidRDefault="00FD6D0A" w:rsidP="00EF7657">
            <w:pPr>
              <w:pStyle w:val="TableParagraph"/>
              <w:rPr>
                <w:rFonts w:ascii="Verdana" w:hAnsi="Verdana"/>
                <w:sz w:val="20"/>
                <w:szCs w:val="20"/>
                <w:lang w:val="ru-RU"/>
              </w:rPr>
            </w:pPr>
          </w:p>
          <w:p w14:paraId="1AA5EAEC" w14:textId="77777777" w:rsidR="00FD6D0A" w:rsidRPr="00CB7B12" w:rsidRDefault="00FD6D0A" w:rsidP="00EF7657">
            <w:pPr>
              <w:pStyle w:val="TableParagraph"/>
              <w:rPr>
                <w:rFonts w:ascii="Verdana" w:hAnsi="Verdana"/>
                <w:sz w:val="20"/>
                <w:szCs w:val="20"/>
                <w:lang w:val="ru-RU"/>
              </w:rPr>
            </w:pPr>
          </w:p>
          <w:p w14:paraId="1AA5EAED" w14:textId="2C2836E3" w:rsidR="00FD6D0A" w:rsidRPr="00CB7B12" w:rsidRDefault="00FD6D0A" w:rsidP="00EF7657">
            <w:pPr>
              <w:pStyle w:val="TableParagraph"/>
              <w:rPr>
                <w:rFonts w:ascii="Verdana" w:hAnsi="Verdana"/>
                <w:sz w:val="20"/>
                <w:szCs w:val="20"/>
                <w:lang w:val="ru-RU"/>
              </w:rPr>
            </w:pPr>
            <w:r w:rsidRPr="00CB7B12">
              <w:rPr>
                <w:rFonts w:ascii="Verdana" w:hAnsi="Verdana"/>
                <w:sz w:val="20"/>
                <w:szCs w:val="20"/>
                <w:lang w:val="ru-RU"/>
              </w:rPr>
              <w:t xml:space="preserve"> </w:t>
            </w:r>
            <w:r w:rsidR="00A45A7F" w:rsidRPr="00CB7B12">
              <w:rPr>
                <w:rFonts w:ascii="Verdana" w:hAnsi="Verdana"/>
                <w:sz w:val="20"/>
                <w:szCs w:val="20"/>
                <w:lang w:val="ru-RU"/>
              </w:rPr>
              <w:t>___________________</w:t>
            </w:r>
            <w:r w:rsidRPr="00CB7B12">
              <w:rPr>
                <w:rFonts w:ascii="Verdana" w:hAnsi="Verdana"/>
                <w:sz w:val="20"/>
                <w:szCs w:val="20"/>
                <w:lang w:val="ru-RU"/>
              </w:rPr>
              <w:t xml:space="preserve"> </w:t>
            </w:r>
          </w:p>
          <w:p w14:paraId="404B0C24" w14:textId="77777777" w:rsidR="00A45A7F" w:rsidRPr="00CB7B12" w:rsidRDefault="00A45A7F" w:rsidP="00EF7657">
            <w:pPr>
              <w:pStyle w:val="TableParagraph"/>
              <w:spacing w:line="252" w:lineRule="exact"/>
              <w:ind w:left="449"/>
              <w:rPr>
                <w:rFonts w:ascii="Verdana" w:hAnsi="Verdana"/>
                <w:sz w:val="20"/>
                <w:szCs w:val="20"/>
                <w:lang w:val="ru-RU"/>
              </w:rPr>
            </w:pPr>
          </w:p>
          <w:p w14:paraId="1AA5EAEE" w14:textId="257BFD21" w:rsidR="00FD6D0A" w:rsidRPr="00CB7B12" w:rsidRDefault="00DB5067" w:rsidP="00EF7657">
            <w:pPr>
              <w:pStyle w:val="TableParagraph"/>
              <w:spacing w:line="252" w:lineRule="exact"/>
              <w:rPr>
                <w:rFonts w:ascii="Verdana" w:hAnsi="Verdana"/>
                <w:sz w:val="20"/>
                <w:szCs w:val="20"/>
                <w:lang w:val="ru-RU"/>
              </w:rPr>
            </w:pPr>
            <w:r w:rsidRPr="00CB7B12">
              <w:rPr>
                <w:rFonts w:ascii="Verdana" w:hAnsi="Verdana"/>
                <w:sz w:val="20"/>
                <w:szCs w:val="20"/>
                <w:lang w:val="ru-RU"/>
              </w:rPr>
              <w:t xml:space="preserve"> </w:t>
            </w:r>
            <w:r w:rsidR="00FD6D0A" w:rsidRPr="00CB7B12">
              <w:rPr>
                <w:rFonts w:ascii="Verdana" w:hAnsi="Verdana"/>
                <w:sz w:val="20"/>
                <w:szCs w:val="20"/>
                <w:lang w:val="ru-RU"/>
              </w:rPr>
              <w:t>М.П.</w:t>
            </w:r>
          </w:p>
        </w:tc>
      </w:tr>
    </w:tbl>
    <w:p w14:paraId="1AA5EAF0" w14:textId="77777777" w:rsidR="00FD6D0A" w:rsidRPr="00CB7B12" w:rsidRDefault="00FD6D0A" w:rsidP="00EF7657">
      <w:pPr>
        <w:rPr>
          <w:rFonts w:ascii="Verdana" w:hAnsi="Verdana"/>
          <w:sz w:val="20"/>
          <w:szCs w:val="20"/>
          <w:lang w:val="ru-RU"/>
        </w:rPr>
        <w:sectPr w:rsidR="00FD6D0A" w:rsidRPr="00CB7B12" w:rsidSect="00F94FEA">
          <w:pgSz w:w="11910" w:h="16850"/>
          <w:pgMar w:top="1080" w:right="286" w:bottom="709" w:left="820" w:header="720" w:footer="720" w:gutter="0"/>
          <w:cols w:space="720"/>
        </w:sectPr>
      </w:pPr>
    </w:p>
    <w:p w14:paraId="1AA5EAF1" w14:textId="66524DB3" w:rsidR="00FD6D0A" w:rsidRPr="00CB7B12" w:rsidRDefault="00FD6D0A" w:rsidP="00EF7657">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lastRenderedPageBreak/>
        <w:t xml:space="preserve">Приложение № </w:t>
      </w:r>
      <w:r w:rsidR="00996869">
        <w:rPr>
          <w:rFonts w:ascii="Verdana" w:hAnsi="Verdana"/>
          <w:sz w:val="20"/>
          <w:szCs w:val="20"/>
          <w:lang w:val="ru-RU"/>
        </w:rPr>
        <w:t>5</w:t>
      </w:r>
      <w:r w:rsidR="00DB5067" w:rsidRPr="00CB7B12">
        <w:rPr>
          <w:rFonts w:ascii="Verdana" w:hAnsi="Verdana"/>
          <w:sz w:val="20"/>
          <w:szCs w:val="20"/>
          <w:lang w:val="ru-RU"/>
        </w:rPr>
        <w:t xml:space="preserve"> </w:t>
      </w:r>
    </w:p>
    <w:p w14:paraId="1AA5EAF3" w14:textId="18771B20" w:rsidR="00FD6D0A" w:rsidRPr="00CB7B12" w:rsidRDefault="00FD6D0A" w:rsidP="00EF7657">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t xml:space="preserve">к Договору на оказание </w:t>
      </w:r>
      <w:r w:rsidR="00CC52BD" w:rsidRPr="00CB7B12">
        <w:rPr>
          <w:rFonts w:ascii="Verdana" w:hAnsi="Verdana"/>
          <w:sz w:val="20"/>
          <w:szCs w:val="20"/>
          <w:lang w:val="ru-RU"/>
        </w:rPr>
        <w:t>услуг № _________</w:t>
      </w:r>
    </w:p>
    <w:p w14:paraId="7B45E145" w14:textId="113A7D80" w:rsidR="00CC52BD" w:rsidRPr="00CB7B12" w:rsidRDefault="00CC52BD" w:rsidP="00EF7657">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t>от «___» ________ 201-г</w:t>
      </w:r>
    </w:p>
    <w:p w14:paraId="1AA5EAF4" w14:textId="77777777" w:rsidR="00FD6D0A" w:rsidRPr="00CB7B12" w:rsidRDefault="00FD6D0A" w:rsidP="00EF7657">
      <w:pPr>
        <w:pStyle w:val="1"/>
        <w:spacing w:before="70"/>
        <w:ind w:left="1829" w:right="2048"/>
        <w:jc w:val="center"/>
        <w:rPr>
          <w:rFonts w:ascii="Verdana" w:hAnsi="Verdana"/>
          <w:sz w:val="20"/>
          <w:szCs w:val="20"/>
          <w:lang w:val="ru-RU"/>
        </w:rPr>
      </w:pPr>
      <w:r w:rsidRPr="00CB7B12">
        <w:rPr>
          <w:rFonts w:ascii="Verdana" w:hAnsi="Verdana"/>
          <w:sz w:val="20"/>
          <w:szCs w:val="20"/>
          <w:lang w:val="ru-RU"/>
        </w:rPr>
        <w:t>Форма заявки на выполнение дополнительных работ</w:t>
      </w:r>
    </w:p>
    <w:p w14:paraId="1AA5EAF5" w14:textId="77777777" w:rsidR="00FD6D0A" w:rsidRPr="00CB7B12" w:rsidRDefault="00FD6D0A" w:rsidP="00EF7657">
      <w:pPr>
        <w:pStyle w:val="a3"/>
        <w:spacing w:before="120"/>
        <w:ind w:left="1829" w:right="2042"/>
        <w:jc w:val="center"/>
        <w:rPr>
          <w:rFonts w:ascii="Verdana" w:hAnsi="Verdana"/>
          <w:sz w:val="20"/>
          <w:szCs w:val="20"/>
          <w:lang w:val="ru-RU"/>
        </w:rPr>
      </w:pPr>
      <w:r w:rsidRPr="00CB7B12">
        <w:rPr>
          <w:rFonts w:ascii="Verdana" w:hAnsi="Verdana"/>
          <w:sz w:val="20"/>
          <w:szCs w:val="20"/>
          <w:lang w:val="ru-RU"/>
        </w:rPr>
        <w:t>&lt;начало формы&gt;</w:t>
      </w:r>
    </w:p>
    <w:p w14:paraId="1AA5EAF6" w14:textId="77777777" w:rsidR="00FD6D0A" w:rsidRPr="00CB7B12" w:rsidRDefault="00FD6D0A" w:rsidP="00EF7657">
      <w:pPr>
        <w:pStyle w:val="1"/>
        <w:spacing w:before="0"/>
        <w:ind w:left="1829" w:right="2047"/>
        <w:jc w:val="center"/>
        <w:rPr>
          <w:rFonts w:ascii="Verdana" w:hAnsi="Verdana"/>
          <w:sz w:val="20"/>
          <w:szCs w:val="20"/>
          <w:lang w:val="ru-RU"/>
        </w:rPr>
      </w:pPr>
      <w:r w:rsidRPr="00CB7B12">
        <w:rPr>
          <w:rFonts w:ascii="Verdana" w:hAnsi="Verdana"/>
          <w:sz w:val="20"/>
          <w:szCs w:val="20"/>
          <w:lang w:val="ru-RU"/>
        </w:rPr>
        <w:t>Заявка на выполнение дополнительных работ</w:t>
      </w:r>
    </w:p>
    <w:p w14:paraId="1AA5EAF7" w14:textId="77777777" w:rsidR="00FD6D0A" w:rsidRPr="00CB7B12" w:rsidRDefault="00FD6D0A" w:rsidP="00EF7657">
      <w:pPr>
        <w:pStyle w:val="a3"/>
        <w:spacing w:before="4"/>
        <w:rPr>
          <w:rFonts w:ascii="Verdana" w:hAnsi="Verdana"/>
          <w:b/>
          <w:sz w:val="20"/>
          <w:szCs w:val="20"/>
          <w:lang w:val="ru-RU"/>
        </w:rPr>
      </w:pPr>
    </w:p>
    <w:tbl>
      <w:tblPr>
        <w:tblStyle w:val="TableNormal0"/>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3442"/>
        <w:gridCol w:w="1959"/>
        <w:gridCol w:w="1961"/>
        <w:gridCol w:w="2137"/>
      </w:tblGrid>
      <w:tr w:rsidR="00084A3E" w:rsidRPr="00A607E6" w14:paraId="1AA5EAFA" w14:textId="77777777">
        <w:trPr>
          <w:trHeight w:hRule="exact" w:val="1102"/>
        </w:trPr>
        <w:tc>
          <w:tcPr>
            <w:tcW w:w="3978" w:type="dxa"/>
            <w:gridSpan w:val="2"/>
          </w:tcPr>
          <w:p w14:paraId="1AA5EAF8" w14:textId="77777777" w:rsidR="00FD6D0A" w:rsidRPr="00CB7B12" w:rsidRDefault="00FD6D0A" w:rsidP="00EF7657">
            <w:pPr>
              <w:pStyle w:val="TableParagraph"/>
              <w:tabs>
                <w:tab w:val="left" w:pos="1311"/>
                <w:tab w:val="left" w:pos="2042"/>
                <w:tab w:val="left" w:pos="2830"/>
              </w:tabs>
              <w:spacing w:line="272" w:lineRule="exact"/>
              <w:rPr>
                <w:rFonts w:ascii="Verdana" w:hAnsi="Verdana"/>
                <w:sz w:val="20"/>
                <w:szCs w:val="20"/>
              </w:rPr>
            </w:pPr>
            <w:r w:rsidRPr="00CB7B12">
              <w:rPr>
                <w:rFonts w:ascii="Verdana" w:hAnsi="Verdana"/>
                <w:sz w:val="20"/>
                <w:szCs w:val="20"/>
              </w:rPr>
              <w:t>Дата:</w:t>
            </w:r>
            <w:r w:rsidRPr="00CB7B12">
              <w:rPr>
                <w:rFonts w:ascii="Verdana" w:hAnsi="Verdana"/>
                <w:sz w:val="20"/>
                <w:szCs w:val="20"/>
                <w:u w:val="single"/>
              </w:rPr>
              <w:t xml:space="preserve"> </w:t>
            </w:r>
            <w:r w:rsidRPr="00CB7B12">
              <w:rPr>
                <w:rFonts w:ascii="Verdana" w:hAnsi="Verdana"/>
                <w:sz w:val="20"/>
                <w:szCs w:val="20"/>
                <w:u w:val="single"/>
              </w:rPr>
              <w:tab/>
            </w:r>
            <w:r w:rsidRPr="00CB7B12">
              <w:rPr>
                <w:rFonts w:ascii="Verdana" w:hAnsi="Verdana"/>
                <w:sz w:val="20"/>
                <w:szCs w:val="20"/>
              </w:rPr>
              <w:t>.</w:t>
            </w:r>
            <w:r w:rsidRPr="00CB7B12">
              <w:rPr>
                <w:rFonts w:ascii="Verdana" w:hAnsi="Verdana"/>
                <w:sz w:val="20"/>
                <w:szCs w:val="20"/>
                <w:u w:val="single"/>
              </w:rPr>
              <w:t xml:space="preserve"> </w:t>
            </w:r>
            <w:r w:rsidRPr="00CB7B12">
              <w:rPr>
                <w:rFonts w:ascii="Verdana" w:hAnsi="Verdana"/>
                <w:sz w:val="20"/>
                <w:szCs w:val="20"/>
                <w:u w:val="single"/>
              </w:rPr>
              <w:tab/>
            </w:r>
            <w:r w:rsidRPr="00CB7B12">
              <w:rPr>
                <w:rFonts w:ascii="Verdana" w:hAnsi="Verdana"/>
                <w:sz w:val="20"/>
                <w:szCs w:val="20"/>
              </w:rPr>
              <w:t>.</w:t>
            </w:r>
            <w:r w:rsidRPr="00CB7B12">
              <w:rPr>
                <w:rFonts w:ascii="Verdana" w:hAnsi="Verdana"/>
                <w:sz w:val="20"/>
                <w:szCs w:val="20"/>
                <w:u w:val="single"/>
              </w:rPr>
              <w:t xml:space="preserve"> </w:t>
            </w:r>
            <w:r w:rsidRPr="00CB7B12">
              <w:rPr>
                <w:rFonts w:ascii="Verdana" w:hAnsi="Verdana"/>
                <w:sz w:val="20"/>
                <w:szCs w:val="20"/>
                <w:u w:val="single"/>
              </w:rPr>
              <w:tab/>
            </w:r>
          </w:p>
        </w:tc>
        <w:tc>
          <w:tcPr>
            <w:tcW w:w="6056" w:type="dxa"/>
            <w:gridSpan w:val="3"/>
            <w:tcBorders>
              <w:bottom w:val="single" w:sz="6" w:space="0" w:color="000000"/>
            </w:tcBorders>
          </w:tcPr>
          <w:p w14:paraId="1AA5EAF9" w14:textId="737B967F" w:rsidR="00FD6D0A" w:rsidRPr="00CB7B12" w:rsidRDefault="00FD6D0A" w:rsidP="00EF7657">
            <w:pPr>
              <w:pStyle w:val="TableParagraph"/>
              <w:tabs>
                <w:tab w:val="left" w:pos="5888"/>
              </w:tabs>
              <w:ind w:right="119"/>
              <w:jc w:val="both"/>
              <w:rPr>
                <w:rFonts w:ascii="Verdana" w:hAnsi="Verdana"/>
                <w:sz w:val="20"/>
                <w:szCs w:val="20"/>
                <w:lang w:val="ru-RU"/>
              </w:rPr>
            </w:pPr>
            <w:r w:rsidRPr="00CB7B12">
              <w:rPr>
                <w:rFonts w:ascii="Verdana" w:hAnsi="Verdana"/>
                <w:sz w:val="20"/>
                <w:szCs w:val="20"/>
                <w:lang w:val="ru-RU"/>
              </w:rPr>
              <w:t>Заказчик:</w:t>
            </w:r>
            <w:r w:rsidRPr="00CB7B12">
              <w:rPr>
                <w:rFonts w:ascii="Verdana" w:hAnsi="Verdana"/>
                <w:sz w:val="20"/>
                <w:szCs w:val="20"/>
                <w:u w:val="single"/>
                <w:lang w:val="ru-RU"/>
              </w:rPr>
              <w:tab/>
            </w:r>
            <w:r w:rsidRPr="00CB7B12">
              <w:rPr>
                <w:rFonts w:ascii="Verdana" w:hAnsi="Verdana"/>
                <w:sz w:val="20"/>
                <w:szCs w:val="20"/>
                <w:lang w:val="ru-RU"/>
              </w:rPr>
              <w:t xml:space="preserve"> Ответственное</w:t>
            </w:r>
            <w:r w:rsidRPr="00CB7B12">
              <w:rPr>
                <w:rFonts w:ascii="Verdana" w:hAnsi="Verdana"/>
                <w:spacing w:val="-5"/>
                <w:sz w:val="20"/>
                <w:szCs w:val="20"/>
                <w:lang w:val="ru-RU"/>
              </w:rPr>
              <w:t xml:space="preserve"> </w:t>
            </w:r>
            <w:r w:rsidRPr="00CB7B12">
              <w:rPr>
                <w:rFonts w:ascii="Verdana" w:hAnsi="Verdana"/>
                <w:sz w:val="20"/>
                <w:szCs w:val="20"/>
                <w:lang w:val="ru-RU"/>
              </w:rPr>
              <w:t>лицо:</w:t>
            </w:r>
            <w:r w:rsidR="00DB5067" w:rsidRPr="00CB7B12">
              <w:rPr>
                <w:rFonts w:ascii="Verdana" w:hAnsi="Verdana"/>
                <w:spacing w:val="-2"/>
                <w:sz w:val="20"/>
                <w:szCs w:val="20"/>
                <w:lang w:val="ru-RU"/>
              </w:rPr>
              <w:t xml:space="preserve"> </w:t>
            </w:r>
            <w:r w:rsidRPr="00CB7B12">
              <w:rPr>
                <w:rFonts w:ascii="Verdana" w:hAnsi="Verdana"/>
                <w:sz w:val="20"/>
                <w:szCs w:val="20"/>
                <w:u w:val="single"/>
                <w:lang w:val="ru-RU"/>
              </w:rPr>
              <w:tab/>
            </w:r>
            <w:r w:rsidR="00DB5067" w:rsidRPr="00CB7B12">
              <w:rPr>
                <w:rFonts w:ascii="Verdana" w:hAnsi="Verdana"/>
                <w:w w:val="33"/>
                <w:sz w:val="20"/>
                <w:szCs w:val="20"/>
                <w:u w:val="single"/>
                <w:lang w:val="ru-RU"/>
              </w:rPr>
              <w:t xml:space="preserve"> </w:t>
            </w:r>
            <w:r w:rsidRPr="00CB7B12">
              <w:rPr>
                <w:rFonts w:ascii="Verdana" w:hAnsi="Verdana"/>
                <w:sz w:val="20"/>
                <w:szCs w:val="20"/>
                <w:lang w:val="ru-RU"/>
              </w:rPr>
              <w:t>Тел.</w:t>
            </w:r>
            <w:r w:rsidRPr="00CB7B12">
              <w:rPr>
                <w:rFonts w:ascii="Verdana" w:hAnsi="Verdana"/>
                <w:sz w:val="20"/>
                <w:szCs w:val="20"/>
                <w:u w:val="single"/>
                <w:lang w:val="ru-RU"/>
              </w:rPr>
              <w:tab/>
            </w:r>
            <w:r w:rsidRPr="00CB7B12">
              <w:rPr>
                <w:rFonts w:ascii="Verdana" w:hAnsi="Verdana"/>
                <w:sz w:val="20"/>
                <w:szCs w:val="20"/>
                <w:lang w:val="ru-RU"/>
              </w:rPr>
              <w:t xml:space="preserve"> </w:t>
            </w:r>
            <w:r w:rsidRPr="00CB7B12">
              <w:rPr>
                <w:rFonts w:ascii="Verdana" w:hAnsi="Verdana"/>
                <w:sz w:val="20"/>
                <w:szCs w:val="20"/>
              </w:rPr>
              <w:t>E</w:t>
            </w:r>
            <w:r w:rsidRPr="00CB7B12">
              <w:rPr>
                <w:rFonts w:ascii="Verdana" w:hAnsi="Verdana"/>
                <w:sz w:val="20"/>
                <w:szCs w:val="20"/>
                <w:lang w:val="ru-RU"/>
              </w:rPr>
              <w:t>-</w:t>
            </w:r>
            <w:r w:rsidRPr="00CB7B12">
              <w:rPr>
                <w:rFonts w:ascii="Verdana" w:hAnsi="Verdana"/>
                <w:sz w:val="20"/>
                <w:szCs w:val="20"/>
              </w:rPr>
              <w:t>mail</w:t>
            </w:r>
          </w:p>
        </w:tc>
      </w:tr>
      <w:tr w:rsidR="00084A3E" w:rsidRPr="00CB7B12" w14:paraId="1AA5EB03" w14:textId="77777777" w:rsidTr="00F61060">
        <w:trPr>
          <w:trHeight w:hRule="exact" w:val="1248"/>
        </w:trPr>
        <w:tc>
          <w:tcPr>
            <w:tcW w:w="536" w:type="dxa"/>
          </w:tcPr>
          <w:p w14:paraId="1AA5EAFB" w14:textId="77777777" w:rsidR="00FD6D0A" w:rsidRPr="00CB7B12" w:rsidRDefault="00FD6D0A" w:rsidP="00EF7657">
            <w:pPr>
              <w:pStyle w:val="TableParagraph"/>
              <w:spacing w:before="7"/>
              <w:ind w:left="0"/>
              <w:rPr>
                <w:rFonts w:ascii="Verdana" w:hAnsi="Verdana"/>
                <w:b/>
                <w:sz w:val="20"/>
                <w:szCs w:val="20"/>
                <w:lang w:val="ru-RU"/>
              </w:rPr>
            </w:pPr>
          </w:p>
          <w:p w14:paraId="1AA5EAFC" w14:textId="77777777" w:rsidR="00FD6D0A" w:rsidRPr="00CB7B12" w:rsidRDefault="00FD6D0A" w:rsidP="00EF7657">
            <w:pPr>
              <w:pStyle w:val="TableParagraph"/>
              <w:ind w:left="127"/>
              <w:rPr>
                <w:rFonts w:ascii="Verdana" w:hAnsi="Verdana"/>
                <w:b/>
                <w:sz w:val="20"/>
                <w:szCs w:val="20"/>
              </w:rPr>
            </w:pPr>
            <w:r w:rsidRPr="00CB7B12">
              <w:rPr>
                <w:rFonts w:ascii="Verdana" w:hAnsi="Verdana"/>
                <w:b/>
                <w:sz w:val="20"/>
                <w:szCs w:val="20"/>
              </w:rPr>
              <w:t>№</w:t>
            </w:r>
          </w:p>
        </w:tc>
        <w:tc>
          <w:tcPr>
            <w:tcW w:w="3442" w:type="dxa"/>
          </w:tcPr>
          <w:p w14:paraId="1AA5EAFD" w14:textId="77777777" w:rsidR="00FD6D0A" w:rsidRPr="00CB7B12" w:rsidRDefault="00FD6D0A" w:rsidP="00EF7657">
            <w:pPr>
              <w:pStyle w:val="TableParagraph"/>
              <w:spacing w:before="146"/>
              <w:ind w:left="319"/>
              <w:rPr>
                <w:rFonts w:ascii="Verdana" w:hAnsi="Verdana"/>
                <w:b/>
                <w:sz w:val="20"/>
                <w:szCs w:val="20"/>
              </w:rPr>
            </w:pPr>
            <w:r w:rsidRPr="00CB7B12">
              <w:rPr>
                <w:rFonts w:ascii="Verdana" w:hAnsi="Verdana"/>
                <w:b/>
                <w:sz w:val="20"/>
                <w:szCs w:val="20"/>
              </w:rPr>
              <w:t>Наименование дополнительных услуг</w:t>
            </w:r>
          </w:p>
        </w:tc>
        <w:tc>
          <w:tcPr>
            <w:tcW w:w="1959" w:type="dxa"/>
            <w:tcBorders>
              <w:top w:val="thickThinMediumGap" w:sz="6" w:space="0" w:color="000000"/>
            </w:tcBorders>
          </w:tcPr>
          <w:p w14:paraId="1AA5EAFE" w14:textId="77777777" w:rsidR="00FD6D0A" w:rsidRPr="00CB7B12" w:rsidRDefault="00FD6D0A" w:rsidP="00EF7657">
            <w:pPr>
              <w:pStyle w:val="TableParagraph"/>
              <w:spacing w:before="7"/>
              <w:ind w:left="0"/>
              <w:rPr>
                <w:rFonts w:ascii="Verdana" w:hAnsi="Verdana"/>
                <w:b/>
                <w:sz w:val="20"/>
                <w:szCs w:val="20"/>
              </w:rPr>
            </w:pPr>
          </w:p>
          <w:p w14:paraId="1AA5EAFF" w14:textId="77777777" w:rsidR="00FD6D0A" w:rsidRPr="00CB7B12" w:rsidRDefault="00FD6D0A" w:rsidP="00EF7657">
            <w:pPr>
              <w:pStyle w:val="TableParagraph"/>
              <w:spacing w:before="1"/>
              <w:ind w:left="203"/>
              <w:rPr>
                <w:rFonts w:ascii="Verdana" w:hAnsi="Verdana"/>
                <w:b/>
                <w:sz w:val="20"/>
                <w:szCs w:val="20"/>
              </w:rPr>
            </w:pPr>
            <w:r w:rsidRPr="00CB7B12">
              <w:rPr>
                <w:rFonts w:ascii="Verdana" w:hAnsi="Verdana"/>
                <w:b/>
                <w:sz w:val="20"/>
                <w:szCs w:val="20"/>
              </w:rPr>
              <w:t>Объем услуг</w:t>
            </w:r>
          </w:p>
        </w:tc>
        <w:tc>
          <w:tcPr>
            <w:tcW w:w="1961" w:type="dxa"/>
            <w:tcBorders>
              <w:top w:val="thickThinMediumGap" w:sz="6" w:space="0" w:color="000000"/>
            </w:tcBorders>
          </w:tcPr>
          <w:p w14:paraId="1AA5EB00" w14:textId="68686809" w:rsidR="00FD6D0A" w:rsidRPr="00CB7B12" w:rsidRDefault="00FD6D0A" w:rsidP="00EF7657">
            <w:pPr>
              <w:pStyle w:val="TableParagraph"/>
              <w:ind w:left="431" w:right="432"/>
              <w:jc w:val="center"/>
              <w:rPr>
                <w:rFonts w:ascii="Verdana" w:hAnsi="Verdana"/>
                <w:b/>
                <w:sz w:val="20"/>
                <w:szCs w:val="20"/>
              </w:rPr>
            </w:pPr>
            <w:r w:rsidRPr="00CB7B12">
              <w:rPr>
                <w:rFonts w:ascii="Verdana" w:hAnsi="Verdana"/>
                <w:b/>
                <w:sz w:val="20"/>
                <w:szCs w:val="20"/>
              </w:rPr>
              <w:t>Период оказания услуг</w:t>
            </w:r>
          </w:p>
        </w:tc>
        <w:tc>
          <w:tcPr>
            <w:tcW w:w="2137" w:type="dxa"/>
            <w:tcBorders>
              <w:top w:val="thickThinMediumGap" w:sz="6" w:space="0" w:color="000000"/>
            </w:tcBorders>
          </w:tcPr>
          <w:p w14:paraId="1AA5EB01" w14:textId="77777777" w:rsidR="00FD6D0A" w:rsidRPr="00CB7B12" w:rsidRDefault="00FD6D0A" w:rsidP="00EF7657">
            <w:pPr>
              <w:pStyle w:val="TableParagraph"/>
              <w:spacing w:before="7"/>
              <w:ind w:left="0"/>
              <w:rPr>
                <w:rFonts w:ascii="Verdana" w:hAnsi="Verdana"/>
                <w:b/>
                <w:sz w:val="20"/>
                <w:szCs w:val="20"/>
              </w:rPr>
            </w:pPr>
          </w:p>
          <w:p w14:paraId="1AA5EB02" w14:textId="77777777" w:rsidR="00FD6D0A" w:rsidRPr="00CB7B12" w:rsidRDefault="00FD6D0A" w:rsidP="00EF7657">
            <w:pPr>
              <w:pStyle w:val="TableParagraph"/>
              <w:spacing w:before="1"/>
              <w:ind w:left="324"/>
              <w:rPr>
                <w:rFonts w:ascii="Verdana" w:hAnsi="Verdana"/>
                <w:b/>
                <w:sz w:val="20"/>
                <w:szCs w:val="20"/>
              </w:rPr>
            </w:pPr>
            <w:r w:rsidRPr="00CB7B12">
              <w:rPr>
                <w:rFonts w:ascii="Verdana" w:hAnsi="Verdana"/>
                <w:b/>
                <w:sz w:val="20"/>
                <w:szCs w:val="20"/>
              </w:rPr>
              <w:t>Примечание</w:t>
            </w:r>
          </w:p>
        </w:tc>
      </w:tr>
      <w:tr w:rsidR="00084A3E" w:rsidRPr="00CB7B12" w14:paraId="1AA5EB09" w14:textId="77777777">
        <w:trPr>
          <w:trHeight w:hRule="exact" w:val="288"/>
        </w:trPr>
        <w:tc>
          <w:tcPr>
            <w:tcW w:w="536" w:type="dxa"/>
          </w:tcPr>
          <w:p w14:paraId="1AA5EB04" w14:textId="77777777" w:rsidR="00FD6D0A" w:rsidRPr="00CB7B12" w:rsidRDefault="00FD6D0A" w:rsidP="00EF7657">
            <w:pPr>
              <w:pStyle w:val="TableParagraph"/>
              <w:spacing w:line="274" w:lineRule="exact"/>
              <w:rPr>
                <w:rFonts w:ascii="Verdana" w:hAnsi="Verdana"/>
                <w:sz w:val="20"/>
                <w:szCs w:val="20"/>
              </w:rPr>
            </w:pPr>
            <w:r w:rsidRPr="00CB7B12">
              <w:rPr>
                <w:rFonts w:ascii="Verdana" w:hAnsi="Verdana"/>
                <w:w w:val="99"/>
                <w:sz w:val="20"/>
                <w:szCs w:val="20"/>
              </w:rPr>
              <w:t>1</w:t>
            </w:r>
          </w:p>
        </w:tc>
        <w:tc>
          <w:tcPr>
            <w:tcW w:w="3442" w:type="dxa"/>
          </w:tcPr>
          <w:p w14:paraId="1AA5EB05" w14:textId="77777777" w:rsidR="00FD6D0A" w:rsidRPr="00CB7B12" w:rsidRDefault="00FD6D0A" w:rsidP="00EF7657">
            <w:pPr>
              <w:rPr>
                <w:rFonts w:ascii="Verdana" w:hAnsi="Verdana"/>
                <w:sz w:val="20"/>
                <w:szCs w:val="20"/>
              </w:rPr>
            </w:pPr>
          </w:p>
        </w:tc>
        <w:tc>
          <w:tcPr>
            <w:tcW w:w="1959" w:type="dxa"/>
          </w:tcPr>
          <w:p w14:paraId="1AA5EB06" w14:textId="77777777" w:rsidR="00FD6D0A" w:rsidRPr="00CB7B12" w:rsidRDefault="00FD6D0A" w:rsidP="00EF7657">
            <w:pPr>
              <w:rPr>
                <w:rFonts w:ascii="Verdana" w:hAnsi="Verdana"/>
                <w:sz w:val="20"/>
                <w:szCs w:val="20"/>
              </w:rPr>
            </w:pPr>
          </w:p>
        </w:tc>
        <w:tc>
          <w:tcPr>
            <w:tcW w:w="1961" w:type="dxa"/>
            <w:tcBorders>
              <w:bottom w:val="thinThickMediumGap" w:sz="6" w:space="0" w:color="000000"/>
            </w:tcBorders>
          </w:tcPr>
          <w:p w14:paraId="1AA5EB07" w14:textId="77777777" w:rsidR="00FD6D0A" w:rsidRPr="00CB7B12" w:rsidRDefault="00FD6D0A" w:rsidP="00EF7657">
            <w:pPr>
              <w:pStyle w:val="TableParagraph"/>
              <w:tabs>
                <w:tab w:val="left" w:pos="692"/>
              </w:tabs>
              <w:spacing w:line="274" w:lineRule="exact"/>
              <w:ind w:left="0"/>
              <w:rPr>
                <w:rFonts w:ascii="Verdana" w:hAnsi="Verdana"/>
                <w:sz w:val="20"/>
                <w:szCs w:val="20"/>
                <w:lang w:val="ru-RU"/>
              </w:rPr>
            </w:pPr>
            <w:r w:rsidRPr="00CB7B12">
              <w:rPr>
                <w:rFonts w:ascii="Verdana" w:hAnsi="Verdana"/>
                <w:sz w:val="20"/>
                <w:szCs w:val="20"/>
              </w:rPr>
              <w:t>с</w:t>
            </w:r>
            <w:r w:rsidRPr="00CB7B12">
              <w:rPr>
                <w:rFonts w:ascii="Verdana" w:hAnsi="Verdana"/>
                <w:sz w:val="20"/>
                <w:szCs w:val="20"/>
              </w:rPr>
              <w:tab/>
              <w:t>по</w:t>
            </w:r>
          </w:p>
        </w:tc>
        <w:tc>
          <w:tcPr>
            <w:tcW w:w="2137" w:type="dxa"/>
          </w:tcPr>
          <w:p w14:paraId="1AA5EB08" w14:textId="77777777" w:rsidR="00FD6D0A" w:rsidRPr="00CB7B12" w:rsidRDefault="00FD6D0A" w:rsidP="00EF7657">
            <w:pPr>
              <w:rPr>
                <w:rFonts w:ascii="Verdana" w:hAnsi="Verdana"/>
                <w:sz w:val="20"/>
                <w:szCs w:val="20"/>
              </w:rPr>
            </w:pPr>
          </w:p>
        </w:tc>
      </w:tr>
      <w:tr w:rsidR="00084A3E" w:rsidRPr="00CB7B12" w14:paraId="1AA5EB0F" w14:textId="77777777">
        <w:trPr>
          <w:trHeight w:hRule="exact" w:val="286"/>
        </w:trPr>
        <w:tc>
          <w:tcPr>
            <w:tcW w:w="536" w:type="dxa"/>
          </w:tcPr>
          <w:p w14:paraId="1AA5EB0A" w14:textId="77777777" w:rsidR="00FD6D0A" w:rsidRPr="00CB7B12" w:rsidRDefault="00FD6D0A" w:rsidP="00EF7657">
            <w:pPr>
              <w:pStyle w:val="TableParagraph"/>
              <w:spacing w:line="272" w:lineRule="exact"/>
              <w:rPr>
                <w:rFonts w:ascii="Verdana" w:hAnsi="Verdana"/>
                <w:sz w:val="20"/>
                <w:szCs w:val="20"/>
              </w:rPr>
            </w:pPr>
            <w:r w:rsidRPr="00CB7B12">
              <w:rPr>
                <w:rFonts w:ascii="Verdana" w:hAnsi="Verdana"/>
                <w:w w:val="99"/>
                <w:sz w:val="20"/>
                <w:szCs w:val="20"/>
              </w:rPr>
              <w:t>2</w:t>
            </w:r>
          </w:p>
        </w:tc>
        <w:tc>
          <w:tcPr>
            <w:tcW w:w="3442" w:type="dxa"/>
          </w:tcPr>
          <w:p w14:paraId="1AA5EB0B" w14:textId="77777777" w:rsidR="00FD6D0A" w:rsidRPr="00CB7B12" w:rsidRDefault="00FD6D0A" w:rsidP="00EF7657">
            <w:pPr>
              <w:rPr>
                <w:rFonts w:ascii="Verdana" w:hAnsi="Verdana"/>
                <w:sz w:val="20"/>
                <w:szCs w:val="20"/>
              </w:rPr>
            </w:pPr>
          </w:p>
        </w:tc>
        <w:tc>
          <w:tcPr>
            <w:tcW w:w="1959" w:type="dxa"/>
          </w:tcPr>
          <w:p w14:paraId="1AA5EB0C" w14:textId="77777777" w:rsidR="00FD6D0A" w:rsidRPr="00CB7B12" w:rsidRDefault="00FD6D0A" w:rsidP="00EF7657">
            <w:pPr>
              <w:rPr>
                <w:rFonts w:ascii="Verdana" w:hAnsi="Verdana"/>
                <w:sz w:val="20"/>
                <w:szCs w:val="20"/>
              </w:rPr>
            </w:pPr>
          </w:p>
        </w:tc>
        <w:tc>
          <w:tcPr>
            <w:tcW w:w="1961" w:type="dxa"/>
            <w:tcBorders>
              <w:top w:val="thickThinMediumGap" w:sz="6" w:space="0" w:color="000000"/>
            </w:tcBorders>
          </w:tcPr>
          <w:p w14:paraId="1AA5EB0D" w14:textId="77777777" w:rsidR="00FD6D0A" w:rsidRPr="00CB7B12" w:rsidRDefault="00FD6D0A" w:rsidP="00EF7657">
            <w:pPr>
              <w:rPr>
                <w:rFonts w:ascii="Verdana" w:hAnsi="Verdana"/>
                <w:sz w:val="20"/>
                <w:szCs w:val="20"/>
              </w:rPr>
            </w:pPr>
          </w:p>
        </w:tc>
        <w:tc>
          <w:tcPr>
            <w:tcW w:w="2137" w:type="dxa"/>
          </w:tcPr>
          <w:p w14:paraId="1AA5EB0E" w14:textId="77777777" w:rsidR="00FD6D0A" w:rsidRPr="00CB7B12" w:rsidRDefault="00FD6D0A" w:rsidP="00EF7657">
            <w:pPr>
              <w:rPr>
                <w:rFonts w:ascii="Verdana" w:hAnsi="Verdana"/>
                <w:sz w:val="20"/>
                <w:szCs w:val="20"/>
              </w:rPr>
            </w:pPr>
          </w:p>
        </w:tc>
      </w:tr>
      <w:tr w:rsidR="00084A3E" w:rsidRPr="00CB7B12" w14:paraId="1AA5EB15" w14:textId="77777777">
        <w:trPr>
          <w:trHeight w:hRule="exact" w:val="286"/>
        </w:trPr>
        <w:tc>
          <w:tcPr>
            <w:tcW w:w="536" w:type="dxa"/>
          </w:tcPr>
          <w:p w14:paraId="1AA5EB10" w14:textId="77777777" w:rsidR="00FD6D0A" w:rsidRPr="00CB7B12" w:rsidRDefault="00FD6D0A" w:rsidP="00EF7657">
            <w:pPr>
              <w:pStyle w:val="TableParagraph"/>
              <w:spacing w:line="272" w:lineRule="exact"/>
              <w:rPr>
                <w:rFonts w:ascii="Verdana" w:hAnsi="Verdana"/>
                <w:sz w:val="20"/>
                <w:szCs w:val="20"/>
              </w:rPr>
            </w:pPr>
            <w:r w:rsidRPr="00CB7B12">
              <w:rPr>
                <w:rFonts w:ascii="Verdana" w:hAnsi="Verdana"/>
                <w:w w:val="99"/>
                <w:sz w:val="20"/>
                <w:szCs w:val="20"/>
              </w:rPr>
              <w:t>3</w:t>
            </w:r>
          </w:p>
        </w:tc>
        <w:tc>
          <w:tcPr>
            <w:tcW w:w="3442" w:type="dxa"/>
          </w:tcPr>
          <w:p w14:paraId="1AA5EB11" w14:textId="77777777" w:rsidR="00FD6D0A" w:rsidRPr="00CB7B12" w:rsidRDefault="00FD6D0A" w:rsidP="00EF7657">
            <w:pPr>
              <w:rPr>
                <w:rFonts w:ascii="Verdana" w:hAnsi="Verdana"/>
                <w:sz w:val="20"/>
                <w:szCs w:val="20"/>
              </w:rPr>
            </w:pPr>
          </w:p>
        </w:tc>
        <w:tc>
          <w:tcPr>
            <w:tcW w:w="1959" w:type="dxa"/>
          </w:tcPr>
          <w:p w14:paraId="1AA5EB12" w14:textId="77777777" w:rsidR="00FD6D0A" w:rsidRPr="00CB7B12" w:rsidRDefault="00FD6D0A" w:rsidP="00EF7657">
            <w:pPr>
              <w:rPr>
                <w:rFonts w:ascii="Verdana" w:hAnsi="Verdana"/>
                <w:sz w:val="20"/>
                <w:szCs w:val="20"/>
              </w:rPr>
            </w:pPr>
          </w:p>
        </w:tc>
        <w:tc>
          <w:tcPr>
            <w:tcW w:w="1961" w:type="dxa"/>
          </w:tcPr>
          <w:p w14:paraId="1AA5EB13" w14:textId="77777777" w:rsidR="00FD6D0A" w:rsidRPr="00CB7B12" w:rsidRDefault="00FD6D0A" w:rsidP="00EF7657">
            <w:pPr>
              <w:rPr>
                <w:rFonts w:ascii="Verdana" w:hAnsi="Verdana"/>
                <w:sz w:val="20"/>
                <w:szCs w:val="20"/>
              </w:rPr>
            </w:pPr>
          </w:p>
        </w:tc>
        <w:tc>
          <w:tcPr>
            <w:tcW w:w="2137" w:type="dxa"/>
          </w:tcPr>
          <w:p w14:paraId="1AA5EB14" w14:textId="77777777" w:rsidR="00FD6D0A" w:rsidRPr="00CB7B12" w:rsidRDefault="00FD6D0A" w:rsidP="00EF7657">
            <w:pPr>
              <w:rPr>
                <w:rFonts w:ascii="Verdana" w:hAnsi="Verdana"/>
                <w:sz w:val="20"/>
                <w:szCs w:val="20"/>
              </w:rPr>
            </w:pPr>
          </w:p>
        </w:tc>
      </w:tr>
      <w:tr w:rsidR="00084A3E" w:rsidRPr="00CB7B12" w14:paraId="1AA5EB1B" w14:textId="77777777">
        <w:trPr>
          <w:trHeight w:hRule="exact" w:val="286"/>
        </w:trPr>
        <w:tc>
          <w:tcPr>
            <w:tcW w:w="536" w:type="dxa"/>
          </w:tcPr>
          <w:p w14:paraId="1AA5EB16" w14:textId="77777777" w:rsidR="00FD6D0A" w:rsidRPr="00CB7B12" w:rsidRDefault="00FD6D0A" w:rsidP="00EF7657">
            <w:pPr>
              <w:pStyle w:val="TableParagraph"/>
              <w:spacing w:line="272" w:lineRule="exact"/>
              <w:rPr>
                <w:rFonts w:ascii="Verdana" w:hAnsi="Verdana"/>
                <w:sz w:val="20"/>
                <w:szCs w:val="20"/>
              </w:rPr>
            </w:pPr>
            <w:r w:rsidRPr="00CB7B12">
              <w:rPr>
                <w:rFonts w:ascii="Verdana" w:hAnsi="Verdana"/>
                <w:w w:val="99"/>
                <w:sz w:val="20"/>
                <w:szCs w:val="20"/>
              </w:rPr>
              <w:t>4</w:t>
            </w:r>
          </w:p>
        </w:tc>
        <w:tc>
          <w:tcPr>
            <w:tcW w:w="3442" w:type="dxa"/>
          </w:tcPr>
          <w:p w14:paraId="1AA5EB17" w14:textId="77777777" w:rsidR="00FD6D0A" w:rsidRPr="00CB7B12" w:rsidRDefault="00FD6D0A" w:rsidP="00EF7657">
            <w:pPr>
              <w:rPr>
                <w:rFonts w:ascii="Verdana" w:hAnsi="Verdana"/>
                <w:sz w:val="20"/>
                <w:szCs w:val="20"/>
              </w:rPr>
            </w:pPr>
          </w:p>
        </w:tc>
        <w:tc>
          <w:tcPr>
            <w:tcW w:w="1959" w:type="dxa"/>
          </w:tcPr>
          <w:p w14:paraId="1AA5EB18" w14:textId="77777777" w:rsidR="00FD6D0A" w:rsidRPr="00CB7B12" w:rsidRDefault="00FD6D0A" w:rsidP="00EF7657">
            <w:pPr>
              <w:rPr>
                <w:rFonts w:ascii="Verdana" w:hAnsi="Verdana"/>
                <w:sz w:val="20"/>
                <w:szCs w:val="20"/>
              </w:rPr>
            </w:pPr>
          </w:p>
        </w:tc>
        <w:tc>
          <w:tcPr>
            <w:tcW w:w="1961" w:type="dxa"/>
          </w:tcPr>
          <w:p w14:paraId="1AA5EB19" w14:textId="77777777" w:rsidR="00FD6D0A" w:rsidRPr="00CB7B12" w:rsidRDefault="00FD6D0A" w:rsidP="00EF7657">
            <w:pPr>
              <w:rPr>
                <w:rFonts w:ascii="Verdana" w:hAnsi="Verdana"/>
                <w:sz w:val="20"/>
                <w:szCs w:val="20"/>
              </w:rPr>
            </w:pPr>
          </w:p>
        </w:tc>
        <w:tc>
          <w:tcPr>
            <w:tcW w:w="2137" w:type="dxa"/>
          </w:tcPr>
          <w:p w14:paraId="1AA5EB1A" w14:textId="77777777" w:rsidR="00FD6D0A" w:rsidRPr="00CB7B12" w:rsidRDefault="00FD6D0A" w:rsidP="00EF7657">
            <w:pPr>
              <w:rPr>
                <w:rFonts w:ascii="Verdana" w:hAnsi="Verdana"/>
                <w:sz w:val="20"/>
                <w:szCs w:val="20"/>
              </w:rPr>
            </w:pPr>
          </w:p>
        </w:tc>
      </w:tr>
      <w:tr w:rsidR="00084A3E" w:rsidRPr="00CB7B12" w14:paraId="1AA5EB21" w14:textId="77777777">
        <w:trPr>
          <w:trHeight w:hRule="exact" w:val="286"/>
        </w:trPr>
        <w:tc>
          <w:tcPr>
            <w:tcW w:w="536" w:type="dxa"/>
          </w:tcPr>
          <w:p w14:paraId="1AA5EB1C" w14:textId="77777777" w:rsidR="00FD6D0A" w:rsidRPr="00CB7B12" w:rsidRDefault="00FD6D0A" w:rsidP="00EF7657">
            <w:pPr>
              <w:pStyle w:val="TableParagraph"/>
              <w:spacing w:line="272" w:lineRule="exact"/>
              <w:rPr>
                <w:rFonts w:ascii="Verdana" w:hAnsi="Verdana"/>
                <w:sz w:val="20"/>
                <w:szCs w:val="20"/>
              </w:rPr>
            </w:pPr>
            <w:r w:rsidRPr="00CB7B12">
              <w:rPr>
                <w:rFonts w:ascii="Verdana" w:hAnsi="Verdana"/>
                <w:w w:val="99"/>
                <w:sz w:val="20"/>
                <w:szCs w:val="20"/>
              </w:rPr>
              <w:t>5</w:t>
            </w:r>
          </w:p>
        </w:tc>
        <w:tc>
          <w:tcPr>
            <w:tcW w:w="3442" w:type="dxa"/>
          </w:tcPr>
          <w:p w14:paraId="1AA5EB1D" w14:textId="77777777" w:rsidR="00FD6D0A" w:rsidRPr="00CB7B12" w:rsidRDefault="00FD6D0A" w:rsidP="00EF7657">
            <w:pPr>
              <w:rPr>
                <w:rFonts w:ascii="Verdana" w:hAnsi="Verdana"/>
                <w:sz w:val="20"/>
                <w:szCs w:val="20"/>
              </w:rPr>
            </w:pPr>
          </w:p>
        </w:tc>
        <w:tc>
          <w:tcPr>
            <w:tcW w:w="1959" w:type="dxa"/>
          </w:tcPr>
          <w:p w14:paraId="1AA5EB1E" w14:textId="77777777" w:rsidR="00FD6D0A" w:rsidRPr="00CB7B12" w:rsidRDefault="00FD6D0A" w:rsidP="00EF7657">
            <w:pPr>
              <w:rPr>
                <w:rFonts w:ascii="Verdana" w:hAnsi="Verdana"/>
                <w:sz w:val="20"/>
                <w:szCs w:val="20"/>
              </w:rPr>
            </w:pPr>
          </w:p>
        </w:tc>
        <w:tc>
          <w:tcPr>
            <w:tcW w:w="1961" w:type="dxa"/>
          </w:tcPr>
          <w:p w14:paraId="1AA5EB1F" w14:textId="77777777" w:rsidR="00FD6D0A" w:rsidRPr="00CB7B12" w:rsidRDefault="00FD6D0A" w:rsidP="00EF7657">
            <w:pPr>
              <w:rPr>
                <w:rFonts w:ascii="Verdana" w:hAnsi="Verdana"/>
                <w:sz w:val="20"/>
                <w:szCs w:val="20"/>
              </w:rPr>
            </w:pPr>
          </w:p>
        </w:tc>
        <w:tc>
          <w:tcPr>
            <w:tcW w:w="2137" w:type="dxa"/>
          </w:tcPr>
          <w:p w14:paraId="1AA5EB20" w14:textId="77777777" w:rsidR="00FD6D0A" w:rsidRPr="00CB7B12" w:rsidRDefault="00FD6D0A" w:rsidP="00EF7657">
            <w:pPr>
              <w:rPr>
                <w:rFonts w:ascii="Verdana" w:hAnsi="Verdana"/>
                <w:sz w:val="20"/>
                <w:szCs w:val="20"/>
              </w:rPr>
            </w:pPr>
          </w:p>
        </w:tc>
      </w:tr>
    </w:tbl>
    <w:p w14:paraId="1AA5EB22" w14:textId="77777777" w:rsidR="00FD6D0A" w:rsidRPr="00CB7B12" w:rsidRDefault="00FD6D0A" w:rsidP="00EF7657">
      <w:pPr>
        <w:pStyle w:val="a3"/>
        <w:spacing w:before="6"/>
        <w:rPr>
          <w:rFonts w:ascii="Verdana" w:hAnsi="Verdana"/>
          <w:b/>
          <w:sz w:val="20"/>
          <w:szCs w:val="20"/>
        </w:rPr>
      </w:pPr>
    </w:p>
    <w:p w14:paraId="1AA5EB23" w14:textId="77777777" w:rsidR="00FD6D0A" w:rsidRPr="00CB7B12" w:rsidRDefault="00FD6D0A" w:rsidP="00EF7657">
      <w:pPr>
        <w:pStyle w:val="a3"/>
        <w:spacing w:before="70"/>
        <w:ind w:left="220" w:right="969"/>
        <w:rPr>
          <w:rFonts w:ascii="Verdana" w:hAnsi="Verdana"/>
          <w:sz w:val="20"/>
          <w:szCs w:val="20"/>
        </w:rPr>
      </w:pPr>
      <w:r w:rsidRPr="00CB7B12">
        <w:rPr>
          <w:rFonts w:ascii="Verdana" w:hAnsi="Verdana"/>
          <w:sz w:val="20"/>
          <w:szCs w:val="20"/>
        </w:rPr>
        <w:t>Предварительная стоимость оказываемых услуг:</w:t>
      </w:r>
    </w:p>
    <w:p w14:paraId="1AA5EB24" w14:textId="77777777" w:rsidR="00FD6D0A" w:rsidRPr="00CB7B12" w:rsidRDefault="00FD6D0A" w:rsidP="00EF7657">
      <w:pPr>
        <w:pStyle w:val="a3"/>
        <w:spacing w:before="11"/>
        <w:rPr>
          <w:rFonts w:ascii="Verdana" w:hAnsi="Verdana"/>
          <w:sz w:val="20"/>
          <w:szCs w:val="20"/>
        </w:rPr>
      </w:pPr>
    </w:p>
    <w:p w14:paraId="1AA5EB25" w14:textId="092C9AF2" w:rsidR="00FD6D0A" w:rsidRPr="00CB7B12" w:rsidRDefault="00FD6D0A" w:rsidP="00EF7657">
      <w:pPr>
        <w:pStyle w:val="a3"/>
        <w:tabs>
          <w:tab w:val="left" w:pos="1743"/>
          <w:tab w:val="left" w:pos="4369"/>
          <w:tab w:val="left" w:pos="9368"/>
        </w:tabs>
        <w:spacing w:before="69" w:line="480" w:lineRule="auto"/>
        <w:ind w:left="220" w:right="969"/>
        <w:rPr>
          <w:rFonts w:ascii="Verdana" w:hAnsi="Verdana"/>
          <w:sz w:val="20"/>
          <w:szCs w:val="20"/>
          <w:lang w:val="ru-RU"/>
        </w:rPr>
      </w:pPr>
      <w:r w:rsidRPr="00CB7B12">
        <w:rPr>
          <w:rFonts w:ascii="Verdana" w:hAnsi="Verdana"/>
          <w:sz w:val="20"/>
          <w:szCs w:val="20"/>
          <w:u w:val="single"/>
          <w:lang w:val="ru-RU"/>
        </w:rPr>
        <w:t xml:space="preserve"> </w:t>
      </w:r>
      <w:r w:rsidRPr="00CB7B12">
        <w:rPr>
          <w:rFonts w:ascii="Verdana" w:hAnsi="Verdana"/>
          <w:sz w:val="20"/>
          <w:szCs w:val="20"/>
          <w:u w:val="single"/>
          <w:lang w:val="ru-RU"/>
        </w:rPr>
        <w:tab/>
      </w:r>
      <w:r w:rsidRPr="00CB7B12">
        <w:rPr>
          <w:rFonts w:ascii="Verdana" w:hAnsi="Verdana"/>
          <w:sz w:val="20"/>
          <w:szCs w:val="20"/>
          <w:lang w:val="ru-RU"/>
        </w:rPr>
        <w:t>(</w:t>
      </w:r>
      <w:r w:rsidRPr="00CB7B12">
        <w:rPr>
          <w:rFonts w:ascii="Verdana" w:hAnsi="Verdana"/>
          <w:sz w:val="20"/>
          <w:szCs w:val="20"/>
          <w:u w:val="single"/>
          <w:lang w:val="ru-RU"/>
        </w:rPr>
        <w:t xml:space="preserve"> </w:t>
      </w:r>
      <w:r w:rsidRPr="00CB7B12">
        <w:rPr>
          <w:rFonts w:ascii="Verdana" w:hAnsi="Verdana"/>
          <w:sz w:val="20"/>
          <w:szCs w:val="20"/>
          <w:u w:val="single"/>
          <w:lang w:val="ru-RU"/>
        </w:rPr>
        <w:tab/>
      </w:r>
      <w:r w:rsidRPr="00CB7B12">
        <w:rPr>
          <w:rFonts w:ascii="Verdana" w:hAnsi="Verdana"/>
          <w:sz w:val="20"/>
          <w:szCs w:val="20"/>
          <w:lang w:val="ru-RU"/>
        </w:rPr>
        <w:t>) рублей, в том числе</w:t>
      </w:r>
      <w:r w:rsidRPr="00CB7B12">
        <w:rPr>
          <w:rFonts w:ascii="Verdana" w:hAnsi="Verdana"/>
          <w:spacing w:val="-3"/>
          <w:sz w:val="20"/>
          <w:szCs w:val="20"/>
          <w:lang w:val="ru-RU"/>
        </w:rPr>
        <w:t xml:space="preserve"> </w:t>
      </w:r>
      <w:r w:rsidRPr="00CB7B12">
        <w:rPr>
          <w:rFonts w:ascii="Verdana" w:hAnsi="Verdana"/>
          <w:sz w:val="20"/>
          <w:szCs w:val="20"/>
          <w:lang w:val="ru-RU"/>
        </w:rPr>
        <w:t>НДС</w:t>
      </w:r>
      <w:r w:rsidR="00DB5067" w:rsidRPr="00CB7B12">
        <w:rPr>
          <w:rFonts w:ascii="Verdana" w:hAnsi="Verdana"/>
          <w:spacing w:val="-3"/>
          <w:sz w:val="20"/>
          <w:szCs w:val="20"/>
          <w:lang w:val="ru-RU"/>
        </w:rPr>
        <w:t xml:space="preserve"> </w:t>
      </w:r>
      <w:r w:rsidRPr="00CB7B12">
        <w:rPr>
          <w:rFonts w:ascii="Verdana" w:hAnsi="Verdana"/>
          <w:spacing w:val="2"/>
          <w:sz w:val="20"/>
          <w:szCs w:val="20"/>
          <w:u w:val="single"/>
          <w:lang w:val="ru-RU"/>
        </w:rPr>
        <w:tab/>
      </w:r>
      <w:r w:rsidRPr="00CB7B12">
        <w:rPr>
          <w:rFonts w:ascii="Verdana" w:hAnsi="Verdana"/>
          <w:sz w:val="20"/>
          <w:szCs w:val="20"/>
          <w:lang w:val="ru-RU"/>
        </w:rPr>
        <w:t>. Подпись Ответственного лица</w:t>
      </w:r>
      <w:r w:rsidRPr="00CB7B12">
        <w:rPr>
          <w:rFonts w:ascii="Verdana" w:hAnsi="Verdana"/>
          <w:spacing w:val="-7"/>
          <w:sz w:val="20"/>
          <w:szCs w:val="20"/>
          <w:lang w:val="ru-RU"/>
        </w:rPr>
        <w:t xml:space="preserve"> </w:t>
      </w:r>
      <w:r w:rsidRPr="00CB7B12">
        <w:rPr>
          <w:rFonts w:ascii="Verdana" w:hAnsi="Verdana"/>
          <w:sz w:val="20"/>
          <w:szCs w:val="20"/>
          <w:lang w:val="ru-RU"/>
        </w:rPr>
        <w:t>Заказчика:</w:t>
      </w:r>
    </w:p>
    <w:p w14:paraId="1AA5EB26" w14:textId="77777777" w:rsidR="00FD6D0A" w:rsidRPr="00CB7B12" w:rsidRDefault="00FD6D0A" w:rsidP="00EF7657">
      <w:pPr>
        <w:pStyle w:val="a3"/>
        <w:tabs>
          <w:tab w:val="left" w:pos="3883"/>
          <w:tab w:val="left" w:pos="6220"/>
        </w:tabs>
        <w:spacing w:before="8"/>
        <w:ind w:left="220" w:right="969"/>
        <w:rPr>
          <w:rFonts w:ascii="Verdana" w:hAnsi="Verdana"/>
          <w:sz w:val="20"/>
          <w:szCs w:val="20"/>
          <w:lang w:val="ru-RU"/>
        </w:rPr>
      </w:pPr>
      <w:r w:rsidRPr="00CB7B12">
        <w:rPr>
          <w:rFonts w:ascii="Verdana" w:hAnsi="Verdana"/>
          <w:sz w:val="20"/>
          <w:szCs w:val="20"/>
          <w:u w:val="single"/>
          <w:lang w:val="ru-RU"/>
        </w:rPr>
        <w:t xml:space="preserve"> </w:t>
      </w:r>
      <w:r w:rsidRPr="00CB7B12">
        <w:rPr>
          <w:rFonts w:ascii="Verdana" w:hAnsi="Verdana"/>
          <w:sz w:val="20"/>
          <w:szCs w:val="20"/>
          <w:u w:val="single"/>
          <w:lang w:val="ru-RU"/>
        </w:rPr>
        <w:tab/>
      </w:r>
      <w:r w:rsidRPr="00CB7B12">
        <w:rPr>
          <w:rFonts w:ascii="Verdana" w:hAnsi="Verdana"/>
          <w:sz w:val="20"/>
          <w:szCs w:val="20"/>
          <w:lang w:val="ru-RU"/>
        </w:rPr>
        <w:t>/</w:t>
      </w:r>
      <w:r w:rsidRPr="00CB7B12">
        <w:rPr>
          <w:rFonts w:ascii="Verdana" w:hAnsi="Verdana"/>
          <w:sz w:val="20"/>
          <w:szCs w:val="20"/>
          <w:u w:val="single"/>
          <w:lang w:val="ru-RU"/>
        </w:rPr>
        <w:t xml:space="preserve"> </w:t>
      </w:r>
      <w:r w:rsidRPr="00CB7B12">
        <w:rPr>
          <w:rFonts w:ascii="Verdana" w:hAnsi="Verdana"/>
          <w:sz w:val="20"/>
          <w:szCs w:val="20"/>
          <w:u w:val="single"/>
          <w:lang w:val="ru-RU"/>
        </w:rPr>
        <w:tab/>
      </w:r>
      <w:r w:rsidRPr="00CB7B12">
        <w:rPr>
          <w:rFonts w:ascii="Verdana" w:hAnsi="Verdana"/>
          <w:sz w:val="20"/>
          <w:szCs w:val="20"/>
          <w:lang w:val="ru-RU"/>
        </w:rPr>
        <w:t>/</w:t>
      </w:r>
    </w:p>
    <w:p w14:paraId="1AA5EB27" w14:textId="77777777" w:rsidR="00FD6D0A" w:rsidRPr="00CB7B12" w:rsidRDefault="00FD6D0A" w:rsidP="00EF7657">
      <w:pPr>
        <w:pStyle w:val="a3"/>
        <w:rPr>
          <w:rFonts w:ascii="Verdana" w:hAnsi="Verdana"/>
          <w:sz w:val="20"/>
          <w:szCs w:val="20"/>
          <w:lang w:val="ru-RU"/>
        </w:rPr>
      </w:pPr>
    </w:p>
    <w:p w14:paraId="1AA5EB28" w14:textId="77777777" w:rsidR="00FD6D0A" w:rsidRPr="00CB7B12" w:rsidRDefault="00FD6D0A" w:rsidP="00EF7657">
      <w:pPr>
        <w:pStyle w:val="a3"/>
        <w:ind w:left="220" w:right="12"/>
        <w:rPr>
          <w:rFonts w:ascii="Verdana" w:hAnsi="Verdana"/>
          <w:sz w:val="20"/>
          <w:szCs w:val="20"/>
          <w:lang w:val="ru-RU"/>
        </w:rPr>
      </w:pPr>
      <w:r w:rsidRPr="00CB7B12">
        <w:rPr>
          <w:rFonts w:ascii="Verdana" w:hAnsi="Verdana"/>
          <w:sz w:val="20"/>
          <w:szCs w:val="20"/>
          <w:lang w:val="ru-RU"/>
        </w:rPr>
        <w:t>Перечень дополнительных услуг, объем и период оказания дополнительных услуг, а также стоимость дополнительных услуг согласовано/не согласовано:</w:t>
      </w:r>
    </w:p>
    <w:p w14:paraId="1AA5EB29" w14:textId="77777777" w:rsidR="00FD6D0A" w:rsidRPr="00CB7B12" w:rsidRDefault="00FD6D0A" w:rsidP="00EF7657">
      <w:pPr>
        <w:spacing w:after="4"/>
        <w:ind w:left="1646" w:right="2048"/>
        <w:jc w:val="center"/>
        <w:rPr>
          <w:rFonts w:ascii="Verdana" w:hAnsi="Verdana"/>
          <w:sz w:val="20"/>
          <w:szCs w:val="20"/>
        </w:rPr>
      </w:pPr>
      <w:r w:rsidRPr="00CB7B12">
        <w:rPr>
          <w:rFonts w:ascii="Verdana" w:hAnsi="Verdana"/>
          <w:sz w:val="20"/>
          <w:szCs w:val="20"/>
        </w:rPr>
        <w:t>(нужное подчеркнуть)</w:t>
      </w:r>
    </w:p>
    <w:tbl>
      <w:tblPr>
        <w:tblStyle w:val="TableNormal0"/>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
        <w:gridCol w:w="3442"/>
        <w:gridCol w:w="1959"/>
        <w:gridCol w:w="1961"/>
        <w:gridCol w:w="2137"/>
      </w:tblGrid>
      <w:tr w:rsidR="00084A3E" w:rsidRPr="00CB7B12" w14:paraId="1AA5EB2F" w14:textId="77777777" w:rsidTr="00F94FEA">
        <w:trPr>
          <w:trHeight w:hRule="exact" w:val="838"/>
        </w:trPr>
        <w:tc>
          <w:tcPr>
            <w:tcW w:w="529" w:type="dxa"/>
          </w:tcPr>
          <w:p w14:paraId="1AA5EB2A" w14:textId="77777777" w:rsidR="00FD6D0A" w:rsidRPr="00CB7B12" w:rsidRDefault="00FD6D0A" w:rsidP="00EF7657">
            <w:pPr>
              <w:pStyle w:val="TableParagraph"/>
              <w:spacing w:line="272" w:lineRule="exact"/>
              <w:ind w:left="127"/>
              <w:rPr>
                <w:rFonts w:ascii="Verdana" w:hAnsi="Verdana"/>
                <w:b/>
                <w:sz w:val="20"/>
                <w:szCs w:val="20"/>
              </w:rPr>
            </w:pPr>
            <w:r w:rsidRPr="00CB7B12">
              <w:rPr>
                <w:rFonts w:ascii="Verdana" w:hAnsi="Verdana"/>
                <w:b/>
                <w:sz w:val="20"/>
                <w:szCs w:val="20"/>
              </w:rPr>
              <w:t>№</w:t>
            </w:r>
          </w:p>
        </w:tc>
        <w:tc>
          <w:tcPr>
            <w:tcW w:w="3442" w:type="dxa"/>
          </w:tcPr>
          <w:p w14:paraId="1AA5EB2B" w14:textId="77777777" w:rsidR="00FD6D0A" w:rsidRPr="00CB7B12" w:rsidRDefault="00FD6D0A" w:rsidP="00EF7657">
            <w:pPr>
              <w:pStyle w:val="TableParagraph"/>
              <w:ind w:left="319"/>
              <w:rPr>
                <w:rFonts w:ascii="Verdana" w:hAnsi="Verdana"/>
                <w:b/>
                <w:sz w:val="20"/>
                <w:szCs w:val="20"/>
              </w:rPr>
            </w:pPr>
            <w:r w:rsidRPr="00CB7B12">
              <w:rPr>
                <w:rFonts w:ascii="Verdana" w:hAnsi="Verdana"/>
                <w:b/>
                <w:sz w:val="20"/>
                <w:szCs w:val="20"/>
              </w:rPr>
              <w:t>Наименование дополнительных услуг</w:t>
            </w:r>
          </w:p>
        </w:tc>
        <w:tc>
          <w:tcPr>
            <w:tcW w:w="1959" w:type="dxa"/>
          </w:tcPr>
          <w:p w14:paraId="1AA5EB2C" w14:textId="77777777" w:rsidR="00FD6D0A" w:rsidRPr="00CB7B12" w:rsidRDefault="00FD6D0A" w:rsidP="00EF7657">
            <w:pPr>
              <w:pStyle w:val="TableParagraph"/>
              <w:spacing w:line="272" w:lineRule="exact"/>
              <w:ind w:left="203"/>
              <w:rPr>
                <w:rFonts w:ascii="Verdana" w:hAnsi="Verdana"/>
                <w:b/>
                <w:sz w:val="20"/>
                <w:szCs w:val="20"/>
              </w:rPr>
            </w:pPr>
            <w:r w:rsidRPr="00CB7B12">
              <w:rPr>
                <w:rFonts w:ascii="Verdana" w:hAnsi="Verdana"/>
                <w:b/>
                <w:sz w:val="20"/>
                <w:szCs w:val="20"/>
              </w:rPr>
              <w:t>Объем услуг</w:t>
            </w:r>
          </w:p>
        </w:tc>
        <w:tc>
          <w:tcPr>
            <w:tcW w:w="1961" w:type="dxa"/>
          </w:tcPr>
          <w:p w14:paraId="1AA5EB2D" w14:textId="77777777" w:rsidR="00FD6D0A" w:rsidRPr="00CB7B12" w:rsidRDefault="00FD6D0A" w:rsidP="00EF7657">
            <w:pPr>
              <w:pStyle w:val="TableParagraph"/>
              <w:ind w:left="431" w:right="432"/>
              <w:jc w:val="center"/>
              <w:rPr>
                <w:rFonts w:ascii="Verdana" w:hAnsi="Verdana"/>
                <w:b/>
                <w:sz w:val="20"/>
                <w:szCs w:val="20"/>
              </w:rPr>
            </w:pPr>
            <w:r w:rsidRPr="00CB7B12">
              <w:rPr>
                <w:rFonts w:ascii="Verdana" w:hAnsi="Verdana"/>
                <w:b/>
                <w:sz w:val="20"/>
                <w:szCs w:val="20"/>
              </w:rPr>
              <w:t>Период оказания услуг</w:t>
            </w:r>
          </w:p>
        </w:tc>
        <w:tc>
          <w:tcPr>
            <w:tcW w:w="2137" w:type="dxa"/>
          </w:tcPr>
          <w:p w14:paraId="1AA5EB2E" w14:textId="48C0AE63" w:rsidR="00FD6D0A" w:rsidRPr="00CB7B12" w:rsidRDefault="00FD6D0A" w:rsidP="00EF7657">
            <w:pPr>
              <w:pStyle w:val="TableParagraph"/>
              <w:ind w:left="346" w:right="342"/>
              <w:jc w:val="center"/>
              <w:rPr>
                <w:rFonts w:ascii="Verdana" w:hAnsi="Verdana"/>
                <w:b/>
                <w:sz w:val="20"/>
                <w:szCs w:val="20"/>
              </w:rPr>
            </w:pPr>
            <w:r w:rsidRPr="00CB7B12">
              <w:rPr>
                <w:rFonts w:ascii="Verdana" w:hAnsi="Verdana"/>
                <w:b/>
                <w:sz w:val="20"/>
                <w:szCs w:val="20"/>
              </w:rPr>
              <w:t xml:space="preserve">Стоимость услуг с НДС </w:t>
            </w:r>
          </w:p>
        </w:tc>
      </w:tr>
      <w:tr w:rsidR="00084A3E" w:rsidRPr="00CB7B12" w14:paraId="1AA5EB35" w14:textId="77777777" w:rsidTr="00F94FEA">
        <w:trPr>
          <w:trHeight w:hRule="exact" w:val="286"/>
        </w:trPr>
        <w:tc>
          <w:tcPr>
            <w:tcW w:w="529" w:type="dxa"/>
          </w:tcPr>
          <w:p w14:paraId="1AA5EB30" w14:textId="77777777" w:rsidR="00FD6D0A" w:rsidRPr="00CB7B12" w:rsidRDefault="00FD6D0A" w:rsidP="00EF7657">
            <w:pPr>
              <w:pStyle w:val="TableParagraph"/>
              <w:spacing w:line="272" w:lineRule="exact"/>
              <w:rPr>
                <w:rFonts w:ascii="Verdana" w:hAnsi="Verdana"/>
                <w:sz w:val="20"/>
                <w:szCs w:val="20"/>
              </w:rPr>
            </w:pPr>
            <w:r w:rsidRPr="00CB7B12">
              <w:rPr>
                <w:rFonts w:ascii="Verdana" w:hAnsi="Verdana"/>
                <w:w w:val="99"/>
                <w:sz w:val="20"/>
                <w:szCs w:val="20"/>
              </w:rPr>
              <w:t>1</w:t>
            </w:r>
          </w:p>
        </w:tc>
        <w:tc>
          <w:tcPr>
            <w:tcW w:w="3442" w:type="dxa"/>
          </w:tcPr>
          <w:p w14:paraId="1AA5EB31" w14:textId="77777777" w:rsidR="00FD6D0A" w:rsidRPr="00CB7B12" w:rsidRDefault="00FD6D0A" w:rsidP="00EF7657">
            <w:pPr>
              <w:rPr>
                <w:rFonts w:ascii="Verdana" w:hAnsi="Verdana"/>
                <w:sz w:val="20"/>
                <w:szCs w:val="20"/>
              </w:rPr>
            </w:pPr>
          </w:p>
        </w:tc>
        <w:tc>
          <w:tcPr>
            <w:tcW w:w="1959" w:type="dxa"/>
          </w:tcPr>
          <w:p w14:paraId="1AA5EB32" w14:textId="77777777" w:rsidR="00FD6D0A" w:rsidRPr="00CB7B12" w:rsidRDefault="00FD6D0A" w:rsidP="00EF7657">
            <w:pPr>
              <w:rPr>
                <w:rFonts w:ascii="Verdana" w:hAnsi="Verdana"/>
                <w:sz w:val="20"/>
                <w:szCs w:val="20"/>
              </w:rPr>
            </w:pPr>
          </w:p>
        </w:tc>
        <w:tc>
          <w:tcPr>
            <w:tcW w:w="1961" w:type="dxa"/>
            <w:tcBorders>
              <w:bottom w:val="thinThickMediumGap" w:sz="6" w:space="0" w:color="000000"/>
            </w:tcBorders>
          </w:tcPr>
          <w:p w14:paraId="1AA5EB33" w14:textId="77777777" w:rsidR="00FD6D0A" w:rsidRPr="00CB7B12" w:rsidRDefault="00FD6D0A" w:rsidP="00EF7657">
            <w:pPr>
              <w:pStyle w:val="TableParagraph"/>
              <w:tabs>
                <w:tab w:val="left" w:pos="692"/>
              </w:tabs>
              <w:spacing w:line="272" w:lineRule="exact"/>
              <w:rPr>
                <w:rFonts w:ascii="Verdana" w:hAnsi="Verdana"/>
                <w:sz w:val="20"/>
                <w:szCs w:val="20"/>
              </w:rPr>
            </w:pPr>
            <w:r w:rsidRPr="00CB7B12">
              <w:rPr>
                <w:rFonts w:ascii="Verdana" w:hAnsi="Verdana"/>
                <w:sz w:val="20"/>
                <w:szCs w:val="20"/>
              </w:rPr>
              <w:t>с</w:t>
            </w:r>
            <w:r w:rsidRPr="00CB7B12">
              <w:rPr>
                <w:rFonts w:ascii="Verdana" w:hAnsi="Verdana"/>
                <w:sz w:val="20"/>
                <w:szCs w:val="20"/>
              </w:rPr>
              <w:tab/>
              <w:t>по</w:t>
            </w:r>
          </w:p>
        </w:tc>
        <w:tc>
          <w:tcPr>
            <w:tcW w:w="2137" w:type="dxa"/>
          </w:tcPr>
          <w:p w14:paraId="1AA5EB34" w14:textId="77777777" w:rsidR="00FD6D0A" w:rsidRPr="00CB7B12" w:rsidRDefault="00FD6D0A" w:rsidP="00EF7657">
            <w:pPr>
              <w:rPr>
                <w:rFonts w:ascii="Verdana" w:hAnsi="Verdana"/>
                <w:sz w:val="20"/>
                <w:szCs w:val="20"/>
              </w:rPr>
            </w:pPr>
          </w:p>
        </w:tc>
      </w:tr>
      <w:tr w:rsidR="00084A3E" w:rsidRPr="00CB7B12" w14:paraId="1AA5EB3B" w14:textId="77777777" w:rsidTr="00F94FEA">
        <w:trPr>
          <w:trHeight w:hRule="exact" w:val="286"/>
        </w:trPr>
        <w:tc>
          <w:tcPr>
            <w:tcW w:w="529" w:type="dxa"/>
          </w:tcPr>
          <w:p w14:paraId="1AA5EB36" w14:textId="77777777" w:rsidR="00FD6D0A" w:rsidRPr="00CB7B12" w:rsidRDefault="00FD6D0A" w:rsidP="00EF7657">
            <w:pPr>
              <w:pStyle w:val="TableParagraph"/>
              <w:spacing w:line="272" w:lineRule="exact"/>
              <w:rPr>
                <w:rFonts w:ascii="Verdana" w:hAnsi="Verdana"/>
                <w:sz w:val="20"/>
                <w:szCs w:val="20"/>
              </w:rPr>
            </w:pPr>
            <w:r w:rsidRPr="00CB7B12">
              <w:rPr>
                <w:rFonts w:ascii="Verdana" w:hAnsi="Verdana"/>
                <w:w w:val="99"/>
                <w:sz w:val="20"/>
                <w:szCs w:val="20"/>
              </w:rPr>
              <w:t>2</w:t>
            </w:r>
          </w:p>
        </w:tc>
        <w:tc>
          <w:tcPr>
            <w:tcW w:w="3442" w:type="dxa"/>
          </w:tcPr>
          <w:p w14:paraId="1AA5EB37" w14:textId="77777777" w:rsidR="00FD6D0A" w:rsidRPr="00CB7B12" w:rsidRDefault="00FD6D0A" w:rsidP="00EF7657">
            <w:pPr>
              <w:rPr>
                <w:rFonts w:ascii="Verdana" w:hAnsi="Verdana"/>
                <w:sz w:val="20"/>
                <w:szCs w:val="20"/>
              </w:rPr>
            </w:pPr>
          </w:p>
        </w:tc>
        <w:tc>
          <w:tcPr>
            <w:tcW w:w="1959" w:type="dxa"/>
          </w:tcPr>
          <w:p w14:paraId="1AA5EB38" w14:textId="77777777" w:rsidR="00FD6D0A" w:rsidRPr="00CB7B12" w:rsidRDefault="00FD6D0A" w:rsidP="00EF7657">
            <w:pPr>
              <w:rPr>
                <w:rFonts w:ascii="Verdana" w:hAnsi="Verdana"/>
                <w:sz w:val="20"/>
                <w:szCs w:val="20"/>
              </w:rPr>
            </w:pPr>
          </w:p>
        </w:tc>
        <w:tc>
          <w:tcPr>
            <w:tcW w:w="1961" w:type="dxa"/>
            <w:tcBorders>
              <w:top w:val="thickThinMediumGap" w:sz="6" w:space="0" w:color="000000"/>
            </w:tcBorders>
          </w:tcPr>
          <w:p w14:paraId="1AA5EB39" w14:textId="77777777" w:rsidR="00FD6D0A" w:rsidRPr="00CB7B12" w:rsidRDefault="00FD6D0A" w:rsidP="00EF7657">
            <w:pPr>
              <w:rPr>
                <w:rFonts w:ascii="Verdana" w:hAnsi="Verdana"/>
                <w:sz w:val="20"/>
                <w:szCs w:val="20"/>
              </w:rPr>
            </w:pPr>
          </w:p>
        </w:tc>
        <w:tc>
          <w:tcPr>
            <w:tcW w:w="2137" w:type="dxa"/>
          </w:tcPr>
          <w:p w14:paraId="1AA5EB3A" w14:textId="77777777" w:rsidR="00FD6D0A" w:rsidRPr="00CB7B12" w:rsidRDefault="00FD6D0A" w:rsidP="00EF7657">
            <w:pPr>
              <w:rPr>
                <w:rFonts w:ascii="Verdana" w:hAnsi="Verdana"/>
                <w:sz w:val="20"/>
                <w:szCs w:val="20"/>
              </w:rPr>
            </w:pPr>
          </w:p>
        </w:tc>
      </w:tr>
      <w:tr w:rsidR="00084A3E" w:rsidRPr="00CB7B12" w14:paraId="1AA5EB41" w14:textId="77777777" w:rsidTr="00F94FEA">
        <w:trPr>
          <w:trHeight w:hRule="exact" w:val="286"/>
        </w:trPr>
        <w:tc>
          <w:tcPr>
            <w:tcW w:w="529" w:type="dxa"/>
          </w:tcPr>
          <w:p w14:paraId="1AA5EB3C" w14:textId="77777777" w:rsidR="00FD6D0A" w:rsidRPr="00CB7B12" w:rsidRDefault="00FD6D0A" w:rsidP="00EF7657">
            <w:pPr>
              <w:pStyle w:val="TableParagraph"/>
              <w:spacing w:line="272" w:lineRule="exact"/>
              <w:rPr>
                <w:rFonts w:ascii="Verdana" w:hAnsi="Verdana"/>
                <w:sz w:val="20"/>
                <w:szCs w:val="20"/>
              </w:rPr>
            </w:pPr>
            <w:r w:rsidRPr="00CB7B12">
              <w:rPr>
                <w:rFonts w:ascii="Verdana" w:hAnsi="Verdana"/>
                <w:w w:val="99"/>
                <w:sz w:val="20"/>
                <w:szCs w:val="20"/>
              </w:rPr>
              <w:t>3</w:t>
            </w:r>
          </w:p>
        </w:tc>
        <w:tc>
          <w:tcPr>
            <w:tcW w:w="3442" w:type="dxa"/>
          </w:tcPr>
          <w:p w14:paraId="1AA5EB3D" w14:textId="77777777" w:rsidR="00FD6D0A" w:rsidRPr="00CB7B12" w:rsidRDefault="00FD6D0A" w:rsidP="00EF7657">
            <w:pPr>
              <w:rPr>
                <w:rFonts w:ascii="Verdana" w:hAnsi="Verdana"/>
                <w:sz w:val="20"/>
                <w:szCs w:val="20"/>
              </w:rPr>
            </w:pPr>
          </w:p>
        </w:tc>
        <w:tc>
          <w:tcPr>
            <w:tcW w:w="1959" w:type="dxa"/>
          </w:tcPr>
          <w:p w14:paraId="1AA5EB3E" w14:textId="77777777" w:rsidR="00FD6D0A" w:rsidRPr="00CB7B12" w:rsidRDefault="00FD6D0A" w:rsidP="00EF7657">
            <w:pPr>
              <w:rPr>
                <w:rFonts w:ascii="Verdana" w:hAnsi="Verdana"/>
                <w:sz w:val="20"/>
                <w:szCs w:val="20"/>
              </w:rPr>
            </w:pPr>
          </w:p>
        </w:tc>
        <w:tc>
          <w:tcPr>
            <w:tcW w:w="1961" w:type="dxa"/>
          </w:tcPr>
          <w:p w14:paraId="1AA5EB3F" w14:textId="77777777" w:rsidR="00FD6D0A" w:rsidRPr="00CB7B12" w:rsidRDefault="00FD6D0A" w:rsidP="00EF7657">
            <w:pPr>
              <w:rPr>
                <w:rFonts w:ascii="Verdana" w:hAnsi="Verdana"/>
                <w:sz w:val="20"/>
                <w:szCs w:val="20"/>
              </w:rPr>
            </w:pPr>
          </w:p>
        </w:tc>
        <w:tc>
          <w:tcPr>
            <w:tcW w:w="2137" w:type="dxa"/>
          </w:tcPr>
          <w:p w14:paraId="1AA5EB40" w14:textId="77777777" w:rsidR="00FD6D0A" w:rsidRPr="00CB7B12" w:rsidRDefault="00FD6D0A" w:rsidP="00EF7657">
            <w:pPr>
              <w:rPr>
                <w:rFonts w:ascii="Verdana" w:hAnsi="Verdana"/>
                <w:sz w:val="20"/>
                <w:szCs w:val="20"/>
              </w:rPr>
            </w:pPr>
          </w:p>
        </w:tc>
      </w:tr>
      <w:tr w:rsidR="00084A3E" w:rsidRPr="00CB7B12" w14:paraId="1AA5EB47" w14:textId="77777777" w:rsidTr="00F94FEA">
        <w:trPr>
          <w:trHeight w:hRule="exact" w:val="288"/>
        </w:trPr>
        <w:tc>
          <w:tcPr>
            <w:tcW w:w="529" w:type="dxa"/>
          </w:tcPr>
          <w:p w14:paraId="1AA5EB42" w14:textId="77777777" w:rsidR="00FD6D0A" w:rsidRPr="00CB7B12" w:rsidRDefault="00FD6D0A" w:rsidP="00EF7657">
            <w:pPr>
              <w:pStyle w:val="TableParagraph"/>
              <w:spacing w:line="274" w:lineRule="exact"/>
              <w:rPr>
                <w:rFonts w:ascii="Verdana" w:hAnsi="Verdana"/>
                <w:sz w:val="20"/>
                <w:szCs w:val="20"/>
              </w:rPr>
            </w:pPr>
            <w:r w:rsidRPr="00CB7B12">
              <w:rPr>
                <w:rFonts w:ascii="Verdana" w:hAnsi="Verdana"/>
                <w:w w:val="99"/>
                <w:sz w:val="20"/>
                <w:szCs w:val="20"/>
              </w:rPr>
              <w:t>4</w:t>
            </w:r>
          </w:p>
        </w:tc>
        <w:tc>
          <w:tcPr>
            <w:tcW w:w="3442" w:type="dxa"/>
          </w:tcPr>
          <w:p w14:paraId="1AA5EB43" w14:textId="77777777" w:rsidR="00FD6D0A" w:rsidRPr="00CB7B12" w:rsidRDefault="00FD6D0A" w:rsidP="00EF7657">
            <w:pPr>
              <w:rPr>
                <w:rFonts w:ascii="Verdana" w:hAnsi="Verdana"/>
                <w:sz w:val="20"/>
                <w:szCs w:val="20"/>
              </w:rPr>
            </w:pPr>
          </w:p>
        </w:tc>
        <w:tc>
          <w:tcPr>
            <w:tcW w:w="1959" w:type="dxa"/>
          </w:tcPr>
          <w:p w14:paraId="1AA5EB44" w14:textId="77777777" w:rsidR="00FD6D0A" w:rsidRPr="00CB7B12" w:rsidRDefault="00FD6D0A" w:rsidP="00EF7657">
            <w:pPr>
              <w:rPr>
                <w:rFonts w:ascii="Verdana" w:hAnsi="Verdana"/>
                <w:sz w:val="20"/>
                <w:szCs w:val="20"/>
              </w:rPr>
            </w:pPr>
          </w:p>
        </w:tc>
        <w:tc>
          <w:tcPr>
            <w:tcW w:w="1961" w:type="dxa"/>
          </w:tcPr>
          <w:p w14:paraId="1AA5EB45" w14:textId="77777777" w:rsidR="00FD6D0A" w:rsidRPr="00CB7B12" w:rsidRDefault="00FD6D0A" w:rsidP="00EF7657">
            <w:pPr>
              <w:rPr>
                <w:rFonts w:ascii="Verdana" w:hAnsi="Verdana"/>
                <w:sz w:val="20"/>
                <w:szCs w:val="20"/>
              </w:rPr>
            </w:pPr>
          </w:p>
        </w:tc>
        <w:tc>
          <w:tcPr>
            <w:tcW w:w="2137" w:type="dxa"/>
          </w:tcPr>
          <w:p w14:paraId="1AA5EB46" w14:textId="77777777" w:rsidR="00FD6D0A" w:rsidRPr="00CB7B12" w:rsidRDefault="00FD6D0A" w:rsidP="00EF7657">
            <w:pPr>
              <w:rPr>
                <w:rFonts w:ascii="Verdana" w:hAnsi="Verdana"/>
                <w:sz w:val="20"/>
                <w:szCs w:val="20"/>
              </w:rPr>
            </w:pPr>
          </w:p>
        </w:tc>
      </w:tr>
    </w:tbl>
    <w:p w14:paraId="1AA5EB48" w14:textId="77777777" w:rsidR="00FD6D0A" w:rsidRPr="00CB7B12" w:rsidRDefault="00FD6D0A" w:rsidP="00EF7657">
      <w:pPr>
        <w:pStyle w:val="a3"/>
        <w:spacing w:before="6"/>
        <w:rPr>
          <w:rFonts w:ascii="Verdana" w:hAnsi="Verdana"/>
          <w:sz w:val="20"/>
          <w:szCs w:val="20"/>
        </w:rPr>
      </w:pPr>
    </w:p>
    <w:p w14:paraId="1AA5EB49" w14:textId="77777777" w:rsidR="00FD6D0A" w:rsidRPr="00CB7B12" w:rsidRDefault="00FD6D0A" w:rsidP="00EF7657">
      <w:pPr>
        <w:pStyle w:val="a3"/>
        <w:spacing w:before="70"/>
        <w:ind w:left="220" w:right="969"/>
        <w:rPr>
          <w:rFonts w:ascii="Verdana" w:hAnsi="Verdana"/>
          <w:sz w:val="20"/>
          <w:szCs w:val="20"/>
        </w:rPr>
      </w:pPr>
      <w:r w:rsidRPr="00CB7B12">
        <w:rPr>
          <w:rFonts w:ascii="Verdana" w:hAnsi="Verdana"/>
          <w:sz w:val="20"/>
          <w:szCs w:val="20"/>
        </w:rPr>
        <w:t>Ответственное лицо Исполнителя</w:t>
      </w:r>
    </w:p>
    <w:p w14:paraId="1AA5EB4A" w14:textId="77777777" w:rsidR="00FD6D0A" w:rsidRPr="00CB7B12" w:rsidRDefault="00FD6D0A" w:rsidP="00EF7657">
      <w:pPr>
        <w:pStyle w:val="a3"/>
        <w:tabs>
          <w:tab w:val="left" w:pos="3883"/>
          <w:tab w:val="left" w:pos="6220"/>
        </w:tabs>
        <w:ind w:left="220" w:right="969"/>
        <w:rPr>
          <w:rFonts w:ascii="Verdana" w:hAnsi="Verdana"/>
          <w:sz w:val="20"/>
          <w:szCs w:val="20"/>
        </w:rPr>
      </w:pPr>
      <w:r w:rsidRPr="00CB7B12">
        <w:rPr>
          <w:rFonts w:ascii="Verdana" w:hAnsi="Verdana"/>
          <w:sz w:val="20"/>
          <w:szCs w:val="20"/>
          <w:u w:val="single"/>
        </w:rPr>
        <w:t xml:space="preserve"> </w:t>
      </w:r>
      <w:r w:rsidRPr="00CB7B12">
        <w:rPr>
          <w:rFonts w:ascii="Verdana" w:hAnsi="Verdana"/>
          <w:sz w:val="20"/>
          <w:szCs w:val="20"/>
          <w:u w:val="single"/>
        </w:rPr>
        <w:tab/>
      </w:r>
      <w:r w:rsidRPr="00CB7B12">
        <w:rPr>
          <w:rFonts w:ascii="Verdana" w:hAnsi="Verdana"/>
          <w:sz w:val="20"/>
          <w:szCs w:val="20"/>
        </w:rPr>
        <w:t>/</w:t>
      </w:r>
      <w:r w:rsidRPr="00CB7B12">
        <w:rPr>
          <w:rFonts w:ascii="Verdana" w:hAnsi="Verdana"/>
          <w:sz w:val="20"/>
          <w:szCs w:val="20"/>
          <w:u w:val="single"/>
        </w:rPr>
        <w:t xml:space="preserve"> </w:t>
      </w:r>
      <w:r w:rsidRPr="00CB7B12">
        <w:rPr>
          <w:rFonts w:ascii="Verdana" w:hAnsi="Verdana"/>
          <w:sz w:val="20"/>
          <w:szCs w:val="20"/>
          <w:u w:val="single"/>
        </w:rPr>
        <w:tab/>
      </w:r>
      <w:r w:rsidRPr="00CB7B12">
        <w:rPr>
          <w:rFonts w:ascii="Verdana" w:hAnsi="Verdana"/>
          <w:sz w:val="20"/>
          <w:szCs w:val="20"/>
        </w:rPr>
        <w:t>/</w:t>
      </w:r>
    </w:p>
    <w:p w14:paraId="1AA5EB4C" w14:textId="77777777" w:rsidR="00FD6D0A" w:rsidRPr="00CB7B12" w:rsidRDefault="00FD6D0A" w:rsidP="00EF7657">
      <w:pPr>
        <w:pStyle w:val="a3"/>
        <w:spacing w:before="4"/>
        <w:rPr>
          <w:rFonts w:ascii="Verdana" w:hAnsi="Verdana"/>
          <w:sz w:val="20"/>
          <w:szCs w:val="20"/>
        </w:rPr>
      </w:pPr>
    </w:p>
    <w:tbl>
      <w:tblPr>
        <w:tblStyle w:val="TableNormal0"/>
        <w:tblW w:w="0" w:type="auto"/>
        <w:tblInd w:w="107" w:type="dxa"/>
        <w:tblLayout w:type="fixed"/>
        <w:tblLook w:val="01E0" w:firstRow="1" w:lastRow="1" w:firstColumn="1" w:lastColumn="1" w:noHBand="0" w:noVBand="0"/>
      </w:tblPr>
      <w:tblGrid>
        <w:gridCol w:w="5072"/>
        <w:gridCol w:w="5245"/>
      </w:tblGrid>
      <w:tr w:rsidR="00084A3E" w:rsidRPr="00CB7B12" w14:paraId="1AA5EB52" w14:textId="77777777" w:rsidTr="00D1057A">
        <w:trPr>
          <w:trHeight w:hRule="exact" w:val="770"/>
        </w:trPr>
        <w:tc>
          <w:tcPr>
            <w:tcW w:w="5072" w:type="dxa"/>
          </w:tcPr>
          <w:p w14:paraId="1AA5EB4D" w14:textId="77777777" w:rsidR="00FD6D0A" w:rsidRPr="00CB7B12" w:rsidRDefault="00FD6D0A" w:rsidP="00EF7657">
            <w:pPr>
              <w:pStyle w:val="TableParagraph"/>
              <w:spacing w:line="248" w:lineRule="exact"/>
              <w:ind w:left="386" w:right="289"/>
              <w:rPr>
                <w:rFonts w:ascii="Verdana" w:hAnsi="Verdana"/>
                <w:b/>
                <w:sz w:val="20"/>
                <w:szCs w:val="20"/>
                <w:lang w:val="ru-RU"/>
              </w:rPr>
            </w:pPr>
            <w:r w:rsidRPr="00CB7B12">
              <w:rPr>
                <w:rFonts w:ascii="Verdana" w:hAnsi="Verdana"/>
                <w:b/>
                <w:sz w:val="20"/>
                <w:szCs w:val="20"/>
                <w:u w:val="thick"/>
                <w:lang w:val="ru-RU"/>
              </w:rPr>
              <w:t>Заказчик:</w:t>
            </w:r>
          </w:p>
          <w:p w14:paraId="1AA5EB4E" w14:textId="257BC801" w:rsidR="00FD6D0A" w:rsidRPr="00CB7B12" w:rsidRDefault="00FD6D0A" w:rsidP="00EF7657">
            <w:pPr>
              <w:pStyle w:val="TableParagraph"/>
              <w:spacing w:before="1"/>
              <w:ind w:left="386" w:right="289"/>
              <w:rPr>
                <w:rFonts w:ascii="Verdana" w:hAnsi="Verdana"/>
                <w:b/>
                <w:sz w:val="20"/>
                <w:szCs w:val="20"/>
                <w:lang w:val="ru-RU"/>
              </w:rPr>
            </w:pPr>
          </w:p>
        </w:tc>
        <w:tc>
          <w:tcPr>
            <w:tcW w:w="5245" w:type="dxa"/>
          </w:tcPr>
          <w:p w14:paraId="1AA5EB4F" w14:textId="77777777" w:rsidR="00FD6D0A" w:rsidRPr="00CB7B12" w:rsidRDefault="00FD6D0A" w:rsidP="00EF7657">
            <w:pPr>
              <w:pStyle w:val="TableParagraph"/>
              <w:spacing w:line="248" w:lineRule="exact"/>
              <w:ind w:left="386"/>
              <w:rPr>
                <w:rFonts w:ascii="Verdana" w:hAnsi="Verdana"/>
                <w:b/>
                <w:sz w:val="20"/>
                <w:szCs w:val="20"/>
              </w:rPr>
            </w:pPr>
            <w:r w:rsidRPr="00CB7B12">
              <w:rPr>
                <w:rFonts w:ascii="Verdana" w:hAnsi="Verdana"/>
                <w:spacing w:val="-56"/>
                <w:sz w:val="20"/>
                <w:szCs w:val="20"/>
                <w:u w:val="thick"/>
                <w:lang w:val="ru-RU"/>
              </w:rPr>
              <w:t xml:space="preserve"> </w:t>
            </w:r>
            <w:r w:rsidRPr="00CB7B12">
              <w:rPr>
                <w:rFonts w:ascii="Verdana" w:hAnsi="Verdana"/>
                <w:b/>
                <w:sz w:val="20"/>
                <w:szCs w:val="20"/>
                <w:u w:val="thick"/>
              </w:rPr>
              <w:t>Исполнитель:</w:t>
            </w:r>
          </w:p>
          <w:p w14:paraId="1AA5EB51" w14:textId="77777777" w:rsidR="00FD6D0A" w:rsidRPr="00CB7B12" w:rsidRDefault="00FD6D0A" w:rsidP="00EF7657">
            <w:pPr>
              <w:pStyle w:val="TableParagraph"/>
              <w:spacing w:line="252" w:lineRule="exact"/>
              <w:ind w:left="386" w:right="289"/>
              <w:rPr>
                <w:rFonts w:ascii="Verdana" w:hAnsi="Verdana"/>
                <w:sz w:val="20"/>
                <w:szCs w:val="20"/>
              </w:rPr>
            </w:pPr>
          </w:p>
        </w:tc>
      </w:tr>
      <w:tr w:rsidR="00084A3E" w:rsidRPr="00CB7B12" w14:paraId="1AA5EB5A" w14:textId="77777777" w:rsidTr="00D1057A">
        <w:trPr>
          <w:trHeight w:hRule="exact" w:val="1507"/>
        </w:trPr>
        <w:tc>
          <w:tcPr>
            <w:tcW w:w="5072" w:type="dxa"/>
          </w:tcPr>
          <w:p w14:paraId="1AA5EB54" w14:textId="77777777" w:rsidR="00FD6D0A" w:rsidRPr="00CB7B12" w:rsidRDefault="00FD6D0A" w:rsidP="00EF7657">
            <w:pPr>
              <w:pStyle w:val="TableParagraph"/>
              <w:spacing w:before="1"/>
              <w:ind w:left="0"/>
              <w:rPr>
                <w:rFonts w:ascii="Verdana" w:hAnsi="Verdana"/>
                <w:b/>
                <w:sz w:val="20"/>
                <w:szCs w:val="20"/>
                <w:lang w:val="ru-RU"/>
              </w:rPr>
            </w:pPr>
          </w:p>
          <w:p w14:paraId="7F2B55A5" w14:textId="77777777" w:rsidR="00A45A7F" w:rsidRPr="00CB7B12" w:rsidRDefault="00A45A7F" w:rsidP="00EF7657">
            <w:pPr>
              <w:pStyle w:val="TableParagraph"/>
              <w:tabs>
                <w:tab w:val="left" w:pos="3079"/>
              </w:tabs>
              <w:ind w:left="386" w:right="856"/>
              <w:rPr>
                <w:rFonts w:ascii="Verdana" w:hAnsi="Verdana"/>
                <w:sz w:val="20"/>
                <w:szCs w:val="20"/>
                <w:u w:val="single"/>
                <w:lang w:val="ru-RU"/>
              </w:rPr>
            </w:pPr>
          </w:p>
          <w:p w14:paraId="09436386" w14:textId="77777777" w:rsidR="00B119BE" w:rsidRPr="00CB7B12" w:rsidRDefault="00FD6D0A" w:rsidP="00EF7657">
            <w:pPr>
              <w:pStyle w:val="TableParagraph"/>
              <w:tabs>
                <w:tab w:val="left" w:pos="3079"/>
              </w:tabs>
              <w:ind w:left="386" w:right="856"/>
              <w:rPr>
                <w:rFonts w:ascii="Verdana" w:hAnsi="Verdana"/>
                <w:sz w:val="20"/>
                <w:szCs w:val="20"/>
                <w:u w:val="single"/>
                <w:lang w:val="ru-RU"/>
              </w:rPr>
            </w:pPr>
            <w:r w:rsidRPr="00CB7B12">
              <w:rPr>
                <w:rFonts w:ascii="Verdana" w:hAnsi="Verdana"/>
                <w:sz w:val="20"/>
                <w:szCs w:val="20"/>
                <w:u w:val="single"/>
                <w:lang w:val="ru-RU"/>
              </w:rPr>
              <w:t xml:space="preserve"> </w:t>
            </w:r>
            <w:r w:rsidR="00A45A7F" w:rsidRPr="00CB7B12">
              <w:rPr>
                <w:rFonts w:ascii="Verdana" w:hAnsi="Verdana"/>
                <w:sz w:val="20"/>
                <w:szCs w:val="20"/>
                <w:u w:val="single"/>
                <w:lang w:val="ru-RU"/>
              </w:rPr>
              <w:t>___________________</w:t>
            </w:r>
          </w:p>
          <w:p w14:paraId="37B9670C" w14:textId="77777777" w:rsidR="00B119BE" w:rsidRPr="00CB7B12" w:rsidRDefault="00B119BE" w:rsidP="00EF7657">
            <w:pPr>
              <w:pStyle w:val="TableParagraph"/>
              <w:tabs>
                <w:tab w:val="left" w:pos="3079"/>
              </w:tabs>
              <w:ind w:left="386" w:right="856"/>
              <w:rPr>
                <w:rFonts w:ascii="Verdana" w:hAnsi="Verdana"/>
                <w:sz w:val="20"/>
                <w:szCs w:val="20"/>
                <w:u w:val="single"/>
                <w:lang w:val="ru-RU"/>
              </w:rPr>
            </w:pPr>
          </w:p>
          <w:p w14:paraId="1AA5EB55" w14:textId="794DC632" w:rsidR="00FD6D0A" w:rsidRPr="00CB7B12" w:rsidRDefault="00FD6D0A" w:rsidP="00EF7657">
            <w:pPr>
              <w:pStyle w:val="TableParagraph"/>
              <w:tabs>
                <w:tab w:val="left" w:pos="3079"/>
              </w:tabs>
              <w:ind w:left="386" w:right="856"/>
              <w:rPr>
                <w:rFonts w:ascii="Verdana" w:hAnsi="Verdana"/>
                <w:sz w:val="20"/>
                <w:szCs w:val="20"/>
                <w:lang w:val="ru-RU"/>
              </w:rPr>
            </w:pPr>
            <w:r w:rsidRPr="00CB7B12">
              <w:rPr>
                <w:rFonts w:ascii="Verdana" w:hAnsi="Verdana"/>
                <w:sz w:val="20"/>
                <w:szCs w:val="20"/>
                <w:lang w:val="ru-RU"/>
              </w:rPr>
              <w:t xml:space="preserve"> М.П.</w:t>
            </w:r>
          </w:p>
        </w:tc>
        <w:tc>
          <w:tcPr>
            <w:tcW w:w="5245" w:type="dxa"/>
          </w:tcPr>
          <w:p w14:paraId="1AA5EB56" w14:textId="48B1B0FC" w:rsidR="00FD6D0A" w:rsidRPr="00CB7B12" w:rsidRDefault="00FD6D0A" w:rsidP="00EF7657">
            <w:pPr>
              <w:pStyle w:val="TableParagraph"/>
              <w:rPr>
                <w:rFonts w:ascii="Verdana" w:hAnsi="Verdana"/>
                <w:sz w:val="20"/>
                <w:szCs w:val="20"/>
                <w:lang w:val="ru-RU"/>
              </w:rPr>
            </w:pPr>
          </w:p>
          <w:p w14:paraId="1AA5EB57" w14:textId="77777777" w:rsidR="00FD6D0A" w:rsidRPr="00CB7B12" w:rsidRDefault="00FD6D0A" w:rsidP="00EF7657">
            <w:pPr>
              <w:pStyle w:val="TableParagraph"/>
              <w:rPr>
                <w:rFonts w:ascii="Verdana" w:hAnsi="Verdana"/>
                <w:sz w:val="20"/>
                <w:szCs w:val="20"/>
                <w:lang w:val="ru-RU"/>
              </w:rPr>
            </w:pPr>
          </w:p>
          <w:p w14:paraId="1AA5EB58" w14:textId="0A4CC207" w:rsidR="00FD6D0A" w:rsidRPr="00CB7B12" w:rsidRDefault="00A45A7F" w:rsidP="00EF7657">
            <w:pPr>
              <w:pStyle w:val="TableParagraph"/>
              <w:rPr>
                <w:rFonts w:ascii="Verdana" w:hAnsi="Verdana"/>
                <w:sz w:val="20"/>
                <w:szCs w:val="20"/>
                <w:lang w:val="ru-RU"/>
              </w:rPr>
            </w:pPr>
            <w:r w:rsidRPr="00CB7B12">
              <w:rPr>
                <w:rFonts w:ascii="Verdana" w:hAnsi="Verdana"/>
                <w:sz w:val="20"/>
                <w:szCs w:val="20"/>
                <w:lang w:val="ru-RU"/>
              </w:rPr>
              <w:t>_____________________</w:t>
            </w:r>
            <w:r w:rsidR="00FD6D0A" w:rsidRPr="00CB7B12">
              <w:rPr>
                <w:rFonts w:ascii="Verdana" w:hAnsi="Verdana"/>
                <w:sz w:val="20"/>
                <w:szCs w:val="20"/>
                <w:lang w:val="ru-RU"/>
              </w:rPr>
              <w:t xml:space="preserve"> </w:t>
            </w:r>
          </w:p>
          <w:p w14:paraId="72E1D46C" w14:textId="77777777" w:rsidR="00A45A7F" w:rsidRPr="00CB7B12" w:rsidRDefault="00A45A7F" w:rsidP="00EF7657">
            <w:pPr>
              <w:pStyle w:val="TableParagraph"/>
              <w:spacing w:line="252" w:lineRule="exact"/>
              <w:ind w:left="449"/>
              <w:rPr>
                <w:rFonts w:ascii="Verdana" w:hAnsi="Verdana"/>
                <w:sz w:val="20"/>
                <w:szCs w:val="20"/>
                <w:lang w:val="ru-RU"/>
              </w:rPr>
            </w:pPr>
          </w:p>
          <w:p w14:paraId="1AA5EB59" w14:textId="5C9F2ABE" w:rsidR="00FD6D0A" w:rsidRPr="00CB7B12" w:rsidRDefault="00A45A7F" w:rsidP="00EF7657">
            <w:pPr>
              <w:pStyle w:val="TableParagraph"/>
              <w:spacing w:line="252" w:lineRule="exact"/>
              <w:rPr>
                <w:rFonts w:ascii="Verdana" w:hAnsi="Verdana"/>
                <w:sz w:val="20"/>
                <w:szCs w:val="20"/>
                <w:lang w:val="ru-RU"/>
              </w:rPr>
            </w:pPr>
            <w:r w:rsidRPr="00CB7B12">
              <w:rPr>
                <w:rFonts w:ascii="Verdana" w:hAnsi="Verdana"/>
                <w:sz w:val="20"/>
                <w:szCs w:val="20"/>
                <w:lang w:val="ru-RU"/>
              </w:rPr>
              <w:t xml:space="preserve"> </w:t>
            </w:r>
            <w:r w:rsidR="00FD6D0A" w:rsidRPr="00CB7B12">
              <w:rPr>
                <w:rFonts w:ascii="Verdana" w:hAnsi="Verdana"/>
                <w:sz w:val="20"/>
                <w:szCs w:val="20"/>
                <w:lang w:val="ru-RU"/>
              </w:rPr>
              <w:t>М.П.</w:t>
            </w:r>
          </w:p>
        </w:tc>
      </w:tr>
    </w:tbl>
    <w:p w14:paraId="1AA5EB5B" w14:textId="77777777" w:rsidR="00FD6D0A" w:rsidRPr="00CB7B12" w:rsidRDefault="00FD6D0A" w:rsidP="00EF7657">
      <w:pPr>
        <w:rPr>
          <w:rFonts w:ascii="Verdana" w:hAnsi="Verdana"/>
          <w:sz w:val="20"/>
          <w:szCs w:val="20"/>
          <w:lang w:val="ru-RU"/>
        </w:rPr>
        <w:sectPr w:rsidR="00FD6D0A" w:rsidRPr="00CB7B12">
          <w:pgSz w:w="11910" w:h="16850"/>
          <w:pgMar w:top="1080" w:right="640" w:bottom="280" w:left="860" w:header="720" w:footer="720" w:gutter="0"/>
          <w:cols w:space="720"/>
        </w:sectPr>
      </w:pPr>
    </w:p>
    <w:p w14:paraId="1AA5EB5C" w14:textId="388FAB51" w:rsidR="00FD6D0A" w:rsidRPr="00CB7B12" w:rsidRDefault="00FD6D0A" w:rsidP="00EF7657">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lastRenderedPageBreak/>
        <w:t xml:space="preserve">Приложение № </w:t>
      </w:r>
      <w:r w:rsidR="00996869">
        <w:rPr>
          <w:rFonts w:ascii="Verdana" w:hAnsi="Verdana"/>
          <w:sz w:val="20"/>
          <w:szCs w:val="20"/>
          <w:lang w:val="ru-RU"/>
        </w:rPr>
        <w:t>6</w:t>
      </w:r>
      <w:r w:rsidR="00DB5067" w:rsidRPr="00CB7B12">
        <w:rPr>
          <w:rFonts w:ascii="Verdana" w:hAnsi="Verdana"/>
          <w:sz w:val="20"/>
          <w:szCs w:val="20"/>
          <w:lang w:val="ru-RU"/>
        </w:rPr>
        <w:t xml:space="preserve"> </w:t>
      </w:r>
    </w:p>
    <w:p w14:paraId="1AA5EB5D" w14:textId="2ABB1AFA" w:rsidR="00FD6D0A" w:rsidRPr="00CB7B12" w:rsidRDefault="00FD6D0A" w:rsidP="00EF7657">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t xml:space="preserve">к Договору на оказание услуг </w:t>
      </w:r>
      <w:r w:rsidR="00CC52BD" w:rsidRPr="00CB7B12">
        <w:rPr>
          <w:rFonts w:ascii="Verdana" w:hAnsi="Verdana"/>
          <w:sz w:val="20"/>
          <w:szCs w:val="20"/>
          <w:lang w:val="ru-RU"/>
        </w:rPr>
        <w:t>№ _________</w:t>
      </w:r>
    </w:p>
    <w:p w14:paraId="0BED53F8" w14:textId="67FF9364" w:rsidR="00CC52BD" w:rsidRPr="00CB7B12" w:rsidRDefault="00CC52BD" w:rsidP="00EF7657">
      <w:pPr>
        <w:tabs>
          <w:tab w:val="left" w:pos="10012"/>
        </w:tabs>
        <w:spacing w:before="49"/>
        <w:ind w:right="111"/>
        <w:jc w:val="right"/>
        <w:rPr>
          <w:rFonts w:ascii="Verdana" w:hAnsi="Verdana"/>
          <w:sz w:val="20"/>
          <w:szCs w:val="20"/>
          <w:lang w:val="ru-RU"/>
        </w:rPr>
      </w:pPr>
      <w:r w:rsidRPr="00CB7B12">
        <w:rPr>
          <w:rFonts w:ascii="Verdana" w:hAnsi="Verdana"/>
          <w:sz w:val="20"/>
          <w:szCs w:val="20"/>
          <w:lang w:val="ru-RU"/>
        </w:rPr>
        <w:t>от «___» ________ 201_г</w:t>
      </w:r>
    </w:p>
    <w:p w14:paraId="1AA5EB61" w14:textId="77777777" w:rsidR="00FD6D0A" w:rsidRPr="00CB7B12" w:rsidRDefault="00FD6D0A" w:rsidP="00EF7657">
      <w:pPr>
        <w:spacing w:before="65"/>
        <w:ind w:left="2764"/>
        <w:rPr>
          <w:rFonts w:ascii="Verdana" w:hAnsi="Verdana"/>
          <w:b/>
          <w:sz w:val="20"/>
          <w:szCs w:val="20"/>
          <w:lang w:val="ru-RU"/>
        </w:rPr>
      </w:pPr>
      <w:r w:rsidRPr="00CB7B12">
        <w:rPr>
          <w:rFonts w:ascii="Verdana" w:hAnsi="Verdana"/>
          <w:b/>
          <w:sz w:val="20"/>
          <w:szCs w:val="20"/>
          <w:lang w:val="ru-RU"/>
        </w:rPr>
        <w:t>Соглашение об уровне сервиса</w:t>
      </w:r>
    </w:p>
    <w:p w14:paraId="1AA5EB62" w14:textId="77777777" w:rsidR="00FD6D0A" w:rsidRPr="00CB7B12" w:rsidRDefault="00FD6D0A" w:rsidP="00EF7657">
      <w:pPr>
        <w:pStyle w:val="a3"/>
        <w:spacing w:before="4"/>
        <w:rPr>
          <w:rFonts w:ascii="Verdana" w:hAnsi="Verdana"/>
          <w:b/>
          <w:sz w:val="20"/>
          <w:szCs w:val="20"/>
          <w:lang w:val="ru-RU"/>
        </w:rPr>
      </w:pPr>
    </w:p>
    <w:p w14:paraId="1AA5EB63" w14:textId="77777777" w:rsidR="00FD6D0A" w:rsidRPr="00CB7B12" w:rsidRDefault="00FD6D0A" w:rsidP="00EF7657">
      <w:pPr>
        <w:pStyle w:val="1"/>
        <w:numPr>
          <w:ilvl w:val="0"/>
          <w:numId w:val="2"/>
        </w:numPr>
        <w:tabs>
          <w:tab w:val="left" w:pos="953"/>
        </w:tabs>
        <w:spacing w:before="0"/>
        <w:ind w:firstLine="0"/>
        <w:jc w:val="both"/>
        <w:rPr>
          <w:rFonts w:ascii="Verdana" w:hAnsi="Verdana"/>
          <w:sz w:val="20"/>
          <w:szCs w:val="20"/>
        </w:rPr>
      </w:pPr>
      <w:r w:rsidRPr="00CB7B12">
        <w:rPr>
          <w:rFonts w:ascii="Verdana" w:hAnsi="Verdana"/>
          <w:sz w:val="20"/>
          <w:szCs w:val="20"/>
        </w:rPr>
        <w:t>Область</w:t>
      </w:r>
      <w:r w:rsidRPr="00CB7B12">
        <w:rPr>
          <w:rFonts w:ascii="Verdana" w:hAnsi="Verdana"/>
          <w:spacing w:val="-11"/>
          <w:sz w:val="20"/>
          <w:szCs w:val="20"/>
        </w:rPr>
        <w:t xml:space="preserve"> </w:t>
      </w:r>
      <w:r w:rsidRPr="00CB7B12">
        <w:rPr>
          <w:rFonts w:ascii="Verdana" w:hAnsi="Verdana"/>
          <w:sz w:val="20"/>
          <w:szCs w:val="20"/>
        </w:rPr>
        <w:t>применения</w:t>
      </w:r>
    </w:p>
    <w:p w14:paraId="1AA5EB65" w14:textId="4B08BCC8" w:rsidR="00FD6D0A" w:rsidRPr="00CB7B12" w:rsidRDefault="00FD6D0A" w:rsidP="00EF7657">
      <w:pPr>
        <w:pStyle w:val="a4"/>
        <w:numPr>
          <w:ilvl w:val="1"/>
          <w:numId w:val="2"/>
        </w:numPr>
        <w:tabs>
          <w:tab w:val="left" w:pos="919"/>
          <w:tab w:val="left" w:pos="953"/>
        </w:tabs>
        <w:spacing w:before="121"/>
        <w:ind w:left="100" w:right="160" w:firstLine="0"/>
        <w:rPr>
          <w:rFonts w:ascii="Verdana" w:hAnsi="Verdana"/>
          <w:sz w:val="20"/>
          <w:szCs w:val="20"/>
          <w:lang w:val="ru-RU"/>
        </w:rPr>
      </w:pPr>
      <w:r w:rsidRPr="00CB7B12">
        <w:rPr>
          <w:rFonts w:ascii="Verdana" w:hAnsi="Verdana"/>
          <w:sz w:val="20"/>
          <w:szCs w:val="20"/>
          <w:lang w:val="ru-RU"/>
        </w:rPr>
        <w:t>Настоящее Соглашение является неотъемлемой частью Договора по уходу и профессиональной</w:t>
      </w:r>
      <w:r w:rsidR="00DB5067" w:rsidRPr="00CB7B12">
        <w:rPr>
          <w:rFonts w:ascii="Verdana" w:hAnsi="Verdana"/>
          <w:sz w:val="20"/>
          <w:szCs w:val="20"/>
          <w:lang w:val="ru-RU"/>
        </w:rPr>
        <w:t xml:space="preserve"> </w:t>
      </w:r>
      <w:r w:rsidRPr="00CB7B12">
        <w:rPr>
          <w:rFonts w:ascii="Verdana" w:hAnsi="Verdana"/>
          <w:sz w:val="20"/>
          <w:szCs w:val="20"/>
          <w:lang w:val="ru-RU"/>
        </w:rPr>
        <w:t>комплексной</w:t>
      </w:r>
      <w:r w:rsidR="00DB5067" w:rsidRPr="00CB7B12">
        <w:rPr>
          <w:rFonts w:ascii="Verdana" w:hAnsi="Verdana"/>
          <w:sz w:val="20"/>
          <w:szCs w:val="20"/>
          <w:lang w:val="ru-RU"/>
        </w:rPr>
        <w:t xml:space="preserve"> </w:t>
      </w:r>
      <w:r w:rsidRPr="00CB7B12">
        <w:rPr>
          <w:rFonts w:ascii="Verdana" w:hAnsi="Verdana"/>
          <w:sz w:val="20"/>
          <w:szCs w:val="20"/>
          <w:lang w:val="ru-RU"/>
        </w:rPr>
        <w:t>уборке</w:t>
      </w:r>
      <w:r w:rsidR="00DB5067" w:rsidRPr="00CB7B12">
        <w:rPr>
          <w:rFonts w:ascii="Verdana" w:hAnsi="Verdana"/>
          <w:sz w:val="20"/>
          <w:szCs w:val="20"/>
          <w:lang w:val="ru-RU"/>
        </w:rPr>
        <w:t xml:space="preserve"> </w:t>
      </w:r>
      <w:r w:rsidRPr="00CB7B12">
        <w:rPr>
          <w:rFonts w:ascii="Verdana" w:hAnsi="Verdana"/>
          <w:sz w:val="20"/>
          <w:szCs w:val="20"/>
          <w:lang w:val="ru-RU"/>
        </w:rPr>
        <w:t>внутренних</w:t>
      </w:r>
      <w:r w:rsidR="00DB5067" w:rsidRPr="00CB7B12">
        <w:rPr>
          <w:rFonts w:ascii="Verdana" w:hAnsi="Verdana"/>
          <w:sz w:val="20"/>
          <w:szCs w:val="20"/>
          <w:lang w:val="ru-RU"/>
        </w:rPr>
        <w:t xml:space="preserve"> </w:t>
      </w:r>
      <w:r w:rsidRPr="00CB7B12">
        <w:rPr>
          <w:rFonts w:ascii="Verdana" w:hAnsi="Verdana"/>
          <w:sz w:val="20"/>
          <w:szCs w:val="20"/>
          <w:lang w:val="ru-RU"/>
        </w:rPr>
        <w:t>помещений</w:t>
      </w:r>
      <w:r w:rsidR="00DB5067" w:rsidRPr="00CB7B12">
        <w:rPr>
          <w:rFonts w:ascii="Verdana" w:hAnsi="Verdana"/>
          <w:sz w:val="20"/>
          <w:szCs w:val="20"/>
          <w:lang w:val="ru-RU"/>
        </w:rPr>
        <w:t xml:space="preserve"> </w:t>
      </w:r>
      <w:r w:rsidRPr="00CB7B12">
        <w:rPr>
          <w:rFonts w:ascii="Verdana" w:hAnsi="Verdana"/>
          <w:sz w:val="20"/>
          <w:szCs w:val="20"/>
          <w:lang w:val="ru-RU"/>
        </w:rPr>
        <w:t>и</w:t>
      </w:r>
      <w:r w:rsidR="00DB5067" w:rsidRPr="00CB7B12">
        <w:rPr>
          <w:rFonts w:ascii="Verdana" w:hAnsi="Verdana"/>
          <w:sz w:val="20"/>
          <w:szCs w:val="20"/>
          <w:lang w:val="ru-RU"/>
        </w:rPr>
        <w:t xml:space="preserve"> </w:t>
      </w:r>
      <w:r w:rsidRPr="00CB7B12">
        <w:rPr>
          <w:rFonts w:ascii="Verdana" w:hAnsi="Verdana"/>
          <w:sz w:val="20"/>
          <w:szCs w:val="20"/>
          <w:lang w:val="ru-RU"/>
        </w:rPr>
        <w:t>прилегающих</w:t>
      </w:r>
      <w:r w:rsidR="00DB5067" w:rsidRPr="00CB7B12">
        <w:rPr>
          <w:rFonts w:ascii="Verdana" w:hAnsi="Verdana"/>
          <w:sz w:val="20"/>
          <w:szCs w:val="20"/>
          <w:lang w:val="ru-RU"/>
        </w:rPr>
        <w:t xml:space="preserve"> </w:t>
      </w:r>
      <w:r w:rsidRPr="00CB7B12">
        <w:rPr>
          <w:rFonts w:ascii="Verdana" w:hAnsi="Verdana"/>
          <w:sz w:val="20"/>
          <w:szCs w:val="20"/>
          <w:lang w:val="ru-RU"/>
        </w:rPr>
        <w:t>территорий</w:t>
      </w:r>
      <w:r w:rsidR="00DB5067" w:rsidRPr="00CB7B12">
        <w:rPr>
          <w:rFonts w:ascii="Verdana" w:hAnsi="Verdana"/>
          <w:sz w:val="20"/>
          <w:szCs w:val="20"/>
          <w:lang w:val="ru-RU"/>
        </w:rPr>
        <w:t xml:space="preserve"> </w:t>
      </w:r>
      <w:r w:rsidR="00AA23E8" w:rsidRPr="00CB7B12">
        <w:rPr>
          <w:rFonts w:ascii="Verdana" w:hAnsi="Verdana"/>
          <w:sz w:val="20"/>
          <w:szCs w:val="20"/>
          <w:lang w:val="ru-RU"/>
        </w:rPr>
        <w:t>№</w:t>
      </w:r>
      <w:r w:rsidR="00DB5067" w:rsidRPr="00CB7B12">
        <w:rPr>
          <w:rFonts w:ascii="Verdana" w:hAnsi="Verdana"/>
          <w:sz w:val="20"/>
          <w:szCs w:val="20"/>
          <w:lang w:val="ru-RU"/>
        </w:rPr>
        <w:t xml:space="preserve"> </w:t>
      </w:r>
      <w:r w:rsidRPr="00CB7B12">
        <w:rPr>
          <w:rFonts w:ascii="Verdana" w:hAnsi="Verdana"/>
          <w:sz w:val="20"/>
          <w:szCs w:val="20"/>
          <w:u w:val="single"/>
          <w:lang w:val="ru-RU"/>
        </w:rPr>
        <w:tab/>
      </w:r>
      <w:r w:rsidRPr="00CB7B12">
        <w:rPr>
          <w:rFonts w:ascii="Verdana" w:hAnsi="Verdana"/>
          <w:spacing w:val="18"/>
          <w:sz w:val="20"/>
          <w:szCs w:val="20"/>
          <w:lang w:val="ru-RU"/>
        </w:rPr>
        <w:t xml:space="preserve"> </w:t>
      </w:r>
      <w:r w:rsidRPr="00CB7B12">
        <w:rPr>
          <w:rFonts w:ascii="Verdana" w:hAnsi="Verdana"/>
          <w:sz w:val="20"/>
          <w:szCs w:val="20"/>
          <w:lang w:val="ru-RU"/>
        </w:rPr>
        <w:t xml:space="preserve">от </w:t>
      </w:r>
      <w:r w:rsidR="00FF3946" w:rsidRPr="00CB7B12">
        <w:rPr>
          <w:rFonts w:ascii="Verdana" w:hAnsi="Verdana"/>
          <w:sz w:val="20"/>
          <w:szCs w:val="20"/>
          <w:lang w:val="ru-RU"/>
        </w:rPr>
        <w:t>___________</w:t>
      </w:r>
      <w:r w:rsidRPr="00CB7B12">
        <w:rPr>
          <w:rFonts w:ascii="Verdana" w:hAnsi="Verdana"/>
          <w:sz w:val="20"/>
          <w:szCs w:val="20"/>
          <w:lang w:val="ru-RU"/>
        </w:rPr>
        <w:t xml:space="preserve"> г. (далее -</w:t>
      </w:r>
      <w:r w:rsidRPr="00CB7B12">
        <w:rPr>
          <w:rFonts w:ascii="Verdana" w:hAnsi="Verdana"/>
          <w:spacing w:val="-8"/>
          <w:sz w:val="20"/>
          <w:szCs w:val="20"/>
          <w:lang w:val="ru-RU"/>
        </w:rPr>
        <w:t xml:space="preserve"> </w:t>
      </w:r>
      <w:r w:rsidRPr="00CB7B12">
        <w:rPr>
          <w:rFonts w:ascii="Verdana" w:hAnsi="Verdana"/>
          <w:sz w:val="20"/>
          <w:szCs w:val="20"/>
          <w:lang w:val="ru-RU"/>
        </w:rPr>
        <w:t>«Договор»).</w:t>
      </w:r>
    </w:p>
    <w:p w14:paraId="1AA5EB66" w14:textId="77777777" w:rsidR="00FD6D0A" w:rsidRPr="00CB7B12" w:rsidRDefault="00FD6D0A" w:rsidP="00EF7657">
      <w:pPr>
        <w:pStyle w:val="a4"/>
        <w:numPr>
          <w:ilvl w:val="1"/>
          <w:numId w:val="2"/>
        </w:numPr>
        <w:tabs>
          <w:tab w:val="left" w:pos="953"/>
        </w:tabs>
        <w:spacing w:before="60"/>
        <w:ind w:left="100" w:right="155" w:firstLine="0"/>
        <w:rPr>
          <w:rFonts w:ascii="Verdana" w:hAnsi="Verdana"/>
          <w:sz w:val="20"/>
          <w:szCs w:val="20"/>
          <w:lang w:val="ru-RU"/>
        </w:rPr>
      </w:pPr>
      <w:r w:rsidRPr="00CB7B12">
        <w:rPr>
          <w:rFonts w:ascii="Verdana" w:hAnsi="Verdana"/>
          <w:sz w:val="20"/>
          <w:szCs w:val="20"/>
          <w:lang w:val="ru-RU"/>
        </w:rPr>
        <w:t>Настоящее Соглашение устанавливает общие требования к качеству услуг, допустимые отклонения, способ контроля качества и порядок действий Сторон по устранению несоответствий и разрешению разногласий при оказании</w:t>
      </w:r>
      <w:r w:rsidRPr="00CB7B12">
        <w:rPr>
          <w:rFonts w:ascii="Verdana" w:hAnsi="Verdana"/>
          <w:spacing w:val="-14"/>
          <w:sz w:val="20"/>
          <w:szCs w:val="20"/>
          <w:lang w:val="ru-RU"/>
        </w:rPr>
        <w:t xml:space="preserve"> </w:t>
      </w:r>
      <w:r w:rsidRPr="00CB7B12">
        <w:rPr>
          <w:rFonts w:ascii="Verdana" w:hAnsi="Verdana"/>
          <w:sz w:val="20"/>
          <w:szCs w:val="20"/>
          <w:lang w:val="ru-RU"/>
        </w:rPr>
        <w:t>услуг.</w:t>
      </w:r>
    </w:p>
    <w:p w14:paraId="1AA5EB67" w14:textId="77777777" w:rsidR="00FD6D0A" w:rsidRPr="00CB7B12" w:rsidRDefault="00FD6D0A" w:rsidP="00EF7657">
      <w:pPr>
        <w:pStyle w:val="1"/>
        <w:numPr>
          <w:ilvl w:val="0"/>
          <w:numId w:val="2"/>
        </w:numPr>
        <w:tabs>
          <w:tab w:val="left" w:pos="953"/>
        </w:tabs>
        <w:spacing w:before="240"/>
        <w:ind w:left="953" w:firstLine="0"/>
        <w:jc w:val="both"/>
        <w:rPr>
          <w:rFonts w:ascii="Verdana" w:hAnsi="Verdana"/>
          <w:sz w:val="20"/>
          <w:szCs w:val="20"/>
        </w:rPr>
      </w:pPr>
      <w:r w:rsidRPr="00CB7B12">
        <w:rPr>
          <w:rFonts w:ascii="Verdana" w:hAnsi="Verdana"/>
          <w:sz w:val="20"/>
          <w:szCs w:val="20"/>
        </w:rPr>
        <w:t>Терминология</w:t>
      </w:r>
    </w:p>
    <w:p w14:paraId="1AA5EB68" w14:textId="18B49792" w:rsidR="00FD6D0A" w:rsidRPr="00CB7B12" w:rsidRDefault="00FD6D0A" w:rsidP="00EF7657">
      <w:pPr>
        <w:pStyle w:val="a4"/>
        <w:numPr>
          <w:ilvl w:val="1"/>
          <w:numId w:val="2"/>
        </w:numPr>
        <w:tabs>
          <w:tab w:val="left" w:pos="953"/>
        </w:tabs>
        <w:spacing w:before="119"/>
        <w:ind w:left="100" w:right="160" w:firstLine="0"/>
        <w:rPr>
          <w:rFonts w:ascii="Verdana" w:hAnsi="Verdana"/>
          <w:sz w:val="20"/>
          <w:szCs w:val="20"/>
          <w:lang w:val="ru-RU"/>
        </w:rPr>
      </w:pPr>
      <w:r w:rsidRPr="00CB7B12">
        <w:rPr>
          <w:rFonts w:ascii="Verdana" w:hAnsi="Verdana"/>
          <w:b/>
          <w:sz w:val="20"/>
          <w:szCs w:val="20"/>
          <w:lang w:val="ru-RU"/>
        </w:rPr>
        <w:t xml:space="preserve">Ответственное лицо Заказчика </w:t>
      </w:r>
      <w:r w:rsidRPr="00CB7B12">
        <w:rPr>
          <w:rFonts w:ascii="Verdana" w:hAnsi="Verdana"/>
          <w:sz w:val="20"/>
          <w:szCs w:val="20"/>
          <w:lang w:val="ru-RU"/>
        </w:rPr>
        <w:t>– представитель Заказчика, осуществляющий контроль за оказанием услуг на Объекте, осуществляет соответствующее информирование другой Стороны Договора о ходе оказания Услуг, в порядке, предусмотренном Договором, оформляет и подписывает документы, по форме приложения к настоящему Соглашению, осуществляет иные полномочия, предусмотренные</w:t>
      </w:r>
      <w:r w:rsidRPr="00CB7B12">
        <w:rPr>
          <w:rFonts w:ascii="Verdana" w:hAnsi="Verdana"/>
          <w:spacing w:val="-19"/>
          <w:sz w:val="20"/>
          <w:szCs w:val="20"/>
          <w:lang w:val="ru-RU"/>
        </w:rPr>
        <w:t xml:space="preserve"> </w:t>
      </w:r>
      <w:r w:rsidRPr="00CB7B12">
        <w:rPr>
          <w:rFonts w:ascii="Verdana" w:hAnsi="Verdana"/>
          <w:sz w:val="20"/>
          <w:szCs w:val="20"/>
          <w:lang w:val="ru-RU"/>
        </w:rPr>
        <w:t>Договором.</w:t>
      </w:r>
    </w:p>
    <w:p w14:paraId="1AA5EB6A" w14:textId="63278145" w:rsidR="00FD6D0A" w:rsidRPr="00CB7B12" w:rsidRDefault="00FD6D0A" w:rsidP="00EF7657">
      <w:pPr>
        <w:pStyle w:val="a4"/>
        <w:numPr>
          <w:ilvl w:val="1"/>
          <w:numId w:val="2"/>
        </w:numPr>
        <w:tabs>
          <w:tab w:val="left" w:pos="953"/>
        </w:tabs>
        <w:spacing w:before="3"/>
        <w:ind w:left="100" w:right="159" w:firstLine="0"/>
        <w:rPr>
          <w:rFonts w:ascii="Verdana" w:hAnsi="Verdana"/>
          <w:sz w:val="20"/>
          <w:szCs w:val="20"/>
          <w:lang w:val="ru-RU"/>
        </w:rPr>
      </w:pPr>
      <w:r w:rsidRPr="00CB7B12">
        <w:rPr>
          <w:rFonts w:ascii="Verdana" w:hAnsi="Verdana"/>
          <w:b/>
          <w:sz w:val="20"/>
          <w:szCs w:val="20"/>
          <w:lang w:val="ru-RU"/>
        </w:rPr>
        <w:t xml:space="preserve">Ответственное лицо Исполнителя </w:t>
      </w:r>
      <w:r w:rsidRPr="00CB7B12">
        <w:rPr>
          <w:rFonts w:ascii="Verdana" w:hAnsi="Verdana"/>
          <w:sz w:val="20"/>
          <w:szCs w:val="20"/>
          <w:lang w:val="ru-RU"/>
        </w:rPr>
        <w:t>– представитель Исполнителя, осуществляющий контроль за оказанием услуг на Объекте, осуществляет соответствующее информирование другой Стороны Договора о ходе оказания Услуг, в порядке, предусмотренном Договором, оформляет и подписывает акты, , по форме приложения к настоящему Соглашению, осуществляет иные полномочия, предусмотренные Договором.</w:t>
      </w:r>
    </w:p>
    <w:p w14:paraId="1AA5EB6B" w14:textId="77777777" w:rsidR="00FD6D0A" w:rsidRPr="00CB7B12" w:rsidRDefault="00FD6D0A" w:rsidP="00EF7657">
      <w:pPr>
        <w:pStyle w:val="a4"/>
        <w:numPr>
          <w:ilvl w:val="1"/>
          <w:numId w:val="2"/>
        </w:numPr>
        <w:tabs>
          <w:tab w:val="left" w:pos="953"/>
        </w:tabs>
        <w:spacing w:before="58"/>
        <w:ind w:left="100" w:right="162" w:firstLine="0"/>
        <w:rPr>
          <w:rFonts w:ascii="Verdana" w:hAnsi="Verdana"/>
          <w:sz w:val="20"/>
          <w:szCs w:val="20"/>
          <w:lang w:val="ru-RU"/>
        </w:rPr>
      </w:pPr>
      <w:r w:rsidRPr="00CB7B12">
        <w:rPr>
          <w:rFonts w:ascii="Verdana" w:hAnsi="Verdana"/>
          <w:b/>
          <w:sz w:val="20"/>
          <w:szCs w:val="20"/>
          <w:lang w:val="ru-RU"/>
        </w:rPr>
        <w:t xml:space="preserve">Услуги </w:t>
      </w:r>
      <w:r w:rsidRPr="00CB7B12">
        <w:rPr>
          <w:rFonts w:ascii="Verdana" w:hAnsi="Verdana"/>
          <w:sz w:val="20"/>
          <w:szCs w:val="20"/>
          <w:lang w:val="ru-RU"/>
        </w:rPr>
        <w:t>– перечень услуг по уходу и профессиональной комплексной уборке внутренних помещений и прилегающих территорий Заказчика, согласованный сторонами в Приложении № 1 к Договору.</w:t>
      </w:r>
    </w:p>
    <w:p w14:paraId="1AA5EB6C" w14:textId="797BDAB1" w:rsidR="00FD6D0A" w:rsidRPr="00CB7B12" w:rsidRDefault="00FD6D0A" w:rsidP="00EF7657">
      <w:pPr>
        <w:pStyle w:val="a4"/>
        <w:numPr>
          <w:ilvl w:val="1"/>
          <w:numId w:val="2"/>
        </w:numPr>
        <w:tabs>
          <w:tab w:val="left" w:pos="953"/>
        </w:tabs>
        <w:spacing w:before="58" w:line="242" w:lineRule="auto"/>
        <w:ind w:left="100" w:right="164" w:firstLine="0"/>
        <w:rPr>
          <w:rFonts w:ascii="Verdana" w:hAnsi="Verdana"/>
          <w:sz w:val="20"/>
          <w:szCs w:val="20"/>
          <w:lang w:val="ru-RU"/>
        </w:rPr>
      </w:pPr>
      <w:r w:rsidRPr="00CB7B12">
        <w:rPr>
          <w:rFonts w:ascii="Verdana" w:hAnsi="Verdana"/>
          <w:b/>
          <w:sz w:val="20"/>
          <w:szCs w:val="20"/>
          <w:lang w:val="ru-RU"/>
        </w:rPr>
        <w:t xml:space="preserve">Объект </w:t>
      </w:r>
      <w:r w:rsidRPr="00CB7B12">
        <w:rPr>
          <w:rFonts w:ascii="Verdana" w:hAnsi="Verdana"/>
          <w:sz w:val="20"/>
          <w:szCs w:val="20"/>
          <w:lang w:val="ru-RU"/>
        </w:rPr>
        <w:t>– внутренние помещения и территория Заказчика, являющиеся местом оказания услуги, адрес которого указан в Договоре (п.</w:t>
      </w:r>
      <w:r w:rsidRPr="00CB7B12">
        <w:rPr>
          <w:rFonts w:ascii="Verdana" w:hAnsi="Verdana"/>
          <w:spacing w:val="-21"/>
          <w:sz w:val="20"/>
          <w:szCs w:val="20"/>
          <w:lang w:val="ru-RU"/>
        </w:rPr>
        <w:t xml:space="preserve"> </w:t>
      </w:r>
      <w:r w:rsidRPr="00CB7B12">
        <w:rPr>
          <w:rFonts w:ascii="Verdana" w:hAnsi="Verdana"/>
          <w:sz w:val="20"/>
          <w:szCs w:val="20"/>
          <w:lang w:val="ru-RU"/>
        </w:rPr>
        <w:t>1.1).</w:t>
      </w:r>
    </w:p>
    <w:p w14:paraId="1AA5EB6D" w14:textId="77777777" w:rsidR="00FD6D0A" w:rsidRPr="00CB7B12" w:rsidRDefault="00FD6D0A" w:rsidP="00EF7657">
      <w:pPr>
        <w:pStyle w:val="a4"/>
        <w:numPr>
          <w:ilvl w:val="1"/>
          <w:numId w:val="2"/>
        </w:numPr>
        <w:tabs>
          <w:tab w:val="left" w:pos="953"/>
        </w:tabs>
        <w:spacing w:before="55"/>
        <w:ind w:left="100" w:right="153" w:firstLine="0"/>
        <w:rPr>
          <w:rFonts w:ascii="Verdana" w:hAnsi="Verdana"/>
          <w:sz w:val="20"/>
          <w:szCs w:val="20"/>
        </w:rPr>
      </w:pPr>
      <w:r w:rsidRPr="00CB7B12">
        <w:rPr>
          <w:rFonts w:ascii="Verdana" w:hAnsi="Verdana"/>
          <w:b/>
          <w:sz w:val="20"/>
          <w:szCs w:val="20"/>
          <w:lang w:val="ru-RU"/>
        </w:rPr>
        <w:t xml:space="preserve">Недостатки и другие нарушения </w:t>
      </w:r>
      <w:r w:rsidRPr="00CB7B12">
        <w:rPr>
          <w:rFonts w:ascii="Verdana" w:hAnsi="Verdana"/>
          <w:sz w:val="20"/>
          <w:szCs w:val="20"/>
          <w:lang w:val="ru-RU"/>
        </w:rPr>
        <w:t xml:space="preserve">– отклонение от уровня качества в соответствии с общими техническими условиями, установленными ГОСТ Р 51870-2014 «Услуги профессиональной уборки – клининговые услуги. </w:t>
      </w:r>
      <w:r w:rsidRPr="00CB7B12">
        <w:rPr>
          <w:rFonts w:ascii="Verdana" w:hAnsi="Verdana"/>
          <w:sz w:val="20"/>
          <w:szCs w:val="20"/>
        </w:rPr>
        <w:t>Общие технические</w:t>
      </w:r>
      <w:r w:rsidRPr="00CB7B12">
        <w:rPr>
          <w:rFonts w:ascii="Verdana" w:hAnsi="Verdana"/>
          <w:spacing w:val="-17"/>
          <w:sz w:val="20"/>
          <w:szCs w:val="20"/>
        </w:rPr>
        <w:t xml:space="preserve"> </w:t>
      </w:r>
      <w:r w:rsidRPr="00CB7B12">
        <w:rPr>
          <w:rFonts w:ascii="Verdana" w:hAnsi="Verdana"/>
          <w:sz w:val="20"/>
          <w:szCs w:val="20"/>
        </w:rPr>
        <w:t>условия».</w:t>
      </w:r>
    </w:p>
    <w:p w14:paraId="1AA5EB6E" w14:textId="37F8EC0C" w:rsidR="00FD6D0A" w:rsidRPr="00996869" w:rsidRDefault="00FD6D0A" w:rsidP="00EF7657">
      <w:pPr>
        <w:pStyle w:val="a4"/>
        <w:numPr>
          <w:ilvl w:val="1"/>
          <w:numId w:val="2"/>
        </w:numPr>
        <w:tabs>
          <w:tab w:val="left" w:pos="953"/>
        </w:tabs>
        <w:spacing w:before="58" w:line="242" w:lineRule="auto"/>
        <w:ind w:left="100" w:right="157" w:firstLine="0"/>
        <w:rPr>
          <w:rFonts w:ascii="Verdana" w:hAnsi="Verdana"/>
          <w:sz w:val="20"/>
          <w:szCs w:val="20"/>
          <w:lang w:val="ru-RU"/>
        </w:rPr>
      </w:pPr>
      <w:r w:rsidRPr="00CB7B12">
        <w:rPr>
          <w:rFonts w:ascii="Verdana" w:hAnsi="Verdana"/>
          <w:b/>
          <w:sz w:val="20"/>
          <w:szCs w:val="20"/>
          <w:lang w:val="ru-RU"/>
        </w:rPr>
        <w:t xml:space="preserve">Устранение недостатков и других нарушений </w:t>
      </w:r>
      <w:r w:rsidRPr="00CB7B12">
        <w:rPr>
          <w:rFonts w:ascii="Verdana" w:hAnsi="Verdana"/>
          <w:sz w:val="20"/>
          <w:szCs w:val="20"/>
          <w:lang w:val="ru-RU"/>
        </w:rPr>
        <w:t xml:space="preserve">– устранение отклонений от уровня качества в сроки, согласованные Сторонами в </w:t>
      </w:r>
      <w:r w:rsidRPr="00996869">
        <w:rPr>
          <w:rFonts w:ascii="Verdana" w:hAnsi="Verdana"/>
          <w:sz w:val="20"/>
          <w:szCs w:val="20"/>
          <w:lang w:val="ru-RU"/>
        </w:rPr>
        <w:t>документах (п. 2.2.</w:t>
      </w:r>
      <w:r w:rsidR="00996869" w:rsidRPr="00996869">
        <w:rPr>
          <w:rFonts w:ascii="Verdana" w:hAnsi="Verdana"/>
          <w:sz w:val="20"/>
          <w:szCs w:val="20"/>
          <w:lang w:val="ru-RU"/>
        </w:rPr>
        <w:t>6</w:t>
      </w:r>
      <w:r w:rsidRPr="00996869">
        <w:rPr>
          <w:rFonts w:ascii="Verdana" w:hAnsi="Verdana"/>
          <w:sz w:val="20"/>
          <w:szCs w:val="20"/>
          <w:lang w:val="ru-RU"/>
        </w:rPr>
        <w:t>.</w:t>
      </w:r>
      <w:r w:rsidRPr="00996869">
        <w:rPr>
          <w:rFonts w:ascii="Verdana" w:hAnsi="Verdana"/>
          <w:spacing w:val="-18"/>
          <w:sz w:val="20"/>
          <w:szCs w:val="20"/>
          <w:lang w:val="ru-RU"/>
        </w:rPr>
        <w:t xml:space="preserve"> </w:t>
      </w:r>
      <w:r w:rsidRPr="00996869">
        <w:rPr>
          <w:rFonts w:ascii="Verdana" w:hAnsi="Verdana"/>
          <w:sz w:val="20"/>
          <w:szCs w:val="20"/>
          <w:lang w:val="ru-RU"/>
        </w:rPr>
        <w:t>Договора).</w:t>
      </w:r>
    </w:p>
    <w:p w14:paraId="1AA5EB70" w14:textId="77777777" w:rsidR="00FD6D0A" w:rsidRPr="00CB7B12" w:rsidRDefault="00FD6D0A" w:rsidP="00EF7657">
      <w:pPr>
        <w:pStyle w:val="1"/>
        <w:numPr>
          <w:ilvl w:val="0"/>
          <w:numId w:val="2"/>
        </w:numPr>
        <w:tabs>
          <w:tab w:val="left" w:pos="953"/>
        </w:tabs>
        <w:spacing w:before="240"/>
        <w:ind w:left="953" w:firstLine="0"/>
        <w:jc w:val="both"/>
        <w:rPr>
          <w:rFonts w:ascii="Verdana" w:hAnsi="Verdana"/>
          <w:sz w:val="20"/>
          <w:szCs w:val="20"/>
        </w:rPr>
      </w:pPr>
      <w:r w:rsidRPr="00CB7B12">
        <w:rPr>
          <w:rFonts w:ascii="Verdana" w:hAnsi="Verdana"/>
          <w:sz w:val="20"/>
          <w:szCs w:val="20"/>
        </w:rPr>
        <w:t>Гарантии качества оказания</w:t>
      </w:r>
      <w:r w:rsidRPr="00CB7B12">
        <w:rPr>
          <w:rFonts w:ascii="Verdana" w:hAnsi="Verdana"/>
          <w:spacing w:val="-18"/>
          <w:sz w:val="20"/>
          <w:szCs w:val="20"/>
        </w:rPr>
        <w:t xml:space="preserve"> </w:t>
      </w:r>
      <w:r w:rsidRPr="00CB7B12">
        <w:rPr>
          <w:rFonts w:ascii="Verdana" w:hAnsi="Verdana"/>
          <w:sz w:val="20"/>
          <w:szCs w:val="20"/>
        </w:rPr>
        <w:t>услуг</w:t>
      </w:r>
    </w:p>
    <w:p w14:paraId="1AA5EB71" w14:textId="77777777" w:rsidR="00FD6D0A" w:rsidRPr="00CB7B12" w:rsidRDefault="00FD6D0A" w:rsidP="00960ACE">
      <w:pPr>
        <w:pStyle w:val="a4"/>
        <w:numPr>
          <w:ilvl w:val="1"/>
          <w:numId w:val="2"/>
        </w:numPr>
        <w:tabs>
          <w:tab w:val="left" w:pos="709"/>
        </w:tabs>
        <w:spacing w:before="119"/>
        <w:ind w:left="952" w:hanging="810"/>
        <w:rPr>
          <w:rFonts w:ascii="Verdana" w:hAnsi="Verdana"/>
          <w:b/>
          <w:sz w:val="20"/>
          <w:szCs w:val="20"/>
          <w:lang w:val="ru-RU"/>
        </w:rPr>
      </w:pPr>
      <w:r w:rsidRPr="00CB7B12">
        <w:rPr>
          <w:rFonts w:ascii="Verdana" w:hAnsi="Verdana"/>
          <w:b/>
          <w:sz w:val="20"/>
          <w:szCs w:val="20"/>
          <w:lang w:val="ru-RU"/>
        </w:rPr>
        <w:t>Исполнитель гарантирует оказание услуг с соблюдением следующих</w:t>
      </w:r>
      <w:r w:rsidRPr="00CB7B12">
        <w:rPr>
          <w:rFonts w:ascii="Verdana" w:hAnsi="Verdana"/>
          <w:b/>
          <w:spacing w:val="-28"/>
          <w:sz w:val="20"/>
          <w:szCs w:val="20"/>
          <w:lang w:val="ru-RU"/>
        </w:rPr>
        <w:t xml:space="preserve"> </w:t>
      </w:r>
      <w:r w:rsidRPr="00CB7B12">
        <w:rPr>
          <w:rFonts w:ascii="Verdana" w:hAnsi="Verdana"/>
          <w:b/>
          <w:sz w:val="20"/>
          <w:szCs w:val="20"/>
          <w:lang w:val="ru-RU"/>
        </w:rPr>
        <w:t>показателей:</w:t>
      </w:r>
    </w:p>
    <w:p w14:paraId="1AA5EB72" w14:textId="77777777" w:rsidR="00FD6D0A" w:rsidRPr="00CB7B12" w:rsidRDefault="00FD6D0A" w:rsidP="00960ACE">
      <w:pPr>
        <w:pStyle w:val="a4"/>
        <w:numPr>
          <w:ilvl w:val="2"/>
          <w:numId w:val="2"/>
        </w:numPr>
        <w:tabs>
          <w:tab w:val="left" w:pos="851"/>
        </w:tabs>
        <w:spacing w:before="63"/>
        <w:ind w:right="167" w:hanging="810"/>
        <w:rPr>
          <w:rFonts w:ascii="Verdana" w:hAnsi="Verdana"/>
          <w:sz w:val="20"/>
          <w:szCs w:val="20"/>
        </w:rPr>
      </w:pPr>
      <w:r w:rsidRPr="00CB7B12">
        <w:rPr>
          <w:rFonts w:ascii="Verdana" w:hAnsi="Verdana"/>
          <w:sz w:val="20"/>
          <w:szCs w:val="20"/>
          <w:lang w:val="ru-RU"/>
        </w:rPr>
        <w:t xml:space="preserve">услуги оказываются в строгом соответствии с перечнем, периодичностью и графиком, согласно Приложению </w:t>
      </w:r>
      <w:r w:rsidRPr="00CB7B12">
        <w:rPr>
          <w:rFonts w:ascii="Verdana" w:hAnsi="Verdana"/>
          <w:sz w:val="20"/>
          <w:szCs w:val="20"/>
        </w:rPr>
        <w:t>№ 1 к</w:t>
      </w:r>
      <w:r w:rsidRPr="00CB7B12">
        <w:rPr>
          <w:rFonts w:ascii="Verdana" w:hAnsi="Verdana"/>
          <w:spacing w:val="-12"/>
          <w:sz w:val="20"/>
          <w:szCs w:val="20"/>
        </w:rPr>
        <w:t xml:space="preserve"> </w:t>
      </w:r>
      <w:r w:rsidRPr="00CB7B12">
        <w:rPr>
          <w:rFonts w:ascii="Verdana" w:hAnsi="Verdana"/>
          <w:sz w:val="20"/>
          <w:szCs w:val="20"/>
        </w:rPr>
        <w:t>Договору;</w:t>
      </w:r>
    </w:p>
    <w:p w14:paraId="1AA5EB73" w14:textId="4DC107EC" w:rsidR="00FD6D0A" w:rsidRPr="00CB7B12" w:rsidRDefault="00FD6D0A" w:rsidP="00960ACE">
      <w:pPr>
        <w:pStyle w:val="a4"/>
        <w:numPr>
          <w:ilvl w:val="2"/>
          <w:numId w:val="2"/>
        </w:numPr>
        <w:tabs>
          <w:tab w:val="left" w:pos="851"/>
        </w:tabs>
        <w:spacing w:before="60"/>
        <w:ind w:right="157" w:hanging="810"/>
        <w:rPr>
          <w:rFonts w:ascii="Verdana" w:hAnsi="Verdana"/>
          <w:sz w:val="20"/>
          <w:szCs w:val="20"/>
          <w:lang w:val="ru-RU"/>
        </w:rPr>
      </w:pPr>
      <w:r w:rsidRPr="00CB7B12">
        <w:rPr>
          <w:rFonts w:ascii="Verdana" w:hAnsi="Verdana"/>
          <w:sz w:val="20"/>
          <w:szCs w:val="20"/>
          <w:lang w:val="ru-RU"/>
        </w:rPr>
        <w:t>услуги оказываются на высоком профессиональном уровне, с соблюдением технологии производства (при наличии), с соблюдением санитарных норм и правил, техники безопасности и требований действующего законодательства РФ, в том числе, с общими техническими условиями, установленными ГОСТ Р 51870-2014 «Услуги профессиональной уборки – клининговые услуги. Общие технические</w:t>
      </w:r>
      <w:r w:rsidRPr="00CB7B12">
        <w:rPr>
          <w:rFonts w:ascii="Verdana" w:hAnsi="Verdana"/>
          <w:spacing w:val="-19"/>
          <w:sz w:val="20"/>
          <w:szCs w:val="20"/>
          <w:lang w:val="ru-RU"/>
        </w:rPr>
        <w:t xml:space="preserve"> </w:t>
      </w:r>
      <w:r w:rsidRPr="00CB7B12">
        <w:rPr>
          <w:rFonts w:ascii="Verdana" w:hAnsi="Verdana"/>
          <w:sz w:val="20"/>
          <w:szCs w:val="20"/>
          <w:lang w:val="ru-RU"/>
        </w:rPr>
        <w:t>условия.»</w:t>
      </w:r>
      <w:r w:rsidR="00AA23E8" w:rsidRPr="00CB7B12">
        <w:rPr>
          <w:rFonts w:ascii="Verdana" w:hAnsi="Verdana"/>
          <w:sz w:val="20"/>
          <w:szCs w:val="20"/>
          <w:lang w:val="ru-RU"/>
        </w:rPr>
        <w:t>;</w:t>
      </w:r>
    </w:p>
    <w:p w14:paraId="1AA5EB74" w14:textId="77777777" w:rsidR="00FD6D0A" w:rsidRPr="00CB7B12" w:rsidRDefault="00FD6D0A" w:rsidP="00960ACE">
      <w:pPr>
        <w:pStyle w:val="a4"/>
        <w:numPr>
          <w:ilvl w:val="2"/>
          <w:numId w:val="2"/>
        </w:numPr>
        <w:tabs>
          <w:tab w:val="left" w:pos="851"/>
        </w:tabs>
        <w:spacing w:before="60"/>
        <w:ind w:right="161" w:hanging="810"/>
        <w:rPr>
          <w:rFonts w:ascii="Verdana" w:hAnsi="Verdana"/>
          <w:sz w:val="20"/>
          <w:szCs w:val="20"/>
          <w:lang w:val="ru-RU"/>
        </w:rPr>
      </w:pPr>
      <w:r w:rsidRPr="00CB7B12">
        <w:rPr>
          <w:rFonts w:ascii="Verdana" w:hAnsi="Verdana"/>
          <w:sz w:val="20"/>
          <w:szCs w:val="20"/>
          <w:lang w:val="ru-RU"/>
        </w:rPr>
        <w:t>услуги оказываются в соответствии с нормативными и технологическими документами Исполнителя на оказываемые услуги. Учитывая особенности Объекта, по согласованию с Заказчиком, Исполнитель вправе разработать технологическую документацию, определяющей для конкретных зон Объекта временные интервалы оказания услуг, перечень оказываемых услуг и т.д. (например, технологические</w:t>
      </w:r>
      <w:r w:rsidRPr="00CB7B12">
        <w:rPr>
          <w:rFonts w:ascii="Verdana" w:hAnsi="Verdana"/>
          <w:spacing w:val="-16"/>
          <w:sz w:val="20"/>
          <w:szCs w:val="20"/>
          <w:lang w:val="ru-RU"/>
        </w:rPr>
        <w:t xml:space="preserve"> </w:t>
      </w:r>
      <w:r w:rsidRPr="00CB7B12">
        <w:rPr>
          <w:rFonts w:ascii="Verdana" w:hAnsi="Verdana"/>
          <w:sz w:val="20"/>
          <w:szCs w:val="20"/>
          <w:lang w:val="ru-RU"/>
        </w:rPr>
        <w:t>карты);</w:t>
      </w:r>
    </w:p>
    <w:p w14:paraId="1AA5EB75" w14:textId="77777777" w:rsidR="00FD6D0A" w:rsidRPr="00CB7B12" w:rsidRDefault="00FD6D0A" w:rsidP="00960ACE">
      <w:pPr>
        <w:pStyle w:val="a4"/>
        <w:numPr>
          <w:ilvl w:val="2"/>
          <w:numId w:val="2"/>
        </w:numPr>
        <w:tabs>
          <w:tab w:val="left" w:pos="851"/>
        </w:tabs>
        <w:spacing w:before="58"/>
        <w:ind w:right="165" w:hanging="810"/>
        <w:rPr>
          <w:rFonts w:ascii="Verdana" w:hAnsi="Verdana"/>
          <w:sz w:val="20"/>
          <w:szCs w:val="20"/>
          <w:lang w:val="ru-RU"/>
        </w:rPr>
      </w:pPr>
      <w:r w:rsidRPr="00CB7B12">
        <w:rPr>
          <w:rFonts w:ascii="Verdana" w:hAnsi="Verdana"/>
          <w:sz w:val="20"/>
          <w:szCs w:val="20"/>
          <w:lang w:val="ru-RU"/>
        </w:rPr>
        <w:t>услуги оказываются с обеспечением безопасности жизни, здоровья как персонала Заказчика, так и Исполнителя, и сохранности имущества</w:t>
      </w:r>
      <w:r w:rsidRPr="00CB7B12">
        <w:rPr>
          <w:rFonts w:ascii="Verdana" w:hAnsi="Verdana"/>
          <w:spacing w:val="-20"/>
          <w:sz w:val="20"/>
          <w:szCs w:val="20"/>
          <w:lang w:val="ru-RU"/>
        </w:rPr>
        <w:t xml:space="preserve"> </w:t>
      </w:r>
      <w:r w:rsidRPr="00CB7B12">
        <w:rPr>
          <w:rFonts w:ascii="Verdana" w:hAnsi="Verdana"/>
          <w:sz w:val="20"/>
          <w:szCs w:val="20"/>
          <w:lang w:val="ru-RU"/>
        </w:rPr>
        <w:t>Заказчика;</w:t>
      </w:r>
    </w:p>
    <w:p w14:paraId="1AA5EB76" w14:textId="77777777" w:rsidR="00FD6D0A" w:rsidRPr="00CB7B12" w:rsidRDefault="00FD6D0A" w:rsidP="00960ACE">
      <w:pPr>
        <w:pStyle w:val="a4"/>
        <w:numPr>
          <w:ilvl w:val="2"/>
          <w:numId w:val="2"/>
        </w:numPr>
        <w:tabs>
          <w:tab w:val="left" w:pos="851"/>
        </w:tabs>
        <w:spacing w:before="60"/>
        <w:ind w:right="167" w:hanging="810"/>
        <w:rPr>
          <w:rFonts w:ascii="Verdana" w:hAnsi="Verdana"/>
          <w:sz w:val="20"/>
          <w:szCs w:val="20"/>
          <w:lang w:val="ru-RU"/>
        </w:rPr>
      </w:pPr>
      <w:r w:rsidRPr="00CB7B12">
        <w:rPr>
          <w:rFonts w:ascii="Verdana" w:hAnsi="Verdana"/>
          <w:sz w:val="20"/>
          <w:szCs w:val="20"/>
          <w:lang w:val="ru-RU"/>
        </w:rPr>
        <w:t>услуги оказываются в период времени, не создающий неудобств для деятельности Объекта Заказчика.</w:t>
      </w:r>
    </w:p>
    <w:p w14:paraId="1AA5EB78" w14:textId="77777777" w:rsidR="00FD6D0A" w:rsidRPr="00CB7B12" w:rsidRDefault="00FD6D0A" w:rsidP="00EF7657">
      <w:pPr>
        <w:pStyle w:val="a4"/>
        <w:numPr>
          <w:ilvl w:val="1"/>
          <w:numId w:val="1"/>
        </w:numPr>
        <w:tabs>
          <w:tab w:val="left" w:pos="952"/>
          <w:tab w:val="left" w:pos="953"/>
        </w:tabs>
        <w:spacing w:before="47"/>
        <w:ind w:right="100" w:firstLine="0"/>
        <w:rPr>
          <w:rFonts w:ascii="Verdana" w:hAnsi="Verdana"/>
          <w:b/>
          <w:sz w:val="20"/>
          <w:szCs w:val="20"/>
          <w:lang w:val="ru-RU"/>
        </w:rPr>
      </w:pPr>
      <w:r w:rsidRPr="00CB7B12">
        <w:rPr>
          <w:rFonts w:ascii="Verdana" w:hAnsi="Verdana"/>
          <w:b/>
          <w:sz w:val="20"/>
          <w:szCs w:val="20"/>
          <w:lang w:val="ru-RU"/>
        </w:rPr>
        <w:t>Исполнитель гарантирует, что применяемое оборудование и материалы соответствуют следующим</w:t>
      </w:r>
      <w:r w:rsidRPr="00CB7B12">
        <w:rPr>
          <w:rFonts w:ascii="Verdana" w:hAnsi="Verdana"/>
          <w:b/>
          <w:spacing w:val="-9"/>
          <w:sz w:val="20"/>
          <w:szCs w:val="20"/>
          <w:lang w:val="ru-RU"/>
        </w:rPr>
        <w:t xml:space="preserve"> </w:t>
      </w:r>
      <w:r w:rsidRPr="00CB7B12">
        <w:rPr>
          <w:rFonts w:ascii="Verdana" w:hAnsi="Verdana"/>
          <w:b/>
          <w:sz w:val="20"/>
          <w:szCs w:val="20"/>
          <w:lang w:val="ru-RU"/>
        </w:rPr>
        <w:t>требованиям:</w:t>
      </w:r>
    </w:p>
    <w:p w14:paraId="1AA5EB79" w14:textId="77777777" w:rsidR="00FD6D0A" w:rsidRPr="00CB7B12" w:rsidRDefault="00FD6D0A" w:rsidP="00960ACE">
      <w:pPr>
        <w:pStyle w:val="a4"/>
        <w:numPr>
          <w:ilvl w:val="2"/>
          <w:numId w:val="1"/>
        </w:numPr>
        <w:tabs>
          <w:tab w:val="left" w:pos="953"/>
        </w:tabs>
        <w:spacing w:before="63"/>
        <w:ind w:right="104" w:hanging="810"/>
        <w:rPr>
          <w:rFonts w:ascii="Verdana" w:hAnsi="Verdana"/>
          <w:sz w:val="20"/>
          <w:szCs w:val="20"/>
          <w:lang w:val="ru-RU"/>
        </w:rPr>
      </w:pPr>
      <w:r w:rsidRPr="00CB7B12">
        <w:rPr>
          <w:rFonts w:ascii="Verdana" w:hAnsi="Verdana"/>
          <w:sz w:val="20"/>
          <w:szCs w:val="20"/>
          <w:lang w:val="ru-RU"/>
        </w:rPr>
        <w:lastRenderedPageBreak/>
        <w:t>используемые при оказании услуг оборудование и материалы имеют гигиенические заключения, сертификаты на соответствие, если наличие таких гигиенических заключений и сертификатов предусмотрено действующим законодательством РФ в отношении указанного оборудования и</w:t>
      </w:r>
      <w:r w:rsidRPr="00CB7B12">
        <w:rPr>
          <w:rFonts w:ascii="Verdana" w:hAnsi="Verdana"/>
          <w:spacing w:val="-8"/>
          <w:sz w:val="20"/>
          <w:szCs w:val="20"/>
          <w:lang w:val="ru-RU"/>
        </w:rPr>
        <w:t xml:space="preserve"> </w:t>
      </w:r>
      <w:r w:rsidRPr="00CB7B12">
        <w:rPr>
          <w:rFonts w:ascii="Verdana" w:hAnsi="Verdana"/>
          <w:sz w:val="20"/>
          <w:szCs w:val="20"/>
          <w:lang w:val="ru-RU"/>
        </w:rPr>
        <w:t>материалов;</w:t>
      </w:r>
    </w:p>
    <w:p w14:paraId="1AA5EB7A" w14:textId="77777777" w:rsidR="00FD6D0A" w:rsidRPr="00CB7B12" w:rsidRDefault="00FD6D0A" w:rsidP="00960ACE">
      <w:pPr>
        <w:pStyle w:val="a4"/>
        <w:numPr>
          <w:ilvl w:val="2"/>
          <w:numId w:val="1"/>
        </w:numPr>
        <w:tabs>
          <w:tab w:val="left" w:pos="953"/>
        </w:tabs>
        <w:spacing w:before="58"/>
        <w:ind w:right="105" w:hanging="810"/>
        <w:rPr>
          <w:rFonts w:ascii="Verdana" w:hAnsi="Verdana"/>
          <w:sz w:val="20"/>
          <w:szCs w:val="20"/>
          <w:lang w:val="ru-RU"/>
        </w:rPr>
      </w:pPr>
      <w:r w:rsidRPr="00CB7B12">
        <w:rPr>
          <w:rFonts w:ascii="Verdana" w:hAnsi="Verdana"/>
          <w:sz w:val="20"/>
          <w:szCs w:val="20"/>
          <w:lang w:val="ru-RU"/>
        </w:rPr>
        <w:t>надлежащее применение и хранение используемых при оказании услуг оборудования и материалов, в соответствии с инструкциями</w:t>
      </w:r>
      <w:r w:rsidRPr="00CB7B12">
        <w:rPr>
          <w:rFonts w:ascii="Verdana" w:hAnsi="Verdana"/>
          <w:spacing w:val="-17"/>
          <w:sz w:val="20"/>
          <w:szCs w:val="20"/>
          <w:lang w:val="ru-RU"/>
        </w:rPr>
        <w:t xml:space="preserve"> </w:t>
      </w:r>
      <w:r w:rsidRPr="00CB7B12">
        <w:rPr>
          <w:rFonts w:ascii="Verdana" w:hAnsi="Verdana"/>
          <w:sz w:val="20"/>
          <w:szCs w:val="20"/>
          <w:lang w:val="ru-RU"/>
        </w:rPr>
        <w:t>фирм-изготовителей;</w:t>
      </w:r>
    </w:p>
    <w:p w14:paraId="1AA5EB7B" w14:textId="77777777" w:rsidR="00FD6D0A" w:rsidRPr="00CB7B12" w:rsidRDefault="00FD6D0A" w:rsidP="00960ACE">
      <w:pPr>
        <w:pStyle w:val="a4"/>
        <w:numPr>
          <w:ilvl w:val="2"/>
          <w:numId w:val="1"/>
        </w:numPr>
        <w:tabs>
          <w:tab w:val="left" w:pos="953"/>
        </w:tabs>
        <w:spacing w:before="60"/>
        <w:ind w:right="104" w:hanging="810"/>
        <w:rPr>
          <w:rFonts w:ascii="Verdana" w:hAnsi="Verdana"/>
          <w:sz w:val="20"/>
          <w:szCs w:val="20"/>
        </w:rPr>
      </w:pPr>
      <w:r w:rsidRPr="00CB7B12">
        <w:rPr>
          <w:rFonts w:ascii="Verdana" w:hAnsi="Verdana"/>
          <w:sz w:val="20"/>
          <w:szCs w:val="20"/>
          <w:lang w:val="ru-RU"/>
        </w:rPr>
        <w:t>перечень используемых оборудования и материалов, а также гигиенические заключения, сертификаты соответствия, могут быть предоставлены по требованию</w:t>
      </w:r>
      <w:r w:rsidRPr="00CB7B12">
        <w:rPr>
          <w:rFonts w:ascii="Verdana" w:hAnsi="Verdana"/>
          <w:spacing w:val="-21"/>
          <w:sz w:val="20"/>
          <w:szCs w:val="20"/>
          <w:lang w:val="ru-RU"/>
        </w:rPr>
        <w:t xml:space="preserve"> </w:t>
      </w:r>
      <w:r w:rsidRPr="00CB7B12">
        <w:rPr>
          <w:rFonts w:ascii="Verdana" w:hAnsi="Verdana"/>
          <w:sz w:val="20"/>
          <w:szCs w:val="20"/>
        </w:rPr>
        <w:t>Заказчика;</w:t>
      </w:r>
    </w:p>
    <w:p w14:paraId="1AA5EB7C" w14:textId="77777777" w:rsidR="00FD6D0A" w:rsidRPr="00CB7B12" w:rsidRDefault="00FD6D0A" w:rsidP="00960ACE">
      <w:pPr>
        <w:pStyle w:val="a4"/>
        <w:numPr>
          <w:ilvl w:val="2"/>
          <w:numId w:val="1"/>
        </w:numPr>
        <w:tabs>
          <w:tab w:val="left" w:pos="953"/>
        </w:tabs>
        <w:spacing w:before="60"/>
        <w:ind w:right="103" w:hanging="810"/>
        <w:rPr>
          <w:rFonts w:ascii="Verdana" w:hAnsi="Verdana"/>
          <w:sz w:val="20"/>
          <w:szCs w:val="20"/>
          <w:lang w:val="ru-RU"/>
        </w:rPr>
      </w:pPr>
      <w:r w:rsidRPr="00CB7B12">
        <w:rPr>
          <w:rFonts w:ascii="Verdana" w:hAnsi="Verdana"/>
          <w:sz w:val="20"/>
          <w:szCs w:val="20"/>
          <w:lang w:val="ru-RU"/>
        </w:rPr>
        <w:t>наличие оборудования и материалов, в количестве, необходимом для обеспечения качественного оказания услуг на объекте</w:t>
      </w:r>
      <w:r w:rsidRPr="00CB7B12">
        <w:rPr>
          <w:rFonts w:ascii="Verdana" w:hAnsi="Verdana"/>
          <w:spacing w:val="-13"/>
          <w:sz w:val="20"/>
          <w:szCs w:val="20"/>
          <w:lang w:val="ru-RU"/>
        </w:rPr>
        <w:t xml:space="preserve"> </w:t>
      </w:r>
      <w:r w:rsidRPr="00CB7B12">
        <w:rPr>
          <w:rFonts w:ascii="Verdana" w:hAnsi="Verdana"/>
          <w:sz w:val="20"/>
          <w:szCs w:val="20"/>
          <w:lang w:val="ru-RU"/>
        </w:rPr>
        <w:t>Заказчика;</w:t>
      </w:r>
    </w:p>
    <w:p w14:paraId="1AA5EB7D" w14:textId="77777777" w:rsidR="00FD6D0A" w:rsidRPr="00CB7B12" w:rsidRDefault="00FD6D0A" w:rsidP="00960ACE">
      <w:pPr>
        <w:pStyle w:val="a4"/>
        <w:numPr>
          <w:ilvl w:val="2"/>
          <w:numId w:val="1"/>
        </w:numPr>
        <w:tabs>
          <w:tab w:val="left" w:pos="953"/>
        </w:tabs>
        <w:spacing w:before="58"/>
        <w:ind w:right="103" w:hanging="810"/>
        <w:rPr>
          <w:rFonts w:ascii="Verdana" w:hAnsi="Verdana"/>
          <w:sz w:val="20"/>
          <w:szCs w:val="20"/>
          <w:lang w:val="ru-RU"/>
        </w:rPr>
      </w:pPr>
      <w:r w:rsidRPr="00CB7B12">
        <w:rPr>
          <w:rFonts w:ascii="Verdana" w:hAnsi="Verdana"/>
          <w:sz w:val="20"/>
          <w:szCs w:val="20"/>
          <w:lang w:val="ru-RU"/>
        </w:rPr>
        <w:t>утилизация отработанных материалов производится на основании действующих нормативных актов, в порядке, согласованном с</w:t>
      </w:r>
      <w:r w:rsidRPr="00CB7B12">
        <w:rPr>
          <w:rFonts w:ascii="Verdana" w:hAnsi="Verdana"/>
          <w:spacing w:val="-15"/>
          <w:sz w:val="20"/>
          <w:szCs w:val="20"/>
          <w:lang w:val="ru-RU"/>
        </w:rPr>
        <w:t xml:space="preserve"> </w:t>
      </w:r>
      <w:r w:rsidRPr="00CB7B12">
        <w:rPr>
          <w:rFonts w:ascii="Verdana" w:hAnsi="Verdana"/>
          <w:sz w:val="20"/>
          <w:szCs w:val="20"/>
          <w:lang w:val="ru-RU"/>
        </w:rPr>
        <w:t>Заказчиком.</w:t>
      </w:r>
    </w:p>
    <w:p w14:paraId="1AA5EB7E" w14:textId="77777777" w:rsidR="00FD6D0A" w:rsidRPr="00CB7B12" w:rsidRDefault="00FD6D0A" w:rsidP="00960ACE">
      <w:pPr>
        <w:pStyle w:val="a4"/>
        <w:numPr>
          <w:ilvl w:val="1"/>
          <w:numId w:val="1"/>
        </w:numPr>
        <w:tabs>
          <w:tab w:val="left" w:pos="952"/>
          <w:tab w:val="left" w:pos="953"/>
        </w:tabs>
        <w:spacing w:before="58"/>
        <w:ind w:left="952" w:hanging="810"/>
        <w:rPr>
          <w:rFonts w:ascii="Verdana" w:hAnsi="Verdana"/>
          <w:b/>
          <w:sz w:val="20"/>
          <w:szCs w:val="20"/>
          <w:lang w:val="ru-RU"/>
        </w:rPr>
      </w:pPr>
      <w:r w:rsidRPr="00CB7B12">
        <w:rPr>
          <w:rFonts w:ascii="Verdana" w:hAnsi="Verdana"/>
          <w:b/>
          <w:sz w:val="20"/>
          <w:szCs w:val="20"/>
          <w:lang w:val="ru-RU"/>
        </w:rPr>
        <w:t>Исполнитель гарантирует соблюдение персоналом следующих</w:t>
      </w:r>
      <w:r w:rsidRPr="00CB7B12">
        <w:rPr>
          <w:rFonts w:ascii="Verdana" w:hAnsi="Verdana"/>
          <w:b/>
          <w:spacing w:val="-26"/>
          <w:sz w:val="20"/>
          <w:szCs w:val="20"/>
          <w:lang w:val="ru-RU"/>
        </w:rPr>
        <w:t xml:space="preserve"> </w:t>
      </w:r>
      <w:r w:rsidRPr="00CB7B12">
        <w:rPr>
          <w:rFonts w:ascii="Verdana" w:hAnsi="Verdana"/>
          <w:b/>
          <w:sz w:val="20"/>
          <w:szCs w:val="20"/>
          <w:lang w:val="ru-RU"/>
        </w:rPr>
        <w:t>требований:</w:t>
      </w:r>
    </w:p>
    <w:p w14:paraId="1AA5EB7F" w14:textId="77777777" w:rsidR="00FD6D0A" w:rsidRPr="00CB7B12" w:rsidRDefault="00FD6D0A" w:rsidP="00960ACE">
      <w:pPr>
        <w:pStyle w:val="a4"/>
        <w:numPr>
          <w:ilvl w:val="2"/>
          <w:numId w:val="1"/>
        </w:numPr>
        <w:tabs>
          <w:tab w:val="left" w:pos="952"/>
          <w:tab w:val="left" w:pos="953"/>
        </w:tabs>
        <w:spacing w:before="63"/>
        <w:ind w:hanging="810"/>
        <w:rPr>
          <w:rFonts w:ascii="Verdana" w:hAnsi="Verdana"/>
          <w:sz w:val="20"/>
          <w:szCs w:val="20"/>
        </w:rPr>
      </w:pPr>
      <w:r w:rsidRPr="00CB7B12">
        <w:rPr>
          <w:rFonts w:ascii="Verdana" w:hAnsi="Verdana"/>
          <w:sz w:val="20"/>
          <w:szCs w:val="20"/>
        </w:rPr>
        <w:t>услуги оказываются квалифицированным</w:t>
      </w:r>
      <w:r w:rsidRPr="00CB7B12">
        <w:rPr>
          <w:rFonts w:ascii="Verdana" w:hAnsi="Verdana"/>
          <w:spacing w:val="-15"/>
          <w:sz w:val="20"/>
          <w:szCs w:val="20"/>
        </w:rPr>
        <w:t xml:space="preserve"> </w:t>
      </w:r>
      <w:r w:rsidRPr="00CB7B12">
        <w:rPr>
          <w:rFonts w:ascii="Verdana" w:hAnsi="Verdana"/>
          <w:sz w:val="20"/>
          <w:szCs w:val="20"/>
        </w:rPr>
        <w:t>персоналом;</w:t>
      </w:r>
    </w:p>
    <w:p w14:paraId="1AA5EB80" w14:textId="77777777" w:rsidR="00FD6D0A" w:rsidRPr="00CB7B12" w:rsidRDefault="00FD6D0A" w:rsidP="00960ACE">
      <w:pPr>
        <w:pStyle w:val="a4"/>
        <w:numPr>
          <w:ilvl w:val="2"/>
          <w:numId w:val="1"/>
        </w:numPr>
        <w:tabs>
          <w:tab w:val="left" w:pos="953"/>
        </w:tabs>
        <w:spacing w:before="60"/>
        <w:ind w:right="103" w:hanging="810"/>
        <w:rPr>
          <w:rFonts w:ascii="Verdana" w:hAnsi="Verdana"/>
          <w:sz w:val="20"/>
          <w:szCs w:val="20"/>
          <w:lang w:val="ru-RU"/>
        </w:rPr>
      </w:pPr>
      <w:r w:rsidRPr="00CB7B12">
        <w:rPr>
          <w:rFonts w:ascii="Verdana" w:hAnsi="Verdana"/>
          <w:sz w:val="20"/>
          <w:szCs w:val="20"/>
          <w:lang w:val="ru-RU"/>
        </w:rPr>
        <w:t>в процессе оказания услуг персоналом Исполнителя соблюдаются правила техники безопасности, пожарной безопасности и поведению на</w:t>
      </w:r>
      <w:r w:rsidRPr="00CB7B12">
        <w:rPr>
          <w:rFonts w:ascii="Verdana" w:hAnsi="Verdana"/>
          <w:spacing w:val="-18"/>
          <w:sz w:val="20"/>
          <w:szCs w:val="20"/>
          <w:lang w:val="ru-RU"/>
        </w:rPr>
        <w:t xml:space="preserve"> </w:t>
      </w:r>
      <w:r w:rsidRPr="00CB7B12">
        <w:rPr>
          <w:rFonts w:ascii="Verdana" w:hAnsi="Verdana"/>
          <w:sz w:val="20"/>
          <w:szCs w:val="20"/>
          <w:lang w:val="ru-RU"/>
        </w:rPr>
        <w:t>Объекте;</w:t>
      </w:r>
    </w:p>
    <w:p w14:paraId="1AA5EB81" w14:textId="07766010" w:rsidR="00FD6D0A" w:rsidRPr="00CB7B12" w:rsidRDefault="00FD6D0A" w:rsidP="00960ACE">
      <w:pPr>
        <w:pStyle w:val="a4"/>
        <w:numPr>
          <w:ilvl w:val="2"/>
          <w:numId w:val="1"/>
        </w:numPr>
        <w:tabs>
          <w:tab w:val="left" w:pos="953"/>
        </w:tabs>
        <w:spacing w:before="58"/>
        <w:ind w:right="102" w:hanging="810"/>
        <w:rPr>
          <w:rFonts w:ascii="Verdana" w:hAnsi="Verdana"/>
          <w:sz w:val="20"/>
          <w:szCs w:val="20"/>
          <w:lang w:val="ru-RU"/>
        </w:rPr>
      </w:pPr>
      <w:r w:rsidRPr="00CB7B12">
        <w:rPr>
          <w:rFonts w:ascii="Verdana" w:hAnsi="Verdana"/>
          <w:sz w:val="20"/>
          <w:szCs w:val="20"/>
          <w:lang w:val="ru-RU"/>
        </w:rPr>
        <w:t>услуги оказываются персоналом</w:t>
      </w:r>
      <w:r w:rsidR="00AA23E8" w:rsidRPr="00CB7B12">
        <w:rPr>
          <w:rFonts w:ascii="Verdana" w:hAnsi="Verdana"/>
          <w:sz w:val="20"/>
          <w:szCs w:val="20"/>
          <w:lang w:val="ru-RU"/>
        </w:rPr>
        <w:t>,</w:t>
      </w:r>
      <w:r w:rsidRPr="00CB7B12">
        <w:rPr>
          <w:rFonts w:ascii="Verdana" w:hAnsi="Verdana"/>
          <w:sz w:val="20"/>
          <w:szCs w:val="20"/>
          <w:lang w:val="ru-RU"/>
        </w:rPr>
        <w:t xml:space="preserve"> одетым в чистую специализированную одежду, имеющую фирменный стиль, а также отличительные знаки, если иное не установлено условиями Договора;</w:t>
      </w:r>
    </w:p>
    <w:p w14:paraId="1AA5EB82" w14:textId="77777777" w:rsidR="00FD6D0A" w:rsidRPr="00CB7B12" w:rsidRDefault="00FD6D0A" w:rsidP="00960ACE">
      <w:pPr>
        <w:pStyle w:val="a4"/>
        <w:numPr>
          <w:ilvl w:val="2"/>
          <w:numId w:val="1"/>
        </w:numPr>
        <w:tabs>
          <w:tab w:val="left" w:pos="953"/>
        </w:tabs>
        <w:spacing w:before="60"/>
        <w:ind w:right="104" w:hanging="810"/>
        <w:rPr>
          <w:rFonts w:ascii="Verdana" w:hAnsi="Verdana"/>
          <w:sz w:val="20"/>
          <w:szCs w:val="20"/>
          <w:lang w:val="ru-RU"/>
        </w:rPr>
      </w:pPr>
      <w:r w:rsidRPr="00CB7B12">
        <w:rPr>
          <w:rFonts w:ascii="Verdana" w:hAnsi="Verdana"/>
          <w:sz w:val="20"/>
          <w:szCs w:val="20"/>
          <w:lang w:val="ru-RU"/>
        </w:rPr>
        <w:t>персонал имеет предусмотренные действующим законодательством РФ разрешения, удостоверения и допуски, предусмотренные для конкретного вида оказания</w:t>
      </w:r>
      <w:r w:rsidRPr="00CB7B12">
        <w:rPr>
          <w:rFonts w:ascii="Verdana" w:hAnsi="Verdana"/>
          <w:spacing w:val="-28"/>
          <w:sz w:val="20"/>
          <w:szCs w:val="20"/>
          <w:lang w:val="ru-RU"/>
        </w:rPr>
        <w:t xml:space="preserve"> </w:t>
      </w:r>
      <w:r w:rsidRPr="00CB7B12">
        <w:rPr>
          <w:rFonts w:ascii="Verdana" w:hAnsi="Verdana"/>
          <w:sz w:val="20"/>
          <w:szCs w:val="20"/>
          <w:lang w:val="ru-RU"/>
        </w:rPr>
        <w:t>услуг;</w:t>
      </w:r>
    </w:p>
    <w:p w14:paraId="1AA5EB83" w14:textId="215BBA3F" w:rsidR="00FD6D0A" w:rsidRPr="00CB7B12" w:rsidRDefault="00FD6D0A" w:rsidP="00960ACE">
      <w:pPr>
        <w:pStyle w:val="a4"/>
        <w:numPr>
          <w:ilvl w:val="2"/>
          <w:numId w:val="1"/>
        </w:numPr>
        <w:tabs>
          <w:tab w:val="left" w:pos="953"/>
        </w:tabs>
        <w:spacing w:before="58"/>
        <w:ind w:right="101" w:hanging="810"/>
        <w:rPr>
          <w:rFonts w:ascii="Verdana" w:hAnsi="Verdana"/>
          <w:sz w:val="20"/>
          <w:szCs w:val="20"/>
          <w:lang w:val="ru-RU"/>
        </w:rPr>
      </w:pPr>
      <w:r w:rsidRPr="00CB7B12">
        <w:rPr>
          <w:rFonts w:ascii="Verdana" w:hAnsi="Verdana"/>
          <w:sz w:val="20"/>
          <w:szCs w:val="20"/>
          <w:lang w:val="ru-RU"/>
        </w:rPr>
        <w:t>персоналу, нарушившему правила техники безопа</w:t>
      </w:r>
      <w:r w:rsidR="00AA23E8" w:rsidRPr="00CB7B12">
        <w:rPr>
          <w:rFonts w:ascii="Verdana" w:hAnsi="Verdana"/>
          <w:sz w:val="20"/>
          <w:szCs w:val="20"/>
          <w:lang w:val="ru-RU"/>
        </w:rPr>
        <w:t>сности, пожарной безопасности и</w:t>
      </w:r>
      <w:r w:rsidRPr="00CB7B12">
        <w:rPr>
          <w:rFonts w:ascii="Verdana" w:hAnsi="Verdana"/>
          <w:sz w:val="20"/>
          <w:szCs w:val="20"/>
          <w:lang w:val="ru-RU"/>
        </w:rPr>
        <w:t xml:space="preserve"> поведения на Объекте, по требованию Заказчика и согласованию с Исполнителем может быть отказано в допуске к оказанию</w:t>
      </w:r>
      <w:r w:rsidRPr="00CB7B12">
        <w:rPr>
          <w:rFonts w:ascii="Verdana" w:hAnsi="Verdana"/>
          <w:spacing w:val="-16"/>
          <w:sz w:val="20"/>
          <w:szCs w:val="20"/>
          <w:lang w:val="ru-RU"/>
        </w:rPr>
        <w:t xml:space="preserve"> </w:t>
      </w:r>
      <w:r w:rsidRPr="00CB7B12">
        <w:rPr>
          <w:rFonts w:ascii="Verdana" w:hAnsi="Verdana"/>
          <w:sz w:val="20"/>
          <w:szCs w:val="20"/>
          <w:lang w:val="ru-RU"/>
        </w:rPr>
        <w:t>услуг;</w:t>
      </w:r>
    </w:p>
    <w:p w14:paraId="1AA5EB84" w14:textId="5704CC17" w:rsidR="00FD6D0A" w:rsidRPr="00CB7B12" w:rsidRDefault="00FD6D0A" w:rsidP="00960ACE">
      <w:pPr>
        <w:pStyle w:val="a4"/>
        <w:numPr>
          <w:ilvl w:val="2"/>
          <w:numId w:val="1"/>
        </w:numPr>
        <w:tabs>
          <w:tab w:val="left" w:pos="953"/>
        </w:tabs>
        <w:spacing w:before="61"/>
        <w:ind w:right="104" w:hanging="810"/>
        <w:rPr>
          <w:rFonts w:ascii="Verdana" w:hAnsi="Verdana"/>
          <w:sz w:val="20"/>
          <w:szCs w:val="20"/>
        </w:rPr>
      </w:pPr>
      <w:r w:rsidRPr="00CB7B12">
        <w:rPr>
          <w:rFonts w:ascii="Verdana" w:hAnsi="Verdana"/>
          <w:sz w:val="20"/>
          <w:szCs w:val="20"/>
          <w:lang w:val="ru-RU"/>
        </w:rPr>
        <w:t xml:space="preserve">данные о привлекаемом персонале могут быть предоставлены по письменному требованию </w:t>
      </w:r>
      <w:r w:rsidRPr="00CB7B12">
        <w:rPr>
          <w:rFonts w:ascii="Verdana" w:hAnsi="Verdana"/>
          <w:sz w:val="20"/>
          <w:szCs w:val="20"/>
        </w:rPr>
        <w:t>Заказчика</w:t>
      </w:r>
      <w:r w:rsidR="00AA23E8" w:rsidRPr="00CB7B12">
        <w:rPr>
          <w:rFonts w:ascii="Verdana" w:hAnsi="Verdana"/>
          <w:sz w:val="20"/>
          <w:szCs w:val="20"/>
          <w:lang w:val="ru-RU"/>
        </w:rPr>
        <w:t>,</w:t>
      </w:r>
      <w:r w:rsidRPr="00CB7B12">
        <w:rPr>
          <w:rFonts w:ascii="Verdana" w:hAnsi="Verdana"/>
          <w:sz w:val="20"/>
          <w:szCs w:val="20"/>
        </w:rPr>
        <w:t xml:space="preserve"> в порядке, предусмотренном Договором и действующим законодательством</w:t>
      </w:r>
      <w:r w:rsidRPr="00CB7B12">
        <w:rPr>
          <w:rFonts w:ascii="Verdana" w:hAnsi="Verdana"/>
          <w:spacing w:val="-27"/>
          <w:sz w:val="20"/>
          <w:szCs w:val="20"/>
        </w:rPr>
        <w:t xml:space="preserve"> </w:t>
      </w:r>
      <w:r w:rsidRPr="00CB7B12">
        <w:rPr>
          <w:rFonts w:ascii="Verdana" w:hAnsi="Verdana"/>
          <w:sz w:val="20"/>
          <w:szCs w:val="20"/>
        </w:rPr>
        <w:t>РФ.</w:t>
      </w:r>
    </w:p>
    <w:p w14:paraId="1AA5EB86" w14:textId="77777777" w:rsidR="00FD6D0A" w:rsidRPr="00CB7B12" w:rsidRDefault="00FD6D0A" w:rsidP="00EF7657">
      <w:pPr>
        <w:pStyle w:val="1"/>
        <w:numPr>
          <w:ilvl w:val="0"/>
          <w:numId w:val="2"/>
        </w:numPr>
        <w:tabs>
          <w:tab w:val="left" w:pos="952"/>
          <w:tab w:val="left" w:pos="953"/>
        </w:tabs>
        <w:spacing w:before="240"/>
        <w:ind w:left="953" w:firstLine="0"/>
        <w:jc w:val="left"/>
        <w:rPr>
          <w:rFonts w:ascii="Verdana" w:hAnsi="Verdana"/>
          <w:sz w:val="20"/>
          <w:szCs w:val="20"/>
          <w:lang w:val="ru-RU"/>
        </w:rPr>
      </w:pPr>
      <w:r w:rsidRPr="00CB7B12">
        <w:rPr>
          <w:rFonts w:ascii="Verdana" w:hAnsi="Verdana"/>
          <w:sz w:val="20"/>
          <w:szCs w:val="20"/>
          <w:lang w:val="ru-RU"/>
        </w:rPr>
        <w:t>Организация контроля качества оказываемых</w:t>
      </w:r>
      <w:r w:rsidRPr="00CB7B12">
        <w:rPr>
          <w:rFonts w:ascii="Verdana" w:hAnsi="Verdana"/>
          <w:spacing w:val="-25"/>
          <w:sz w:val="20"/>
          <w:szCs w:val="20"/>
          <w:lang w:val="ru-RU"/>
        </w:rPr>
        <w:t xml:space="preserve"> </w:t>
      </w:r>
      <w:r w:rsidRPr="00CB7B12">
        <w:rPr>
          <w:rFonts w:ascii="Verdana" w:hAnsi="Verdana"/>
          <w:sz w:val="20"/>
          <w:szCs w:val="20"/>
          <w:lang w:val="ru-RU"/>
        </w:rPr>
        <w:t>услуг</w:t>
      </w:r>
    </w:p>
    <w:p w14:paraId="1AA5EB87" w14:textId="77777777" w:rsidR="00FD6D0A" w:rsidRPr="00CB7B12" w:rsidRDefault="00FD6D0A" w:rsidP="00EF7657">
      <w:pPr>
        <w:pStyle w:val="a4"/>
        <w:numPr>
          <w:ilvl w:val="1"/>
          <w:numId w:val="2"/>
        </w:numPr>
        <w:tabs>
          <w:tab w:val="left" w:pos="953"/>
        </w:tabs>
        <w:spacing w:before="121"/>
        <w:ind w:left="100" w:right="100" w:firstLine="0"/>
        <w:rPr>
          <w:rFonts w:ascii="Verdana" w:hAnsi="Verdana"/>
          <w:sz w:val="20"/>
          <w:szCs w:val="20"/>
          <w:lang w:val="ru-RU"/>
        </w:rPr>
      </w:pPr>
      <w:r w:rsidRPr="00CB7B12">
        <w:rPr>
          <w:rFonts w:ascii="Verdana" w:hAnsi="Verdana"/>
          <w:sz w:val="20"/>
          <w:szCs w:val="20"/>
          <w:lang w:val="ru-RU"/>
        </w:rPr>
        <w:t>Контроль за качеством оказания услуг по профессиональной комплексной уборке, обслуживанию внутренних помещений и прилегающих территорий является составной частью реализации</w:t>
      </w:r>
      <w:r w:rsidRPr="00CB7B12">
        <w:rPr>
          <w:rFonts w:ascii="Verdana" w:hAnsi="Verdana"/>
          <w:spacing w:val="-8"/>
          <w:sz w:val="20"/>
          <w:szCs w:val="20"/>
          <w:lang w:val="ru-RU"/>
        </w:rPr>
        <w:t xml:space="preserve"> </w:t>
      </w:r>
      <w:r w:rsidRPr="00CB7B12">
        <w:rPr>
          <w:rFonts w:ascii="Verdana" w:hAnsi="Verdana"/>
          <w:sz w:val="20"/>
          <w:szCs w:val="20"/>
          <w:lang w:val="ru-RU"/>
        </w:rPr>
        <w:t>Договора.</w:t>
      </w:r>
    </w:p>
    <w:p w14:paraId="1AA5EB88" w14:textId="77777777" w:rsidR="00FD6D0A" w:rsidRPr="00CB7B12" w:rsidRDefault="00FD6D0A" w:rsidP="00EF7657">
      <w:pPr>
        <w:pStyle w:val="a4"/>
        <w:numPr>
          <w:ilvl w:val="1"/>
          <w:numId w:val="2"/>
        </w:numPr>
        <w:tabs>
          <w:tab w:val="left" w:pos="952"/>
          <w:tab w:val="left" w:pos="953"/>
        </w:tabs>
        <w:spacing w:before="60"/>
        <w:ind w:left="100" w:right="103" w:firstLine="0"/>
        <w:rPr>
          <w:rFonts w:ascii="Verdana" w:hAnsi="Verdana"/>
          <w:sz w:val="20"/>
          <w:szCs w:val="20"/>
          <w:lang w:val="ru-RU"/>
        </w:rPr>
      </w:pPr>
      <w:r w:rsidRPr="00CB7B12">
        <w:rPr>
          <w:rFonts w:ascii="Verdana" w:hAnsi="Verdana"/>
          <w:sz w:val="20"/>
          <w:szCs w:val="20"/>
          <w:lang w:val="ru-RU"/>
        </w:rPr>
        <w:t>Контроль за качеством оказания услуг осуществляется как со стороны Исполнителя, так и со стороны</w:t>
      </w:r>
      <w:r w:rsidRPr="00CB7B12">
        <w:rPr>
          <w:rFonts w:ascii="Verdana" w:hAnsi="Verdana"/>
          <w:spacing w:val="-8"/>
          <w:sz w:val="20"/>
          <w:szCs w:val="20"/>
          <w:lang w:val="ru-RU"/>
        </w:rPr>
        <w:t xml:space="preserve"> </w:t>
      </w:r>
      <w:r w:rsidRPr="00CB7B12">
        <w:rPr>
          <w:rFonts w:ascii="Verdana" w:hAnsi="Verdana"/>
          <w:sz w:val="20"/>
          <w:szCs w:val="20"/>
          <w:lang w:val="ru-RU"/>
        </w:rPr>
        <w:t>Заказчика.</w:t>
      </w:r>
    </w:p>
    <w:p w14:paraId="1AA5EB8A" w14:textId="77777777" w:rsidR="00FD6D0A" w:rsidRPr="00CB7B12" w:rsidRDefault="00FD6D0A" w:rsidP="00EF7657">
      <w:pPr>
        <w:pStyle w:val="1"/>
        <w:numPr>
          <w:ilvl w:val="0"/>
          <w:numId w:val="2"/>
        </w:numPr>
        <w:tabs>
          <w:tab w:val="left" w:pos="952"/>
          <w:tab w:val="left" w:pos="953"/>
        </w:tabs>
        <w:spacing w:before="240"/>
        <w:ind w:left="953" w:firstLine="0"/>
        <w:jc w:val="left"/>
        <w:rPr>
          <w:rFonts w:ascii="Verdana" w:hAnsi="Verdana"/>
          <w:sz w:val="20"/>
          <w:szCs w:val="20"/>
        </w:rPr>
      </w:pPr>
      <w:r w:rsidRPr="00CB7B12">
        <w:rPr>
          <w:rFonts w:ascii="Verdana" w:hAnsi="Verdana"/>
          <w:sz w:val="20"/>
          <w:szCs w:val="20"/>
        </w:rPr>
        <w:t>Контроль со стороны</w:t>
      </w:r>
      <w:r w:rsidRPr="00CB7B12">
        <w:rPr>
          <w:rFonts w:ascii="Verdana" w:hAnsi="Verdana"/>
          <w:spacing w:val="-13"/>
          <w:sz w:val="20"/>
          <w:szCs w:val="20"/>
        </w:rPr>
        <w:t xml:space="preserve"> </w:t>
      </w:r>
      <w:r w:rsidRPr="00CB7B12">
        <w:rPr>
          <w:rFonts w:ascii="Verdana" w:hAnsi="Verdana"/>
          <w:sz w:val="20"/>
          <w:szCs w:val="20"/>
        </w:rPr>
        <w:t>Исполнителя</w:t>
      </w:r>
    </w:p>
    <w:p w14:paraId="1AA5EB8B" w14:textId="77777777" w:rsidR="00FD6D0A" w:rsidRPr="00CB7B12" w:rsidRDefault="00FD6D0A" w:rsidP="00EF7657">
      <w:pPr>
        <w:pStyle w:val="a4"/>
        <w:numPr>
          <w:ilvl w:val="1"/>
          <w:numId w:val="2"/>
        </w:numPr>
        <w:tabs>
          <w:tab w:val="left" w:pos="952"/>
          <w:tab w:val="left" w:pos="953"/>
        </w:tabs>
        <w:spacing w:before="122"/>
        <w:ind w:left="100" w:right="98" w:firstLine="0"/>
        <w:rPr>
          <w:rFonts w:ascii="Verdana" w:hAnsi="Verdana"/>
          <w:sz w:val="20"/>
          <w:szCs w:val="20"/>
          <w:lang w:val="ru-RU"/>
        </w:rPr>
      </w:pPr>
      <w:r w:rsidRPr="00CB7B12">
        <w:rPr>
          <w:rFonts w:ascii="Verdana" w:hAnsi="Verdana"/>
          <w:sz w:val="20"/>
          <w:szCs w:val="20"/>
          <w:lang w:val="ru-RU"/>
        </w:rPr>
        <w:t>Контроль за качеством оказания услуг осуществляется Исполнителем, как в ходе оказания услуг, так и после их</w:t>
      </w:r>
      <w:r w:rsidRPr="00CB7B12">
        <w:rPr>
          <w:rFonts w:ascii="Verdana" w:hAnsi="Verdana"/>
          <w:spacing w:val="-14"/>
          <w:sz w:val="20"/>
          <w:szCs w:val="20"/>
          <w:lang w:val="ru-RU"/>
        </w:rPr>
        <w:t xml:space="preserve"> </w:t>
      </w:r>
      <w:r w:rsidRPr="00CB7B12">
        <w:rPr>
          <w:rFonts w:ascii="Verdana" w:hAnsi="Verdana"/>
          <w:sz w:val="20"/>
          <w:szCs w:val="20"/>
          <w:lang w:val="ru-RU"/>
        </w:rPr>
        <w:t>оказания.</w:t>
      </w:r>
    </w:p>
    <w:p w14:paraId="1AA5EB8C" w14:textId="77777777" w:rsidR="00FD6D0A" w:rsidRPr="00CB7B12" w:rsidRDefault="00FD6D0A" w:rsidP="00960ACE">
      <w:pPr>
        <w:pStyle w:val="a4"/>
        <w:numPr>
          <w:ilvl w:val="1"/>
          <w:numId w:val="2"/>
        </w:numPr>
        <w:tabs>
          <w:tab w:val="left" w:pos="952"/>
          <w:tab w:val="left" w:pos="953"/>
        </w:tabs>
        <w:spacing w:before="60"/>
        <w:ind w:left="952" w:hanging="810"/>
        <w:rPr>
          <w:rFonts w:ascii="Verdana" w:hAnsi="Verdana"/>
          <w:sz w:val="20"/>
          <w:szCs w:val="20"/>
        </w:rPr>
      </w:pPr>
      <w:r w:rsidRPr="00CB7B12">
        <w:rPr>
          <w:rFonts w:ascii="Verdana" w:hAnsi="Verdana"/>
          <w:sz w:val="20"/>
          <w:szCs w:val="20"/>
        </w:rPr>
        <w:t>Контроль</w:t>
      </w:r>
      <w:r w:rsidRPr="00CB7B12">
        <w:rPr>
          <w:rFonts w:ascii="Verdana" w:hAnsi="Verdana"/>
          <w:spacing w:val="-8"/>
          <w:sz w:val="20"/>
          <w:szCs w:val="20"/>
        </w:rPr>
        <w:t xml:space="preserve"> </w:t>
      </w:r>
      <w:r w:rsidRPr="00CB7B12">
        <w:rPr>
          <w:rFonts w:ascii="Verdana" w:hAnsi="Verdana"/>
          <w:sz w:val="20"/>
          <w:szCs w:val="20"/>
        </w:rPr>
        <w:t>осуществляют:</w:t>
      </w:r>
    </w:p>
    <w:p w14:paraId="1AA5EB8D" w14:textId="77777777" w:rsidR="00FD6D0A" w:rsidRPr="00CB7B12" w:rsidRDefault="00FD6D0A" w:rsidP="00960ACE">
      <w:pPr>
        <w:pStyle w:val="a4"/>
        <w:numPr>
          <w:ilvl w:val="2"/>
          <w:numId w:val="2"/>
        </w:numPr>
        <w:tabs>
          <w:tab w:val="left" w:pos="953"/>
        </w:tabs>
        <w:spacing w:before="60"/>
        <w:ind w:right="101" w:hanging="810"/>
        <w:rPr>
          <w:rFonts w:ascii="Verdana" w:hAnsi="Verdana"/>
          <w:sz w:val="20"/>
          <w:szCs w:val="20"/>
          <w:lang w:val="ru-RU"/>
        </w:rPr>
      </w:pPr>
      <w:r w:rsidRPr="00CB7B12">
        <w:rPr>
          <w:rFonts w:ascii="Verdana" w:hAnsi="Verdana"/>
          <w:sz w:val="20"/>
          <w:szCs w:val="20"/>
          <w:lang w:val="ru-RU"/>
        </w:rPr>
        <w:t>производственный персонал Исполнителя (супервайзеры, бригадиры и т.д.) на Объекте Заказчика – в процессе или непосредственно после оказания услуг, на соответствие технологической документации (при наличии), уровню</w:t>
      </w:r>
      <w:r w:rsidRPr="00CB7B12">
        <w:rPr>
          <w:rFonts w:ascii="Verdana" w:hAnsi="Verdana"/>
          <w:spacing w:val="-22"/>
          <w:sz w:val="20"/>
          <w:szCs w:val="20"/>
          <w:lang w:val="ru-RU"/>
        </w:rPr>
        <w:t xml:space="preserve"> </w:t>
      </w:r>
      <w:r w:rsidRPr="00CB7B12">
        <w:rPr>
          <w:rFonts w:ascii="Verdana" w:hAnsi="Verdana"/>
          <w:sz w:val="20"/>
          <w:szCs w:val="20"/>
          <w:lang w:val="ru-RU"/>
        </w:rPr>
        <w:t>качества;</w:t>
      </w:r>
    </w:p>
    <w:p w14:paraId="1AA5EB8E" w14:textId="77777777" w:rsidR="00FD6D0A" w:rsidRPr="00CB7B12" w:rsidRDefault="00FD6D0A" w:rsidP="00960ACE">
      <w:pPr>
        <w:pStyle w:val="a4"/>
        <w:numPr>
          <w:ilvl w:val="2"/>
          <w:numId w:val="2"/>
        </w:numPr>
        <w:tabs>
          <w:tab w:val="left" w:pos="953"/>
        </w:tabs>
        <w:spacing w:before="60"/>
        <w:ind w:right="98" w:hanging="810"/>
        <w:rPr>
          <w:rFonts w:ascii="Verdana" w:hAnsi="Verdana"/>
          <w:sz w:val="20"/>
          <w:szCs w:val="20"/>
          <w:lang w:val="ru-RU"/>
        </w:rPr>
      </w:pPr>
      <w:r w:rsidRPr="00CB7B12">
        <w:rPr>
          <w:rFonts w:ascii="Verdana" w:hAnsi="Verdana"/>
          <w:sz w:val="20"/>
          <w:szCs w:val="20"/>
          <w:lang w:val="ru-RU"/>
        </w:rPr>
        <w:t>Ответственные лица Исполнителя - в процессе или непосредственно после оказания услуг, в порядке и с периодичностью, установленной Исполнителем применительно к конкретному Объекту Заказчика, если иное не согласовано сторонами в</w:t>
      </w:r>
      <w:r w:rsidRPr="00CB7B12">
        <w:rPr>
          <w:rFonts w:ascii="Verdana" w:hAnsi="Verdana"/>
          <w:spacing w:val="-17"/>
          <w:sz w:val="20"/>
          <w:szCs w:val="20"/>
          <w:lang w:val="ru-RU"/>
        </w:rPr>
        <w:t xml:space="preserve"> </w:t>
      </w:r>
      <w:r w:rsidRPr="00CB7B12">
        <w:rPr>
          <w:rFonts w:ascii="Verdana" w:hAnsi="Verdana"/>
          <w:sz w:val="20"/>
          <w:szCs w:val="20"/>
          <w:lang w:val="ru-RU"/>
        </w:rPr>
        <w:t>Договоре;</w:t>
      </w:r>
    </w:p>
    <w:p w14:paraId="1AA5EB8F" w14:textId="77777777" w:rsidR="00FD6D0A" w:rsidRPr="00CB7B12" w:rsidRDefault="00FD6D0A" w:rsidP="00960ACE">
      <w:pPr>
        <w:pStyle w:val="a4"/>
        <w:numPr>
          <w:ilvl w:val="2"/>
          <w:numId w:val="2"/>
        </w:numPr>
        <w:tabs>
          <w:tab w:val="left" w:pos="953"/>
        </w:tabs>
        <w:spacing w:before="60"/>
        <w:ind w:right="99" w:hanging="810"/>
        <w:rPr>
          <w:rFonts w:ascii="Verdana" w:hAnsi="Verdana"/>
          <w:sz w:val="20"/>
          <w:szCs w:val="20"/>
          <w:lang w:val="ru-RU"/>
        </w:rPr>
      </w:pPr>
      <w:r w:rsidRPr="00CB7B12">
        <w:rPr>
          <w:rFonts w:ascii="Verdana" w:hAnsi="Verdana"/>
          <w:sz w:val="20"/>
          <w:szCs w:val="20"/>
          <w:lang w:val="ru-RU"/>
        </w:rPr>
        <w:t>руководители структурных подразделений Исполнителя - с периодичностью, основанной на производственной</w:t>
      </w:r>
      <w:r w:rsidRPr="00CB7B12">
        <w:rPr>
          <w:rFonts w:ascii="Verdana" w:hAnsi="Verdana"/>
          <w:spacing w:val="-11"/>
          <w:sz w:val="20"/>
          <w:szCs w:val="20"/>
          <w:lang w:val="ru-RU"/>
        </w:rPr>
        <w:t xml:space="preserve"> </w:t>
      </w:r>
      <w:r w:rsidRPr="00CB7B12">
        <w:rPr>
          <w:rFonts w:ascii="Verdana" w:hAnsi="Verdana"/>
          <w:sz w:val="20"/>
          <w:szCs w:val="20"/>
          <w:lang w:val="ru-RU"/>
        </w:rPr>
        <w:t>необходимости;</w:t>
      </w:r>
    </w:p>
    <w:p w14:paraId="1AA5EB90" w14:textId="77777777" w:rsidR="00FD6D0A" w:rsidRPr="00CB7B12" w:rsidRDefault="00FD6D0A" w:rsidP="00960ACE">
      <w:pPr>
        <w:pStyle w:val="a4"/>
        <w:numPr>
          <w:ilvl w:val="2"/>
          <w:numId w:val="2"/>
        </w:numPr>
        <w:tabs>
          <w:tab w:val="left" w:pos="953"/>
        </w:tabs>
        <w:spacing w:before="58"/>
        <w:ind w:right="101" w:hanging="810"/>
        <w:rPr>
          <w:rFonts w:ascii="Verdana" w:hAnsi="Verdana"/>
          <w:sz w:val="20"/>
          <w:szCs w:val="20"/>
          <w:lang w:val="ru-RU"/>
        </w:rPr>
      </w:pPr>
      <w:r w:rsidRPr="00CB7B12">
        <w:rPr>
          <w:rFonts w:ascii="Verdana" w:hAnsi="Verdana"/>
          <w:sz w:val="20"/>
          <w:szCs w:val="20"/>
          <w:lang w:val="ru-RU"/>
        </w:rPr>
        <w:t>Служба качества Исполнителя – путем проведения внутреннего аудита качества на Объекте Заказчика в течение 10-ти рабочих дней после начала оказания услуг в соответствии с Договором, а в дальнейшем – не реже 1 раза в два месяца, или чаще, в соответствии с производственной</w:t>
      </w:r>
      <w:r w:rsidRPr="00CB7B12">
        <w:rPr>
          <w:rFonts w:ascii="Verdana" w:hAnsi="Verdana"/>
          <w:spacing w:val="-10"/>
          <w:sz w:val="20"/>
          <w:szCs w:val="20"/>
          <w:lang w:val="ru-RU"/>
        </w:rPr>
        <w:t xml:space="preserve"> </w:t>
      </w:r>
      <w:r w:rsidRPr="00CB7B12">
        <w:rPr>
          <w:rFonts w:ascii="Verdana" w:hAnsi="Verdana"/>
          <w:sz w:val="20"/>
          <w:szCs w:val="20"/>
          <w:lang w:val="ru-RU"/>
        </w:rPr>
        <w:t>необходимостью.</w:t>
      </w:r>
    </w:p>
    <w:p w14:paraId="77339ED6" w14:textId="77777777" w:rsidR="00AA23E8" w:rsidRPr="00CB7B12" w:rsidRDefault="00FD6D0A" w:rsidP="00EF7657">
      <w:pPr>
        <w:pStyle w:val="a4"/>
        <w:numPr>
          <w:ilvl w:val="1"/>
          <w:numId w:val="2"/>
        </w:numPr>
        <w:tabs>
          <w:tab w:val="left" w:pos="953"/>
        </w:tabs>
        <w:spacing w:before="49"/>
        <w:ind w:left="100" w:right="115" w:firstLine="0"/>
        <w:rPr>
          <w:rFonts w:ascii="Verdana" w:hAnsi="Verdana"/>
          <w:sz w:val="20"/>
          <w:szCs w:val="20"/>
          <w:lang w:val="ru-RU"/>
        </w:rPr>
      </w:pPr>
      <w:r w:rsidRPr="00CB7B12">
        <w:rPr>
          <w:rFonts w:ascii="Verdana" w:hAnsi="Verdana"/>
          <w:sz w:val="20"/>
          <w:szCs w:val="20"/>
          <w:lang w:val="ru-RU"/>
        </w:rPr>
        <w:t>Служба качества Исполнителя осуществляет контроль качества оказываемых</w:t>
      </w:r>
      <w:r w:rsidRPr="00CB7B12">
        <w:rPr>
          <w:rFonts w:ascii="Verdana" w:hAnsi="Verdana"/>
          <w:spacing w:val="-18"/>
          <w:sz w:val="20"/>
          <w:szCs w:val="20"/>
          <w:lang w:val="ru-RU"/>
        </w:rPr>
        <w:t xml:space="preserve"> </w:t>
      </w:r>
      <w:r w:rsidR="00D1057A" w:rsidRPr="00CB7B12">
        <w:rPr>
          <w:rFonts w:ascii="Verdana" w:hAnsi="Verdana"/>
          <w:sz w:val="20"/>
          <w:szCs w:val="20"/>
          <w:lang w:val="ru-RU"/>
        </w:rPr>
        <w:t>услуг.</w:t>
      </w:r>
    </w:p>
    <w:p w14:paraId="1AA5EB93" w14:textId="2AEA3D04" w:rsidR="00FD6D0A" w:rsidRPr="00CB7B12" w:rsidRDefault="00FD6D0A" w:rsidP="00EF7657">
      <w:pPr>
        <w:pStyle w:val="a4"/>
        <w:numPr>
          <w:ilvl w:val="1"/>
          <w:numId w:val="2"/>
        </w:numPr>
        <w:tabs>
          <w:tab w:val="left" w:pos="953"/>
        </w:tabs>
        <w:spacing w:before="49"/>
        <w:ind w:left="100" w:right="115" w:firstLine="0"/>
        <w:rPr>
          <w:rFonts w:ascii="Verdana" w:hAnsi="Verdana"/>
          <w:sz w:val="20"/>
          <w:szCs w:val="20"/>
          <w:lang w:val="ru-RU"/>
        </w:rPr>
      </w:pPr>
      <w:r w:rsidRPr="00CB7B12">
        <w:rPr>
          <w:rFonts w:ascii="Verdana" w:hAnsi="Verdana"/>
          <w:sz w:val="20"/>
          <w:szCs w:val="20"/>
          <w:lang w:val="ru-RU"/>
        </w:rPr>
        <w:t xml:space="preserve">Порядок подготовки, проведения и представления отчетности о результатах внутренних аудитов качества предоставления услуг на Объектах Заказчика устанавливается действующими </w:t>
      </w:r>
      <w:r w:rsidRPr="00CB7B12">
        <w:rPr>
          <w:rFonts w:ascii="Verdana" w:hAnsi="Verdana"/>
          <w:sz w:val="20"/>
          <w:szCs w:val="20"/>
          <w:lang w:val="ru-RU"/>
        </w:rPr>
        <w:lastRenderedPageBreak/>
        <w:t>корпоративными процедурами и должностными инструкциями сотрудников Службы качества Исполнителя.</w:t>
      </w:r>
    </w:p>
    <w:p w14:paraId="1AA5EB95" w14:textId="77777777" w:rsidR="00FD6D0A" w:rsidRPr="00CB7B12" w:rsidRDefault="00FD6D0A" w:rsidP="00EF7657">
      <w:pPr>
        <w:pStyle w:val="1"/>
        <w:numPr>
          <w:ilvl w:val="0"/>
          <w:numId w:val="2"/>
        </w:numPr>
        <w:tabs>
          <w:tab w:val="left" w:pos="953"/>
        </w:tabs>
        <w:spacing w:before="240"/>
        <w:ind w:left="953" w:firstLine="0"/>
        <w:jc w:val="both"/>
        <w:rPr>
          <w:rFonts w:ascii="Verdana" w:hAnsi="Verdana"/>
          <w:sz w:val="20"/>
          <w:szCs w:val="20"/>
        </w:rPr>
      </w:pPr>
      <w:r w:rsidRPr="00CB7B12">
        <w:rPr>
          <w:rFonts w:ascii="Verdana" w:hAnsi="Verdana"/>
          <w:sz w:val="20"/>
          <w:szCs w:val="20"/>
        </w:rPr>
        <w:t>Контроль со стороны</w:t>
      </w:r>
      <w:r w:rsidRPr="00CB7B12">
        <w:rPr>
          <w:rFonts w:ascii="Verdana" w:hAnsi="Verdana"/>
          <w:spacing w:val="-8"/>
          <w:sz w:val="20"/>
          <w:szCs w:val="20"/>
        </w:rPr>
        <w:t xml:space="preserve"> </w:t>
      </w:r>
      <w:r w:rsidRPr="00CB7B12">
        <w:rPr>
          <w:rFonts w:ascii="Verdana" w:hAnsi="Verdana"/>
          <w:sz w:val="20"/>
          <w:szCs w:val="20"/>
        </w:rPr>
        <w:t>Заказчика</w:t>
      </w:r>
    </w:p>
    <w:p w14:paraId="1AA5EB96" w14:textId="77777777" w:rsidR="00FD6D0A" w:rsidRPr="00CB7B12" w:rsidRDefault="00FD6D0A" w:rsidP="00EF7657">
      <w:pPr>
        <w:pStyle w:val="a4"/>
        <w:numPr>
          <w:ilvl w:val="1"/>
          <w:numId w:val="2"/>
        </w:numPr>
        <w:tabs>
          <w:tab w:val="left" w:pos="953"/>
        </w:tabs>
        <w:spacing w:before="121"/>
        <w:ind w:left="100" w:firstLine="0"/>
        <w:rPr>
          <w:rFonts w:ascii="Verdana" w:hAnsi="Verdana"/>
          <w:sz w:val="20"/>
          <w:szCs w:val="20"/>
          <w:lang w:val="ru-RU"/>
        </w:rPr>
      </w:pPr>
      <w:r w:rsidRPr="00CB7B12">
        <w:rPr>
          <w:rFonts w:ascii="Verdana" w:hAnsi="Verdana"/>
          <w:sz w:val="20"/>
          <w:szCs w:val="20"/>
          <w:lang w:val="ru-RU"/>
        </w:rPr>
        <w:t>Заказчик вправе осуществлять ежедневный контроль качества оказания услуг</w:t>
      </w:r>
      <w:r w:rsidRPr="00CB7B12">
        <w:rPr>
          <w:rFonts w:ascii="Verdana" w:hAnsi="Verdana"/>
          <w:spacing w:val="-25"/>
          <w:sz w:val="20"/>
          <w:szCs w:val="20"/>
          <w:lang w:val="ru-RU"/>
        </w:rPr>
        <w:t xml:space="preserve"> </w:t>
      </w:r>
      <w:r w:rsidRPr="00CB7B12">
        <w:rPr>
          <w:rFonts w:ascii="Verdana" w:hAnsi="Verdana"/>
          <w:sz w:val="20"/>
          <w:szCs w:val="20"/>
          <w:lang w:val="ru-RU"/>
        </w:rPr>
        <w:t>Исполнителем.</w:t>
      </w:r>
    </w:p>
    <w:p w14:paraId="1AA5EB97" w14:textId="77777777" w:rsidR="00FD6D0A" w:rsidRPr="00CB7B12" w:rsidRDefault="00FD6D0A" w:rsidP="00EF7657">
      <w:pPr>
        <w:pStyle w:val="a4"/>
        <w:numPr>
          <w:ilvl w:val="1"/>
          <w:numId w:val="2"/>
        </w:numPr>
        <w:tabs>
          <w:tab w:val="left" w:pos="953"/>
        </w:tabs>
        <w:spacing w:before="58"/>
        <w:ind w:left="100" w:right="123" w:firstLine="0"/>
        <w:rPr>
          <w:rFonts w:ascii="Verdana" w:hAnsi="Verdana"/>
          <w:sz w:val="20"/>
          <w:szCs w:val="20"/>
          <w:lang w:val="ru-RU"/>
        </w:rPr>
      </w:pPr>
      <w:r w:rsidRPr="00CB7B12">
        <w:rPr>
          <w:rFonts w:ascii="Verdana" w:hAnsi="Verdana"/>
          <w:sz w:val="20"/>
          <w:szCs w:val="20"/>
          <w:lang w:val="ru-RU"/>
        </w:rPr>
        <w:t>Контроль за качеством оказания услуг Исполнителем со стороны Заказчика на Объекте осуществляет Ответственное лицо</w:t>
      </w:r>
      <w:r w:rsidRPr="00CB7B12">
        <w:rPr>
          <w:rFonts w:ascii="Verdana" w:hAnsi="Verdana"/>
          <w:spacing w:val="-10"/>
          <w:sz w:val="20"/>
          <w:szCs w:val="20"/>
          <w:lang w:val="ru-RU"/>
        </w:rPr>
        <w:t xml:space="preserve"> </w:t>
      </w:r>
      <w:r w:rsidRPr="00CB7B12">
        <w:rPr>
          <w:rFonts w:ascii="Verdana" w:hAnsi="Verdana"/>
          <w:sz w:val="20"/>
          <w:szCs w:val="20"/>
          <w:lang w:val="ru-RU"/>
        </w:rPr>
        <w:t>Заказчика.</w:t>
      </w:r>
    </w:p>
    <w:p w14:paraId="1AA5EB98" w14:textId="77777777" w:rsidR="00FD6D0A" w:rsidRPr="00CB7B12" w:rsidRDefault="00FD6D0A" w:rsidP="00EF7657">
      <w:pPr>
        <w:pStyle w:val="a4"/>
        <w:numPr>
          <w:ilvl w:val="1"/>
          <w:numId w:val="2"/>
        </w:numPr>
        <w:tabs>
          <w:tab w:val="left" w:pos="953"/>
        </w:tabs>
        <w:spacing w:before="60"/>
        <w:ind w:left="100" w:right="124" w:firstLine="0"/>
        <w:rPr>
          <w:rFonts w:ascii="Verdana" w:hAnsi="Verdana"/>
          <w:sz w:val="20"/>
          <w:szCs w:val="20"/>
          <w:lang w:val="ru-RU"/>
        </w:rPr>
      </w:pPr>
      <w:r w:rsidRPr="00CB7B12">
        <w:rPr>
          <w:rFonts w:ascii="Verdana" w:hAnsi="Verdana"/>
          <w:sz w:val="20"/>
          <w:szCs w:val="20"/>
          <w:lang w:val="ru-RU"/>
        </w:rPr>
        <w:t>Контроль за качеством оказания услуг осуществляется Ответственным лицом Заказчика с учетом периодичности и графика оказания услуг, согласованного сторонами в Приложении № 1 к Договору.</w:t>
      </w:r>
    </w:p>
    <w:p w14:paraId="1AA5EB99" w14:textId="77777777" w:rsidR="00FD6D0A" w:rsidRPr="00CB7B12" w:rsidRDefault="00FD6D0A" w:rsidP="00EF7657">
      <w:pPr>
        <w:pStyle w:val="a4"/>
        <w:numPr>
          <w:ilvl w:val="1"/>
          <w:numId w:val="2"/>
        </w:numPr>
        <w:tabs>
          <w:tab w:val="left" w:pos="953"/>
        </w:tabs>
        <w:spacing w:before="60"/>
        <w:ind w:left="100" w:right="116" w:firstLine="0"/>
        <w:rPr>
          <w:rFonts w:ascii="Verdana" w:hAnsi="Verdana"/>
          <w:sz w:val="20"/>
          <w:szCs w:val="20"/>
        </w:rPr>
      </w:pPr>
      <w:r w:rsidRPr="00CB7B12">
        <w:rPr>
          <w:rFonts w:ascii="Verdana" w:hAnsi="Verdana"/>
          <w:sz w:val="20"/>
          <w:szCs w:val="20"/>
          <w:lang w:val="ru-RU"/>
        </w:rPr>
        <w:t xml:space="preserve">Контроль качества осуществляется с учетом требований ГОСТ Р 51870-2014 «Услуги профессиональной уборки – клининговые услуги. </w:t>
      </w:r>
      <w:r w:rsidRPr="00CB7B12">
        <w:rPr>
          <w:rFonts w:ascii="Verdana" w:hAnsi="Verdana"/>
          <w:sz w:val="20"/>
          <w:szCs w:val="20"/>
        </w:rPr>
        <w:t>Общие технические</w:t>
      </w:r>
      <w:r w:rsidRPr="00CB7B12">
        <w:rPr>
          <w:rFonts w:ascii="Verdana" w:hAnsi="Verdana"/>
          <w:spacing w:val="-21"/>
          <w:sz w:val="20"/>
          <w:szCs w:val="20"/>
        </w:rPr>
        <w:t xml:space="preserve"> </w:t>
      </w:r>
      <w:r w:rsidRPr="00CB7B12">
        <w:rPr>
          <w:rFonts w:ascii="Verdana" w:hAnsi="Verdana"/>
          <w:sz w:val="20"/>
          <w:szCs w:val="20"/>
        </w:rPr>
        <w:t>условия».</w:t>
      </w:r>
    </w:p>
    <w:p w14:paraId="1AA5EB9A" w14:textId="77777777" w:rsidR="00FD6D0A" w:rsidRPr="00CB7B12" w:rsidRDefault="00FD6D0A" w:rsidP="00EF7657">
      <w:pPr>
        <w:pStyle w:val="a4"/>
        <w:numPr>
          <w:ilvl w:val="1"/>
          <w:numId w:val="2"/>
        </w:numPr>
        <w:tabs>
          <w:tab w:val="left" w:pos="953"/>
        </w:tabs>
        <w:spacing w:before="60"/>
        <w:ind w:left="100" w:right="113" w:firstLine="0"/>
        <w:rPr>
          <w:rFonts w:ascii="Verdana" w:hAnsi="Verdana"/>
          <w:sz w:val="20"/>
          <w:szCs w:val="20"/>
        </w:rPr>
      </w:pPr>
      <w:r w:rsidRPr="00CB7B12">
        <w:rPr>
          <w:rFonts w:ascii="Verdana" w:hAnsi="Verdana"/>
          <w:sz w:val="20"/>
          <w:szCs w:val="20"/>
          <w:lang w:val="ru-RU"/>
        </w:rPr>
        <w:t xml:space="preserve">В случае выявления Недостатков и других нарушений оказанных услуг Заказчик вносит соответствующую запись в Лист замечаний (Приложение №1 к настоящему Соглашению) с указанием срока Устранения недостатков и других нарушений. </w:t>
      </w:r>
      <w:r w:rsidRPr="00CB7B12">
        <w:rPr>
          <w:rFonts w:ascii="Verdana" w:hAnsi="Verdana"/>
          <w:sz w:val="20"/>
          <w:szCs w:val="20"/>
        </w:rPr>
        <w:t>Со стороны Исполнителя Лист замечаний подписывается Ответственным лицом</w:t>
      </w:r>
      <w:r w:rsidRPr="00CB7B12">
        <w:rPr>
          <w:rFonts w:ascii="Verdana" w:hAnsi="Verdana"/>
          <w:spacing w:val="-14"/>
          <w:sz w:val="20"/>
          <w:szCs w:val="20"/>
        </w:rPr>
        <w:t xml:space="preserve"> </w:t>
      </w:r>
      <w:r w:rsidRPr="00CB7B12">
        <w:rPr>
          <w:rFonts w:ascii="Verdana" w:hAnsi="Verdana"/>
          <w:sz w:val="20"/>
          <w:szCs w:val="20"/>
        </w:rPr>
        <w:t>Исполнителя.</w:t>
      </w:r>
    </w:p>
    <w:p w14:paraId="1AA5EB9B" w14:textId="77777777" w:rsidR="00FD6D0A" w:rsidRPr="00CB7B12" w:rsidRDefault="00FD6D0A" w:rsidP="00EF7657">
      <w:pPr>
        <w:pStyle w:val="a4"/>
        <w:numPr>
          <w:ilvl w:val="1"/>
          <w:numId w:val="2"/>
        </w:numPr>
        <w:tabs>
          <w:tab w:val="left" w:pos="953"/>
        </w:tabs>
        <w:spacing w:before="60"/>
        <w:ind w:left="100" w:right="120" w:firstLine="0"/>
        <w:rPr>
          <w:rFonts w:ascii="Verdana" w:hAnsi="Verdana"/>
          <w:sz w:val="20"/>
          <w:szCs w:val="20"/>
          <w:lang w:val="ru-RU"/>
        </w:rPr>
      </w:pPr>
      <w:r w:rsidRPr="00CB7B12">
        <w:rPr>
          <w:rFonts w:ascii="Verdana" w:hAnsi="Verdana"/>
          <w:sz w:val="20"/>
          <w:szCs w:val="20"/>
          <w:lang w:val="ru-RU"/>
        </w:rPr>
        <w:t>Устранение недостатков и других нарушений оказанных услуг осуществляется Исполнителем в сроки, указанные в Листе замечаний и по факту их устранения услуги подлежат повторной приемке/проверке Заказчиком. При Устранении недостатков и других нарушений в полном объеме и в согласованный срок, Заказчик ставит соответствующую отметку в Листе</w:t>
      </w:r>
      <w:r w:rsidRPr="00CB7B12">
        <w:rPr>
          <w:rFonts w:ascii="Verdana" w:hAnsi="Verdana"/>
          <w:spacing w:val="-27"/>
          <w:sz w:val="20"/>
          <w:szCs w:val="20"/>
          <w:lang w:val="ru-RU"/>
        </w:rPr>
        <w:t xml:space="preserve"> </w:t>
      </w:r>
      <w:r w:rsidRPr="00CB7B12">
        <w:rPr>
          <w:rFonts w:ascii="Verdana" w:hAnsi="Verdana"/>
          <w:sz w:val="20"/>
          <w:szCs w:val="20"/>
          <w:lang w:val="ru-RU"/>
        </w:rPr>
        <w:t>замечаний.</w:t>
      </w:r>
    </w:p>
    <w:p w14:paraId="1AA5EB9C" w14:textId="77777777" w:rsidR="00FD6D0A" w:rsidRPr="00CB7B12" w:rsidRDefault="00FD6D0A" w:rsidP="00EF7657">
      <w:pPr>
        <w:pStyle w:val="a4"/>
        <w:numPr>
          <w:ilvl w:val="1"/>
          <w:numId w:val="2"/>
        </w:numPr>
        <w:tabs>
          <w:tab w:val="left" w:pos="953"/>
        </w:tabs>
        <w:spacing w:before="60"/>
        <w:ind w:left="100" w:right="121" w:firstLine="0"/>
        <w:rPr>
          <w:rFonts w:ascii="Verdana" w:hAnsi="Verdana"/>
          <w:sz w:val="20"/>
          <w:szCs w:val="20"/>
          <w:lang w:val="ru-RU"/>
        </w:rPr>
      </w:pPr>
      <w:r w:rsidRPr="00CB7B12">
        <w:rPr>
          <w:rFonts w:ascii="Verdana" w:hAnsi="Verdana"/>
          <w:sz w:val="20"/>
          <w:szCs w:val="20"/>
          <w:lang w:val="ru-RU"/>
        </w:rPr>
        <w:t>Контроль качества поддерживающей уборки осуществляется в течение всего времени ее проведения, указанного в Приложении № 1 к</w:t>
      </w:r>
      <w:r w:rsidRPr="00CB7B12">
        <w:rPr>
          <w:rFonts w:ascii="Verdana" w:hAnsi="Verdana"/>
          <w:spacing w:val="-18"/>
          <w:sz w:val="20"/>
          <w:szCs w:val="20"/>
          <w:lang w:val="ru-RU"/>
        </w:rPr>
        <w:t xml:space="preserve"> </w:t>
      </w:r>
      <w:r w:rsidRPr="00CB7B12">
        <w:rPr>
          <w:rFonts w:ascii="Verdana" w:hAnsi="Verdana"/>
          <w:sz w:val="20"/>
          <w:szCs w:val="20"/>
          <w:lang w:val="ru-RU"/>
        </w:rPr>
        <w:t>Договору.</w:t>
      </w:r>
    </w:p>
    <w:p w14:paraId="1AA5EB9E" w14:textId="77777777" w:rsidR="00FD6D0A" w:rsidRPr="00CB7B12" w:rsidRDefault="00FD6D0A" w:rsidP="00EF7657">
      <w:pPr>
        <w:pStyle w:val="1"/>
        <w:numPr>
          <w:ilvl w:val="0"/>
          <w:numId w:val="2"/>
        </w:numPr>
        <w:tabs>
          <w:tab w:val="left" w:pos="953"/>
        </w:tabs>
        <w:spacing w:before="240"/>
        <w:ind w:left="953" w:firstLine="0"/>
        <w:jc w:val="both"/>
        <w:rPr>
          <w:rFonts w:ascii="Verdana" w:hAnsi="Verdana"/>
          <w:sz w:val="20"/>
          <w:szCs w:val="20"/>
        </w:rPr>
      </w:pPr>
      <w:r w:rsidRPr="00CB7B12">
        <w:rPr>
          <w:rFonts w:ascii="Verdana" w:hAnsi="Verdana"/>
          <w:sz w:val="20"/>
          <w:szCs w:val="20"/>
        </w:rPr>
        <w:t>Порядок устранения выявленных</w:t>
      </w:r>
      <w:r w:rsidRPr="00CB7B12">
        <w:rPr>
          <w:rFonts w:ascii="Verdana" w:hAnsi="Verdana"/>
          <w:spacing w:val="-17"/>
          <w:sz w:val="20"/>
          <w:szCs w:val="20"/>
        </w:rPr>
        <w:t xml:space="preserve"> </w:t>
      </w:r>
      <w:r w:rsidRPr="00CB7B12">
        <w:rPr>
          <w:rFonts w:ascii="Verdana" w:hAnsi="Verdana"/>
          <w:sz w:val="20"/>
          <w:szCs w:val="20"/>
        </w:rPr>
        <w:t>несоответствий</w:t>
      </w:r>
    </w:p>
    <w:p w14:paraId="1AA5EB9F" w14:textId="77777777" w:rsidR="00FD6D0A" w:rsidRPr="00CB7B12" w:rsidRDefault="00FD6D0A" w:rsidP="00EF7657">
      <w:pPr>
        <w:pStyle w:val="a4"/>
        <w:numPr>
          <w:ilvl w:val="1"/>
          <w:numId w:val="2"/>
        </w:numPr>
        <w:tabs>
          <w:tab w:val="left" w:pos="953"/>
        </w:tabs>
        <w:spacing w:before="121"/>
        <w:ind w:left="100" w:right="124" w:firstLine="0"/>
        <w:rPr>
          <w:rFonts w:ascii="Verdana" w:hAnsi="Verdana"/>
          <w:sz w:val="20"/>
          <w:szCs w:val="20"/>
          <w:lang w:val="ru-RU"/>
        </w:rPr>
      </w:pPr>
      <w:r w:rsidRPr="00CB7B12">
        <w:rPr>
          <w:rFonts w:ascii="Verdana" w:hAnsi="Verdana"/>
          <w:sz w:val="20"/>
          <w:szCs w:val="20"/>
          <w:lang w:val="ru-RU"/>
        </w:rPr>
        <w:t>На основании информации о выявленных Недостатках и других нарушениях Ответственное лицо</w:t>
      </w:r>
      <w:r w:rsidRPr="00CB7B12">
        <w:rPr>
          <w:rFonts w:ascii="Verdana" w:hAnsi="Verdana"/>
          <w:spacing w:val="-8"/>
          <w:sz w:val="20"/>
          <w:szCs w:val="20"/>
          <w:lang w:val="ru-RU"/>
        </w:rPr>
        <w:t xml:space="preserve"> </w:t>
      </w:r>
      <w:r w:rsidRPr="00CB7B12">
        <w:rPr>
          <w:rFonts w:ascii="Verdana" w:hAnsi="Verdana"/>
          <w:sz w:val="20"/>
          <w:szCs w:val="20"/>
          <w:lang w:val="ru-RU"/>
        </w:rPr>
        <w:t>Исполнителя:</w:t>
      </w:r>
    </w:p>
    <w:p w14:paraId="1AA5EBA0" w14:textId="77777777" w:rsidR="00FD6D0A" w:rsidRPr="00CB7B12" w:rsidRDefault="00FD6D0A" w:rsidP="00EF7657">
      <w:pPr>
        <w:pStyle w:val="a4"/>
        <w:numPr>
          <w:ilvl w:val="2"/>
          <w:numId w:val="2"/>
        </w:numPr>
        <w:tabs>
          <w:tab w:val="left" w:pos="952"/>
          <w:tab w:val="left" w:pos="953"/>
        </w:tabs>
        <w:spacing w:before="60"/>
        <w:ind w:left="142" w:right="125" w:firstLine="0"/>
        <w:rPr>
          <w:rFonts w:ascii="Verdana" w:hAnsi="Verdana"/>
          <w:sz w:val="20"/>
          <w:szCs w:val="20"/>
          <w:lang w:val="ru-RU"/>
        </w:rPr>
      </w:pPr>
      <w:r w:rsidRPr="00CB7B12">
        <w:rPr>
          <w:rFonts w:ascii="Verdana" w:hAnsi="Verdana"/>
          <w:sz w:val="20"/>
          <w:szCs w:val="20"/>
          <w:lang w:val="ru-RU"/>
        </w:rPr>
        <w:t>определяет перечень мероприятий, направленных на устранение Недостатков и других нарушений;</w:t>
      </w:r>
    </w:p>
    <w:p w14:paraId="1AA5EBA1" w14:textId="77777777" w:rsidR="00FD6D0A" w:rsidRPr="00CB7B12" w:rsidRDefault="00FD6D0A" w:rsidP="00EF7657">
      <w:pPr>
        <w:pStyle w:val="a4"/>
        <w:numPr>
          <w:ilvl w:val="2"/>
          <w:numId w:val="2"/>
        </w:numPr>
        <w:tabs>
          <w:tab w:val="left" w:pos="953"/>
        </w:tabs>
        <w:spacing w:before="60"/>
        <w:ind w:firstLine="0"/>
        <w:rPr>
          <w:rFonts w:ascii="Verdana" w:hAnsi="Verdana"/>
          <w:sz w:val="20"/>
          <w:szCs w:val="20"/>
          <w:lang w:val="ru-RU"/>
        </w:rPr>
      </w:pPr>
      <w:r w:rsidRPr="00CB7B12">
        <w:rPr>
          <w:rFonts w:ascii="Verdana" w:hAnsi="Verdana"/>
          <w:sz w:val="20"/>
          <w:szCs w:val="20"/>
          <w:lang w:val="ru-RU"/>
        </w:rPr>
        <w:t>согласовывает срок устранения с Ответственным лицом</w:t>
      </w:r>
      <w:r w:rsidRPr="00CB7B12">
        <w:rPr>
          <w:rFonts w:ascii="Verdana" w:hAnsi="Verdana"/>
          <w:spacing w:val="-19"/>
          <w:sz w:val="20"/>
          <w:szCs w:val="20"/>
          <w:lang w:val="ru-RU"/>
        </w:rPr>
        <w:t xml:space="preserve"> </w:t>
      </w:r>
      <w:r w:rsidRPr="00CB7B12">
        <w:rPr>
          <w:rFonts w:ascii="Verdana" w:hAnsi="Verdana"/>
          <w:sz w:val="20"/>
          <w:szCs w:val="20"/>
          <w:lang w:val="ru-RU"/>
        </w:rPr>
        <w:t>Заказчика;</w:t>
      </w:r>
    </w:p>
    <w:p w14:paraId="1AA5EBA2" w14:textId="77777777" w:rsidR="00FD6D0A" w:rsidRPr="00CB7B12" w:rsidRDefault="00FD6D0A" w:rsidP="00EF7657">
      <w:pPr>
        <w:pStyle w:val="a4"/>
        <w:numPr>
          <w:ilvl w:val="2"/>
          <w:numId w:val="2"/>
        </w:numPr>
        <w:tabs>
          <w:tab w:val="left" w:pos="953"/>
        </w:tabs>
        <w:spacing w:before="58"/>
        <w:ind w:firstLine="0"/>
        <w:rPr>
          <w:rFonts w:ascii="Verdana" w:hAnsi="Verdana"/>
          <w:sz w:val="20"/>
          <w:szCs w:val="20"/>
        </w:rPr>
      </w:pPr>
      <w:r w:rsidRPr="00CB7B12">
        <w:rPr>
          <w:rFonts w:ascii="Verdana" w:hAnsi="Verdana"/>
          <w:sz w:val="20"/>
          <w:szCs w:val="20"/>
        </w:rPr>
        <w:t>назначает</w:t>
      </w:r>
      <w:r w:rsidRPr="00CB7B12">
        <w:rPr>
          <w:rFonts w:ascii="Verdana" w:hAnsi="Verdana"/>
          <w:spacing w:val="-7"/>
          <w:sz w:val="20"/>
          <w:szCs w:val="20"/>
        </w:rPr>
        <w:t xml:space="preserve"> </w:t>
      </w:r>
      <w:r w:rsidRPr="00CB7B12">
        <w:rPr>
          <w:rFonts w:ascii="Verdana" w:hAnsi="Verdana"/>
          <w:sz w:val="20"/>
          <w:szCs w:val="20"/>
        </w:rPr>
        <w:t>исполнителей;</w:t>
      </w:r>
    </w:p>
    <w:p w14:paraId="1AA5EBA3" w14:textId="77777777" w:rsidR="00FD6D0A" w:rsidRPr="00CB7B12" w:rsidRDefault="00FD6D0A" w:rsidP="00EF7657">
      <w:pPr>
        <w:pStyle w:val="a4"/>
        <w:numPr>
          <w:ilvl w:val="2"/>
          <w:numId w:val="2"/>
        </w:numPr>
        <w:tabs>
          <w:tab w:val="left" w:pos="953"/>
        </w:tabs>
        <w:spacing w:before="60"/>
        <w:ind w:firstLine="0"/>
        <w:rPr>
          <w:rFonts w:ascii="Verdana" w:hAnsi="Verdana"/>
          <w:sz w:val="20"/>
          <w:szCs w:val="20"/>
          <w:lang w:val="ru-RU"/>
        </w:rPr>
      </w:pPr>
      <w:r w:rsidRPr="00CB7B12">
        <w:rPr>
          <w:rFonts w:ascii="Verdana" w:hAnsi="Verdana"/>
          <w:sz w:val="20"/>
          <w:szCs w:val="20"/>
          <w:lang w:val="ru-RU"/>
        </w:rPr>
        <w:t>организует Устранение недостатков и других</w:t>
      </w:r>
      <w:r w:rsidRPr="00CB7B12">
        <w:rPr>
          <w:rFonts w:ascii="Verdana" w:hAnsi="Verdana"/>
          <w:spacing w:val="-15"/>
          <w:sz w:val="20"/>
          <w:szCs w:val="20"/>
          <w:lang w:val="ru-RU"/>
        </w:rPr>
        <w:t xml:space="preserve"> </w:t>
      </w:r>
      <w:r w:rsidRPr="00CB7B12">
        <w:rPr>
          <w:rFonts w:ascii="Verdana" w:hAnsi="Verdana"/>
          <w:sz w:val="20"/>
          <w:szCs w:val="20"/>
          <w:lang w:val="ru-RU"/>
        </w:rPr>
        <w:t>нарушений;</w:t>
      </w:r>
    </w:p>
    <w:p w14:paraId="1AA5EBA4" w14:textId="77777777" w:rsidR="00FD6D0A" w:rsidRPr="00CB7B12" w:rsidRDefault="00FD6D0A" w:rsidP="00EF7657">
      <w:pPr>
        <w:pStyle w:val="a4"/>
        <w:numPr>
          <w:ilvl w:val="2"/>
          <w:numId w:val="2"/>
        </w:numPr>
        <w:tabs>
          <w:tab w:val="left" w:pos="953"/>
        </w:tabs>
        <w:spacing w:before="60"/>
        <w:ind w:firstLine="0"/>
        <w:rPr>
          <w:rFonts w:ascii="Verdana" w:hAnsi="Verdana"/>
          <w:sz w:val="20"/>
          <w:szCs w:val="20"/>
          <w:lang w:val="ru-RU"/>
        </w:rPr>
      </w:pPr>
      <w:r w:rsidRPr="00CB7B12">
        <w:rPr>
          <w:rFonts w:ascii="Verdana" w:hAnsi="Verdana"/>
          <w:sz w:val="20"/>
          <w:szCs w:val="20"/>
          <w:lang w:val="ru-RU"/>
        </w:rPr>
        <w:t>осуществляет контроль за Устранением недостатков и других</w:t>
      </w:r>
      <w:r w:rsidRPr="00CB7B12">
        <w:rPr>
          <w:rFonts w:ascii="Verdana" w:hAnsi="Verdana"/>
          <w:spacing w:val="-20"/>
          <w:sz w:val="20"/>
          <w:szCs w:val="20"/>
          <w:lang w:val="ru-RU"/>
        </w:rPr>
        <w:t xml:space="preserve"> </w:t>
      </w:r>
      <w:r w:rsidRPr="00CB7B12">
        <w:rPr>
          <w:rFonts w:ascii="Verdana" w:hAnsi="Verdana"/>
          <w:sz w:val="20"/>
          <w:szCs w:val="20"/>
          <w:lang w:val="ru-RU"/>
        </w:rPr>
        <w:t>нарушений.</w:t>
      </w:r>
    </w:p>
    <w:p w14:paraId="1AA5EBA5" w14:textId="77777777" w:rsidR="00FD6D0A" w:rsidRPr="00CB7B12" w:rsidRDefault="00FD6D0A" w:rsidP="00EF7657">
      <w:pPr>
        <w:pStyle w:val="a4"/>
        <w:numPr>
          <w:ilvl w:val="1"/>
          <w:numId w:val="2"/>
        </w:numPr>
        <w:tabs>
          <w:tab w:val="left" w:pos="953"/>
        </w:tabs>
        <w:spacing w:before="60"/>
        <w:ind w:left="100" w:right="119" w:firstLine="0"/>
        <w:rPr>
          <w:rFonts w:ascii="Verdana" w:hAnsi="Verdana"/>
          <w:sz w:val="20"/>
          <w:szCs w:val="20"/>
          <w:lang w:val="ru-RU"/>
        </w:rPr>
      </w:pPr>
      <w:r w:rsidRPr="00CB7B12">
        <w:rPr>
          <w:rFonts w:ascii="Verdana" w:hAnsi="Verdana"/>
          <w:sz w:val="20"/>
          <w:szCs w:val="20"/>
          <w:lang w:val="ru-RU"/>
        </w:rPr>
        <w:t>По завершении Устранения недостатков и других нарушений Ответственное лицо Исполнителя немедленно информирует Ответственное лицо Заказчика и организует повторный прием оказанных услуг, о чем Ответственное лицо Заказчика проставляет соответствующую отметку в Листе замечаний.</w:t>
      </w:r>
    </w:p>
    <w:p w14:paraId="1AA5EBA6" w14:textId="778FC34F" w:rsidR="00FD6D0A" w:rsidRPr="00CB7B12" w:rsidRDefault="00FD6D0A" w:rsidP="00EF7657">
      <w:pPr>
        <w:pStyle w:val="a4"/>
        <w:numPr>
          <w:ilvl w:val="1"/>
          <w:numId w:val="2"/>
        </w:numPr>
        <w:tabs>
          <w:tab w:val="left" w:pos="953"/>
        </w:tabs>
        <w:spacing w:before="60"/>
        <w:ind w:left="100" w:right="125" w:firstLine="0"/>
        <w:rPr>
          <w:rFonts w:ascii="Verdana" w:hAnsi="Verdana"/>
          <w:sz w:val="20"/>
          <w:szCs w:val="20"/>
          <w:lang w:val="ru-RU"/>
        </w:rPr>
      </w:pPr>
      <w:r w:rsidRPr="00CB7B12">
        <w:rPr>
          <w:rFonts w:ascii="Verdana" w:hAnsi="Verdana"/>
          <w:sz w:val="20"/>
          <w:szCs w:val="20"/>
          <w:lang w:val="ru-RU"/>
        </w:rPr>
        <w:t>В случае если Устранение недостатков и других нарушений не было выполнено в согласованный сторонами срок, Ответственное лицо Заказчика вправе проинформировать руководство структурного подразделения Исполнителя и Службу качества</w:t>
      </w:r>
      <w:r w:rsidRPr="00CB7B12">
        <w:rPr>
          <w:rFonts w:ascii="Verdana" w:hAnsi="Verdana"/>
          <w:spacing w:val="-26"/>
          <w:sz w:val="20"/>
          <w:szCs w:val="20"/>
          <w:lang w:val="ru-RU"/>
        </w:rPr>
        <w:t xml:space="preserve"> </w:t>
      </w:r>
      <w:r w:rsidRPr="00CB7B12">
        <w:rPr>
          <w:rFonts w:ascii="Verdana" w:hAnsi="Verdana"/>
          <w:sz w:val="20"/>
          <w:szCs w:val="20"/>
          <w:lang w:val="ru-RU"/>
        </w:rPr>
        <w:t>Исполнителя:</w:t>
      </w:r>
    </w:p>
    <w:p w14:paraId="1AA5EBA7" w14:textId="610D0B66" w:rsidR="00FD6D0A" w:rsidRPr="00CB7B12" w:rsidRDefault="00AA23E8" w:rsidP="00EF7657">
      <w:pPr>
        <w:spacing w:before="10" w:line="340" w:lineRule="atLeast"/>
        <w:ind w:left="2268" w:right="5206"/>
        <w:rPr>
          <w:rFonts w:ascii="Verdana" w:hAnsi="Verdana"/>
          <w:sz w:val="20"/>
          <w:szCs w:val="20"/>
        </w:rPr>
      </w:pPr>
      <w:r w:rsidRPr="00CB7B12">
        <w:rPr>
          <w:rFonts w:ascii="Verdana" w:hAnsi="Verdana"/>
          <w:sz w:val="20"/>
          <w:szCs w:val="20"/>
        </w:rPr>
        <w:t xml:space="preserve">Электронный </w:t>
      </w:r>
      <w:r w:rsidR="00FD6D0A" w:rsidRPr="00CB7B12">
        <w:rPr>
          <w:rFonts w:ascii="Verdana" w:hAnsi="Verdana"/>
          <w:sz w:val="20"/>
          <w:szCs w:val="20"/>
        </w:rPr>
        <w:t>адрес телефон</w:t>
      </w:r>
    </w:p>
    <w:p w14:paraId="1AA5EBA8" w14:textId="77777777" w:rsidR="00FD6D0A" w:rsidRPr="00CB7B12" w:rsidRDefault="00FD6D0A" w:rsidP="00EF7657">
      <w:pPr>
        <w:ind w:left="2268" w:right="5206"/>
        <w:rPr>
          <w:rFonts w:ascii="Verdana" w:hAnsi="Verdana"/>
          <w:sz w:val="20"/>
          <w:szCs w:val="20"/>
        </w:rPr>
      </w:pPr>
      <w:r w:rsidRPr="00CB7B12">
        <w:rPr>
          <w:rFonts w:ascii="Verdana" w:hAnsi="Verdana"/>
          <w:sz w:val="20"/>
          <w:szCs w:val="20"/>
        </w:rPr>
        <w:t>факс</w:t>
      </w:r>
    </w:p>
    <w:p w14:paraId="1AA5EBA9" w14:textId="60D876C3" w:rsidR="00FD6D0A" w:rsidRPr="00CB7B12" w:rsidRDefault="00FD6D0A" w:rsidP="00EF7657">
      <w:pPr>
        <w:pStyle w:val="a4"/>
        <w:numPr>
          <w:ilvl w:val="1"/>
          <w:numId w:val="2"/>
        </w:numPr>
        <w:tabs>
          <w:tab w:val="left" w:pos="953"/>
        </w:tabs>
        <w:ind w:left="100" w:right="124" w:firstLine="0"/>
        <w:rPr>
          <w:rFonts w:ascii="Verdana" w:hAnsi="Verdana"/>
          <w:sz w:val="20"/>
          <w:szCs w:val="20"/>
          <w:lang w:val="ru-RU"/>
        </w:rPr>
      </w:pPr>
      <w:r w:rsidRPr="00CB7B12">
        <w:rPr>
          <w:rFonts w:ascii="Verdana" w:hAnsi="Verdana"/>
          <w:sz w:val="20"/>
          <w:szCs w:val="20"/>
          <w:lang w:val="ru-RU"/>
        </w:rPr>
        <w:t xml:space="preserve">Контроль Устранения недостатков и других нарушений осуществляется Службой качества </w:t>
      </w:r>
      <w:r w:rsidR="00086D86" w:rsidRPr="00CB7B12">
        <w:rPr>
          <w:rFonts w:ascii="Verdana" w:hAnsi="Verdana"/>
          <w:sz w:val="20"/>
          <w:szCs w:val="20"/>
          <w:lang w:val="ru-RU"/>
        </w:rPr>
        <w:t>Исполнителя</w:t>
      </w:r>
      <w:r w:rsidRPr="00CB7B12">
        <w:rPr>
          <w:rFonts w:ascii="Verdana" w:hAnsi="Verdana"/>
          <w:sz w:val="20"/>
          <w:szCs w:val="20"/>
          <w:lang w:val="ru-RU"/>
        </w:rPr>
        <w:t xml:space="preserve"> путем проведения внепланового аудита</w:t>
      </w:r>
      <w:r w:rsidRPr="00CB7B12">
        <w:rPr>
          <w:rFonts w:ascii="Verdana" w:hAnsi="Verdana"/>
          <w:spacing w:val="-19"/>
          <w:sz w:val="20"/>
          <w:szCs w:val="20"/>
          <w:lang w:val="ru-RU"/>
        </w:rPr>
        <w:t xml:space="preserve"> </w:t>
      </w:r>
      <w:r w:rsidRPr="00CB7B12">
        <w:rPr>
          <w:rFonts w:ascii="Verdana" w:hAnsi="Verdana"/>
          <w:sz w:val="20"/>
          <w:szCs w:val="20"/>
          <w:lang w:val="ru-RU"/>
        </w:rPr>
        <w:t>качества.</w:t>
      </w:r>
    </w:p>
    <w:p w14:paraId="1AA5EBAA" w14:textId="4823A03F" w:rsidR="00FD6D0A" w:rsidRPr="00CB7B12" w:rsidRDefault="00FD6D0A" w:rsidP="00EF7657">
      <w:pPr>
        <w:pStyle w:val="a4"/>
        <w:numPr>
          <w:ilvl w:val="1"/>
          <w:numId w:val="2"/>
        </w:numPr>
        <w:tabs>
          <w:tab w:val="left" w:pos="953"/>
        </w:tabs>
        <w:ind w:left="100" w:right="120" w:firstLine="0"/>
        <w:rPr>
          <w:rFonts w:ascii="Verdana" w:hAnsi="Verdana"/>
          <w:sz w:val="20"/>
          <w:szCs w:val="20"/>
          <w:lang w:val="ru-RU"/>
        </w:rPr>
      </w:pPr>
      <w:r w:rsidRPr="00CB7B12">
        <w:rPr>
          <w:rFonts w:ascii="Verdana" w:hAnsi="Verdana"/>
          <w:sz w:val="20"/>
          <w:szCs w:val="20"/>
          <w:lang w:val="ru-RU"/>
        </w:rPr>
        <w:t>По результатам внепланового аудита качества Исполнителем принимается решение о проведении корректирующих мероприятий, направленных на устранение повторного выявления Недостатков и других нарушений оказанных</w:t>
      </w:r>
      <w:r w:rsidRPr="00CB7B12">
        <w:rPr>
          <w:rFonts w:ascii="Verdana" w:hAnsi="Verdana"/>
          <w:spacing w:val="-18"/>
          <w:sz w:val="20"/>
          <w:szCs w:val="20"/>
          <w:lang w:val="ru-RU"/>
        </w:rPr>
        <w:t xml:space="preserve"> </w:t>
      </w:r>
      <w:r w:rsidRPr="00CB7B12">
        <w:rPr>
          <w:rFonts w:ascii="Verdana" w:hAnsi="Verdana"/>
          <w:sz w:val="20"/>
          <w:szCs w:val="20"/>
          <w:lang w:val="ru-RU"/>
        </w:rPr>
        <w:t>услуг.</w:t>
      </w:r>
    </w:p>
    <w:p w14:paraId="1AA5EBAC" w14:textId="77777777" w:rsidR="00FD6D0A" w:rsidRPr="00CB7B12" w:rsidRDefault="00FD6D0A" w:rsidP="00EF7657">
      <w:pPr>
        <w:pStyle w:val="1"/>
        <w:numPr>
          <w:ilvl w:val="0"/>
          <w:numId w:val="2"/>
        </w:numPr>
        <w:tabs>
          <w:tab w:val="left" w:pos="1073"/>
        </w:tabs>
        <w:spacing w:before="240"/>
        <w:ind w:left="1072" w:firstLine="0"/>
        <w:jc w:val="both"/>
        <w:rPr>
          <w:rFonts w:ascii="Verdana" w:hAnsi="Verdana"/>
          <w:sz w:val="20"/>
          <w:szCs w:val="20"/>
        </w:rPr>
      </w:pPr>
      <w:r w:rsidRPr="00CB7B12">
        <w:rPr>
          <w:rFonts w:ascii="Verdana" w:hAnsi="Verdana"/>
          <w:sz w:val="20"/>
          <w:szCs w:val="20"/>
        </w:rPr>
        <w:t>Взаимодействие</w:t>
      </w:r>
      <w:r w:rsidRPr="00CB7B12">
        <w:rPr>
          <w:rFonts w:ascii="Verdana" w:hAnsi="Verdana"/>
          <w:spacing w:val="-11"/>
          <w:sz w:val="20"/>
          <w:szCs w:val="20"/>
        </w:rPr>
        <w:t xml:space="preserve"> </w:t>
      </w:r>
      <w:r w:rsidRPr="00CB7B12">
        <w:rPr>
          <w:rFonts w:ascii="Verdana" w:hAnsi="Verdana"/>
          <w:sz w:val="20"/>
          <w:szCs w:val="20"/>
        </w:rPr>
        <w:t>Сторон</w:t>
      </w:r>
    </w:p>
    <w:p w14:paraId="1AA5EBAD" w14:textId="77777777" w:rsidR="00FD6D0A" w:rsidRPr="00CB7B12" w:rsidRDefault="00FD6D0A" w:rsidP="00EF7657">
      <w:pPr>
        <w:pStyle w:val="a4"/>
        <w:numPr>
          <w:ilvl w:val="1"/>
          <w:numId w:val="2"/>
        </w:numPr>
        <w:tabs>
          <w:tab w:val="left" w:pos="1072"/>
          <w:tab w:val="left" w:pos="1073"/>
        </w:tabs>
        <w:spacing w:before="122"/>
        <w:ind w:right="441" w:firstLine="0"/>
        <w:rPr>
          <w:rFonts w:ascii="Verdana" w:hAnsi="Verdana"/>
          <w:sz w:val="20"/>
          <w:szCs w:val="20"/>
          <w:lang w:val="ru-RU"/>
        </w:rPr>
      </w:pPr>
      <w:r w:rsidRPr="00CB7B12">
        <w:rPr>
          <w:rFonts w:ascii="Verdana" w:hAnsi="Verdana"/>
          <w:sz w:val="20"/>
          <w:szCs w:val="20"/>
          <w:lang w:val="ru-RU"/>
        </w:rPr>
        <w:t>Стороны в обязательном порядке информируют друг друга обо всех изменениях, могущих повлечь за собой ухудшение качества оказываемых</w:t>
      </w:r>
      <w:r w:rsidRPr="00CB7B12">
        <w:rPr>
          <w:rFonts w:ascii="Verdana" w:hAnsi="Verdana"/>
          <w:spacing w:val="-20"/>
          <w:sz w:val="20"/>
          <w:szCs w:val="20"/>
          <w:lang w:val="ru-RU"/>
        </w:rPr>
        <w:t xml:space="preserve"> </w:t>
      </w:r>
      <w:r w:rsidRPr="00CB7B12">
        <w:rPr>
          <w:rFonts w:ascii="Verdana" w:hAnsi="Verdana"/>
          <w:sz w:val="20"/>
          <w:szCs w:val="20"/>
          <w:lang w:val="ru-RU"/>
        </w:rPr>
        <w:t>услуг.</w:t>
      </w:r>
    </w:p>
    <w:p w14:paraId="1AA5EBAE" w14:textId="77777777" w:rsidR="00FD6D0A" w:rsidRPr="00CB7B12" w:rsidRDefault="00FD6D0A" w:rsidP="00EF7657">
      <w:pPr>
        <w:pStyle w:val="a4"/>
        <w:numPr>
          <w:ilvl w:val="1"/>
          <w:numId w:val="2"/>
        </w:numPr>
        <w:tabs>
          <w:tab w:val="left" w:pos="1072"/>
          <w:tab w:val="left" w:pos="1073"/>
        </w:tabs>
        <w:spacing w:before="60"/>
        <w:ind w:right="444" w:firstLine="0"/>
        <w:rPr>
          <w:rFonts w:ascii="Verdana" w:hAnsi="Verdana"/>
          <w:sz w:val="20"/>
          <w:szCs w:val="20"/>
          <w:lang w:val="ru-RU"/>
        </w:rPr>
      </w:pPr>
      <w:r w:rsidRPr="00CB7B12">
        <w:rPr>
          <w:rFonts w:ascii="Verdana" w:hAnsi="Verdana"/>
          <w:sz w:val="20"/>
          <w:szCs w:val="20"/>
          <w:lang w:val="ru-RU"/>
        </w:rPr>
        <w:lastRenderedPageBreak/>
        <w:t>Обо всех пожеланиях, изменениях, дополнениях и т.д., возникающих в ходе исполнения Договора Заказчик информирует Исполнителя через Ответственное лицо Исполнителя на</w:t>
      </w:r>
      <w:r w:rsidRPr="00CB7B12">
        <w:rPr>
          <w:rFonts w:ascii="Verdana" w:hAnsi="Verdana"/>
          <w:spacing w:val="-17"/>
          <w:sz w:val="20"/>
          <w:szCs w:val="20"/>
          <w:lang w:val="ru-RU"/>
        </w:rPr>
        <w:t xml:space="preserve"> </w:t>
      </w:r>
      <w:r w:rsidRPr="00CB7B12">
        <w:rPr>
          <w:rFonts w:ascii="Verdana" w:hAnsi="Verdana"/>
          <w:sz w:val="20"/>
          <w:szCs w:val="20"/>
          <w:lang w:val="ru-RU"/>
        </w:rPr>
        <w:t>Объекте.</w:t>
      </w:r>
    </w:p>
    <w:p w14:paraId="1AA5EBB0" w14:textId="77777777" w:rsidR="00FD6D0A" w:rsidRPr="00CB7B12" w:rsidRDefault="00FD6D0A" w:rsidP="00EF7657">
      <w:pPr>
        <w:pStyle w:val="1"/>
        <w:numPr>
          <w:ilvl w:val="0"/>
          <w:numId w:val="2"/>
        </w:numPr>
        <w:tabs>
          <w:tab w:val="left" w:pos="1073"/>
        </w:tabs>
        <w:spacing w:before="240"/>
        <w:ind w:left="1072" w:firstLine="0"/>
        <w:jc w:val="both"/>
        <w:rPr>
          <w:rFonts w:ascii="Verdana" w:hAnsi="Verdana"/>
          <w:sz w:val="20"/>
          <w:szCs w:val="20"/>
        </w:rPr>
      </w:pPr>
      <w:r w:rsidRPr="00CB7B12">
        <w:rPr>
          <w:rFonts w:ascii="Verdana" w:hAnsi="Verdana"/>
          <w:sz w:val="20"/>
          <w:szCs w:val="20"/>
        </w:rPr>
        <w:t>Разрешение</w:t>
      </w:r>
      <w:r w:rsidRPr="00CB7B12">
        <w:rPr>
          <w:rFonts w:ascii="Verdana" w:hAnsi="Verdana"/>
          <w:spacing w:val="-8"/>
          <w:sz w:val="20"/>
          <w:szCs w:val="20"/>
        </w:rPr>
        <w:t xml:space="preserve"> </w:t>
      </w:r>
      <w:r w:rsidRPr="00CB7B12">
        <w:rPr>
          <w:rFonts w:ascii="Verdana" w:hAnsi="Verdana"/>
          <w:sz w:val="20"/>
          <w:szCs w:val="20"/>
        </w:rPr>
        <w:t>разногласий</w:t>
      </w:r>
    </w:p>
    <w:p w14:paraId="1AA5EBB1" w14:textId="77777777" w:rsidR="00FD6D0A" w:rsidRPr="00CB7B12" w:rsidRDefault="00FD6D0A" w:rsidP="00EF7657">
      <w:pPr>
        <w:pStyle w:val="a4"/>
        <w:numPr>
          <w:ilvl w:val="1"/>
          <w:numId w:val="2"/>
        </w:numPr>
        <w:tabs>
          <w:tab w:val="left" w:pos="1072"/>
          <w:tab w:val="left" w:pos="1073"/>
        </w:tabs>
        <w:spacing w:before="121"/>
        <w:ind w:right="444" w:firstLine="0"/>
        <w:rPr>
          <w:rFonts w:ascii="Verdana" w:hAnsi="Verdana"/>
          <w:sz w:val="20"/>
          <w:szCs w:val="20"/>
          <w:lang w:val="ru-RU"/>
        </w:rPr>
      </w:pPr>
      <w:r w:rsidRPr="00CB7B12">
        <w:rPr>
          <w:rFonts w:ascii="Verdana" w:hAnsi="Verdana"/>
          <w:sz w:val="20"/>
          <w:szCs w:val="20"/>
          <w:lang w:val="ru-RU"/>
        </w:rPr>
        <w:t>При возникновении разногласий Стороны обязаны предпринять все возможные действия для их решения путем</w:t>
      </w:r>
      <w:r w:rsidRPr="00CB7B12">
        <w:rPr>
          <w:rFonts w:ascii="Verdana" w:hAnsi="Verdana"/>
          <w:spacing w:val="-12"/>
          <w:sz w:val="20"/>
          <w:szCs w:val="20"/>
          <w:lang w:val="ru-RU"/>
        </w:rPr>
        <w:t xml:space="preserve"> </w:t>
      </w:r>
      <w:r w:rsidRPr="00CB7B12">
        <w:rPr>
          <w:rFonts w:ascii="Verdana" w:hAnsi="Verdana"/>
          <w:sz w:val="20"/>
          <w:szCs w:val="20"/>
          <w:lang w:val="ru-RU"/>
        </w:rPr>
        <w:t>переговоров.</w:t>
      </w:r>
    </w:p>
    <w:p w14:paraId="1AA5EBB3" w14:textId="77777777" w:rsidR="00FD6D0A" w:rsidRPr="00CB7B12" w:rsidRDefault="00FD6D0A" w:rsidP="00EF7657">
      <w:pPr>
        <w:pStyle w:val="1"/>
        <w:numPr>
          <w:ilvl w:val="0"/>
          <w:numId w:val="2"/>
        </w:numPr>
        <w:tabs>
          <w:tab w:val="left" w:pos="1073"/>
        </w:tabs>
        <w:spacing w:before="240"/>
        <w:ind w:left="1072" w:firstLine="0"/>
        <w:jc w:val="both"/>
        <w:rPr>
          <w:rFonts w:ascii="Verdana" w:hAnsi="Verdana"/>
          <w:sz w:val="20"/>
          <w:szCs w:val="20"/>
        </w:rPr>
      </w:pPr>
      <w:r w:rsidRPr="00CB7B12">
        <w:rPr>
          <w:rFonts w:ascii="Verdana" w:hAnsi="Verdana"/>
          <w:sz w:val="20"/>
          <w:szCs w:val="20"/>
        </w:rPr>
        <w:t>Прочие</w:t>
      </w:r>
      <w:r w:rsidRPr="00CB7B12">
        <w:rPr>
          <w:rFonts w:ascii="Verdana" w:hAnsi="Verdana"/>
          <w:spacing w:val="-8"/>
          <w:sz w:val="20"/>
          <w:szCs w:val="20"/>
        </w:rPr>
        <w:t xml:space="preserve"> </w:t>
      </w:r>
      <w:r w:rsidRPr="00CB7B12">
        <w:rPr>
          <w:rFonts w:ascii="Verdana" w:hAnsi="Verdana"/>
          <w:sz w:val="20"/>
          <w:szCs w:val="20"/>
        </w:rPr>
        <w:t>условия</w:t>
      </w:r>
    </w:p>
    <w:p w14:paraId="1AA5EBB4" w14:textId="134CEADF" w:rsidR="00FD6D0A" w:rsidRPr="00CB7B12" w:rsidRDefault="00FD6D0A" w:rsidP="00EF7657">
      <w:pPr>
        <w:pStyle w:val="a4"/>
        <w:numPr>
          <w:ilvl w:val="1"/>
          <w:numId w:val="2"/>
        </w:numPr>
        <w:tabs>
          <w:tab w:val="left" w:pos="1072"/>
          <w:tab w:val="left" w:pos="1073"/>
        </w:tabs>
        <w:spacing w:before="122"/>
        <w:ind w:right="445" w:firstLine="0"/>
        <w:rPr>
          <w:rFonts w:ascii="Verdana" w:hAnsi="Verdana"/>
          <w:sz w:val="20"/>
          <w:szCs w:val="20"/>
          <w:lang w:val="ru-RU"/>
        </w:rPr>
      </w:pPr>
      <w:r w:rsidRPr="00CB7B12">
        <w:rPr>
          <w:rFonts w:ascii="Verdana" w:hAnsi="Verdana"/>
          <w:sz w:val="20"/>
          <w:szCs w:val="20"/>
          <w:lang w:val="ru-RU"/>
        </w:rPr>
        <w:t>Исполнитель несет ответственность только за тот перечень услуг, которые оказываются им по</w:t>
      </w:r>
      <w:r w:rsidRPr="00CB7B12">
        <w:rPr>
          <w:rFonts w:ascii="Verdana" w:hAnsi="Verdana"/>
          <w:spacing w:val="-6"/>
          <w:sz w:val="20"/>
          <w:szCs w:val="20"/>
          <w:lang w:val="ru-RU"/>
        </w:rPr>
        <w:t xml:space="preserve"> </w:t>
      </w:r>
      <w:r w:rsidRPr="00CB7B12">
        <w:rPr>
          <w:rFonts w:ascii="Verdana" w:hAnsi="Verdana"/>
          <w:sz w:val="20"/>
          <w:szCs w:val="20"/>
          <w:lang w:val="ru-RU"/>
        </w:rPr>
        <w:t>Договор</w:t>
      </w:r>
      <w:r w:rsidR="00AA23E8" w:rsidRPr="00CB7B12">
        <w:rPr>
          <w:rFonts w:ascii="Verdana" w:hAnsi="Verdana"/>
          <w:sz w:val="20"/>
          <w:szCs w:val="20"/>
          <w:lang w:val="ru-RU"/>
        </w:rPr>
        <w:t>у</w:t>
      </w:r>
      <w:r w:rsidRPr="00CB7B12">
        <w:rPr>
          <w:rFonts w:ascii="Verdana" w:hAnsi="Verdana"/>
          <w:sz w:val="20"/>
          <w:szCs w:val="20"/>
          <w:lang w:val="ru-RU"/>
        </w:rPr>
        <w:t>.</w:t>
      </w:r>
    </w:p>
    <w:p w14:paraId="1AA5EBB5" w14:textId="764EF290" w:rsidR="00FD6D0A" w:rsidRPr="00CB7B12" w:rsidRDefault="00FD6D0A" w:rsidP="00EF7657">
      <w:pPr>
        <w:pStyle w:val="a4"/>
        <w:numPr>
          <w:ilvl w:val="1"/>
          <w:numId w:val="2"/>
        </w:numPr>
        <w:tabs>
          <w:tab w:val="left" w:pos="1073"/>
          <w:tab w:val="left" w:pos="9679"/>
        </w:tabs>
        <w:spacing w:before="60"/>
        <w:ind w:right="435" w:firstLine="0"/>
        <w:rPr>
          <w:rFonts w:ascii="Verdana" w:hAnsi="Verdana"/>
          <w:sz w:val="20"/>
          <w:szCs w:val="20"/>
          <w:lang w:val="ru-RU"/>
        </w:rPr>
      </w:pPr>
      <w:r w:rsidRPr="00CB7B12">
        <w:rPr>
          <w:rFonts w:ascii="Verdana" w:hAnsi="Verdana"/>
          <w:sz w:val="20"/>
          <w:szCs w:val="20"/>
          <w:lang w:val="ru-RU"/>
        </w:rPr>
        <w:t>Настоящее Соглашение является неотъемлемой частью Договора по уходу и профессиональной комплексной уборке внутренних помещений и</w:t>
      </w:r>
      <w:r w:rsidRPr="00CB7B12">
        <w:rPr>
          <w:rFonts w:ascii="Verdana" w:hAnsi="Verdana"/>
          <w:spacing w:val="44"/>
          <w:sz w:val="20"/>
          <w:szCs w:val="20"/>
          <w:lang w:val="ru-RU"/>
        </w:rPr>
        <w:t xml:space="preserve"> </w:t>
      </w:r>
      <w:r w:rsidRPr="00CB7B12">
        <w:rPr>
          <w:rFonts w:ascii="Verdana" w:hAnsi="Verdana"/>
          <w:sz w:val="20"/>
          <w:szCs w:val="20"/>
          <w:lang w:val="ru-RU"/>
        </w:rPr>
        <w:t>прилегающих</w:t>
      </w:r>
      <w:r w:rsidRPr="00CB7B12">
        <w:rPr>
          <w:rFonts w:ascii="Verdana" w:hAnsi="Verdana"/>
          <w:spacing w:val="7"/>
          <w:sz w:val="20"/>
          <w:szCs w:val="20"/>
          <w:lang w:val="ru-RU"/>
        </w:rPr>
        <w:t xml:space="preserve"> </w:t>
      </w:r>
      <w:r w:rsidRPr="00CB7B12">
        <w:rPr>
          <w:rFonts w:ascii="Verdana" w:hAnsi="Verdana"/>
          <w:sz w:val="20"/>
          <w:szCs w:val="20"/>
          <w:lang w:val="ru-RU"/>
        </w:rPr>
        <w:t>территорий</w:t>
      </w:r>
      <w:r w:rsidRPr="00CB7B12">
        <w:rPr>
          <w:rFonts w:ascii="Verdana" w:hAnsi="Verdana"/>
          <w:sz w:val="20"/>
          <w:szCs w:val="20"/>
          <w:u w:val="single"/>
          <w:lang w:val="ru-RU"/>
        </w:rPr>
        <w:tab/>
      </w:r>
      <w:r w:rsidRPr="00CB7B12">
        <w:rPr>
          <w:rFonts w:ascii="Verdana" w:hAnsi="Verdana"/>
          <w:sz w:val="20"/>
          <w:szCs w:val="20"/>
          <w:lang w:val="ru-RU"/>
        </w:rPr>
        <w:t>от</w:t>
      </w:r>
      <w:r w:rsidRPr="00CB7B12">
        <w:rPr>
          <w:rFonts w:ascii="Verdana" w:hAnsi="Verdana"/>
          <w:w w:val="99"/>
          <w:sz w:val="20"/>
          <w:szCs w:val="20"/>
          <w:lang w:val="ru-RU"/>
        </w:rPr>
        <w:t xml:space="preserve"> </w:t>
      </w:r>
      <w:r w:rsidR="005731A1" w:rsidRPr="00CB7B12">
        <w:rPr>
          <w:rFonts w:ascii="Verdana" w:hAnsi="Verdana"/>
          <w:w w:val="99"/>
          <w:sz w:val="20"/>
          <w:szCs w:val="20"/>
          <w:lang w:val="ru-RU"/>
        </w:rPr>
        <w:t>«__»</w:t>
      </w:r>
      <w:r w:rsidRPr="00CB7B12">
        <w:rPr>
          <w:rFonts w:ascii="Verdana" w:hAnsi="Verdana"/>
          <w:sz w:val="20"/>
          <w:szCs w:val="20"/>
          <w:lang w:val="ru-RU"/>
        </w:rPr>
        <w:t xml:space="preserve"> </w:t>
      </w:r>
      <w:r w:rsidR="005731A1" w:rsidRPr="00CB7B12">
        <w:rPr>
          <w:rFonts w:ascii="Verdana" w:hAnsi="Verdana"/>
          <w:sz w:val="20"/>
          <w:szCs w:val="20"/>
          <w:lang w:val="ru-RU"/>
        </w:rPr>
        <w:t>_____</w:t>
      </w:r>
      <w:r w:rsidRPr="00CB7B12">
        <w:rPr>
          <w:rFonts w:ascii="Verdana" w:hAnsi="Verdana"/>
          <w:sz w:val="20"/>
          <w:szCs w:val="20"/>
          <w:lang w:val="ru-RU"/>
        </w:rPr>
        <w:t xml:space="preserve"> 201</w:t>
      </w:r>
      <w:r w:rsidR="005731A1" w:rsidRPr="00CB7B12">
        <w:rPr>
          <w:rFonts w:ascii="Verdana" w:hAnsi="Verdana"/>
          <w:sz w:val="20"/>
          <w:szCs w:val="20"/>
          <w:lang w:val="ru-RU"/>
        </w:rPr>
        <w:t>__</w:t>
      </w:r>
      <w:r w:rsidRPr="00CB7B12">
        <w:rPr>
          <w:rFonts w:ascii="Verdana" w:hAnsi="Verdana"/>
          <w:sz w:val="20"/>
          <w:szCs w:val="20"/>
          <w:lang w:val="ru-RU"/>
        </w:rPr>
        <w:t xml:space="preserve"> г. и вступает в силу с момента его</w:t>
      </w:r>
      <w:r w:rsidRPr="00CB7B12">
        <w:rPr>
          <w:rFonts w:ascii="Verdana" w:hAnsi="Verdana"/>
          <w:spacing w:val="-21"/>
          <w:sz w:val="20"/>
          <w:szCs w:val="20"/>
          <w:lang w:val="ru-RU"/>
        </w:rPr>
        <w:t xml:space="preserve"> </w:t>
      </w:r>
      <w:r w:rsidRPr="00CB7B12">
        <w:rPr>
          <w:rFonts w:ascii="Verdana" w:hAnsi="Verdana"/>
          <w:sz w:val="20"/>
          <w:szCs w:val="20"/>
          <w:lang w:val="ru-RU"/>
        </w:rPr>
        <w:t>подписания.</w:t>
      </w:r>
    </w:p>
    <w:p w14:paraId="1AA5EBB8" w14:textId="77777777" w:rsidR="00FD6D0A" w:rsidRPr="00CB7B12" w:rsidRDefault="00FD6D0A" w:rsidP="00EF7657">
      <w:pPr>
        <w:pStyle w:val="a3"/>
        <w:spacing w:before="10"/>
        <w:rPr>
          <w:rFonts w:ascii="Verdana" w:hAnsi="Verdana"/>
          <w:sz w:val="20"/>
          <w:szCs w:val="20"/>
          <w:lang w:val="ru-RU"/>
        </w:rPr>
      </w:pPr>
    </w:p>
    <w:tbl>
      <w:tblPr>
        <w:tblStyle w:val="TableNormal0"/>
        <w:tblW w:w="0" w:type="auto"/>
        <w:tblInd w:w="107" w:type="dxa"/>
        <w:tblLayout w:type="fixed"/>
        <w:tblLook w:val="01E0" w:firstRow="1" w:lastRow="1" w:firstColumn="1" w:lastColumn="1" w:noHBand="0" w:noVBand="0"/>
      </w:tblPr>
      <w:tblGrid>
        <w:gridCol w:w="5072"/>
        <w:gridCol w:w="5245"/>
      </w:tblGrid>
      <w:tr w:rsidR="00084A3E" w:rsidRPr="00CB7B12" w14:paraId="1AA5EBBE" w14:textId="77777777" w:rsidTr="00DB5D3C">
        <w:trPr>
          <w:trHeight w:hRule="exact" w:val="635"/>
        </w:trPr>
        <w:tc>
          <w:tcPr>
            <w:tcW w:w="5072" w:type="dxa"/>
          </w:tcPr>
          <w:p w14:paraId="1AA5EBB9" w14:textId="77777777" w:rsidR="00FD6D0A" w:rsidRPr="00CB7B12" w:rsidRDefault="00FD6D0A" w:rsidP="00EF7657">
            <w:pPr>
              <w:pStyle w:val="TableParagraph"/>
              <w:spacing w:line="248" w:lineRule="exact"/>
              <w:ind w:left="386" w:right="289"/>
              <w:rPr>
                <w:rFonts w:ascii="Verdana" w:hAnsi="Verdana"/>
                <w:b/>
                <w:sz w:val="20"/>
                <w:szCs w:val="20"/>
                <w:lang w:val="ru-RU"/>
              </w:rPr>
            </w:pPr>
            <w:r w:rsidRPr="00CB7B12">
              <w:rPr>
                <w:rFonts w:ascii="Verdana" w:hAnsi="Verdana"/>
                <w:b/>
                <w:sz w:val="20"/>
                <w:szCs w:val="20"/>
                <w:u w:val="thick"/>
                <w:lang w:val="ru-RU"/>
              </w:rPr>
              <w:t>Заказчик:</w:t>
            </w:r>
          </w:p>
          <w:p w14:paraId="1AA5EBBA" w14:textId="1D074ED8" w:rsidR="00FD6D0A" w:rsidRPr="00CB7B12" w:rsidRDefault="00FD6D0A" w:rsidP="00EF7657">
            <w:pPr>
              <w:pStyle w:val="TableParagraph"/>
              <w:spacing w:before="1"/>
              <w:ind w:left="386" w:right="289"/>
              <w:rPr>
                <w:rFonts w:ascii="Verdana" w:hAnsi="Verdana"/>
                <w:b/>
                <w:sz w:val="20"/>
                <w:szCs w:val="20"/>
                <w:lang w:val="ru-RU"/>
              </w:rPr>
            </w:pPr>
          </w:p>
        </w:tc>
        <w:tc>
          <w:tcPr>
            <w:tcW w:w="5245" w:type="dxa"/>
          </w:tcPr>
          <w:p w14:paraId="1AA5EBBB" w14:textId="77777777" w:rsidR="00FD6D0A" w:rsidRPr="00CB7B12" w:rsidRDefault="00FD6D0A" w:rsidP="00EF7657">
            <w:pPr>
              <w:pStyle w:val="TableParagraph"/>
              <w:spacing w:line="248" w:lineRule="exact"/>
              <w:ind w:left="386"/>
              <w:rPr>
                <w:rFonts w:ascii="Verdana" w:hAnsi="Verdana"/>
                <w:b/>
                <w:sz w:val="20"/>
                <w:szCs w:val="20"/>
              </w:rPr>
            </w:pPr>
            <w:r w:rsidRPr="00CB7B12">
              <w:rPr>
                <w:rFonts w:ascii="Verdana" w:hAnsi="Verdana"/>
                <w:spacing w:val="-56"/>
                <w:sz w:val="20"/>
                <w:szCs w:val="20"/>
                <w:u w:val="thick"/>
                <w:lang w:val="ru-RU"/>
              </w:rPr>
              <w:t xml:space="preserve"> </w:t>
            </w:r>
            <w:r w:rsidRPr="00CB7B12">
              <w:rPr>
                <w:rFonts w:ascii="Verdana" w:hAnsi="Verdana"/>
                <w:b/>
                <w:sz w:val="20"/>
                <w:szCs w:val="20"/>
                <w:u w:val="thick"/>
              </w:rPr>
              <w:t>Исполнитель:</w:t>
            </w:r>
          </w:p>
          <w:p w14:paraId="1AA5EBBD" w14:textId="77777777" w:rsidR="00FD6D0A" w:rsidRPr="00CB7B12" w:rsidRDefault="00FD6D0A" w:rsidP="00EF7657">
            <w:pPr>
              <w:pStyle w:val="TableParagraph"/>
              <w:spacing w:line="252" w:lineRule="exact"/>
              <w:ind w:left="386" w:right="289"/>
              <w:rPr>
                <w:rFonts w:ascii="Verdana" w:hAnsi="Verdana"/>
                <w:sz w:val="20"/>
                <w:szCs w:val="20"/>
                <w:lang w:val="ru-RU"/>
              </w:rPr>
            </w:pPr>
          </w:p>
        </w:tc>
      </w:tr>
      <w:tr w:rsidR="00084A3E" w:rsidRPr="00CB7B12" w14:paraId="1AA5EBC6" w14:textId="77777777" w:rsidTr="00DB5D3C">
        <w:trPr>
          <w:trHeight w:hRule="exact" w:val="1000"/>
        </w:trPr>
        <w:tc>
          <w:tcPr>
            <w:tcW w:w="5072" w:type="dxa"/>
          </w:tcPr>
          <w:p w14:paraId="50124FDC" w14:textId="77777777" w:rsidR="00DB5D3C" w:rsidRPr="00CB7B12" w:rsidRDefault="00DB5D3C" w:rsidP="00EF7657">
            <w:pPr>
              <w:pStyle w:val="TableParagraph"/>
              <w:tabs>
                <w:tab w:val="left" w:pos="3079"/>
              </w:tabs>
              <w:ind w:left="386" w:right="856"/>
              <w:rPr>
                <w:rFonts w:ascii="Verdana" w:hAnsi="Verdana"/>
                <w:sz w:val="20"/>
                <w:szCs w:val="20"/>
                <w:u w:val="single"/>
                <w:lang w:val="ru-RU"/>
              </w:rPr>
            </w:pPr>
          </w:p>
          <w:p w14:paraId="1D3A0AFC" w14:textId="77777777" w:rsidR="00DB5D3C" w:rsidRPr="00CB7B12" w:rsidRDefault="00DB5D3C" w:rsidP="00EF7657">
            <w:pPr>
              <w:pStyle w:val="TableParagraph"/>
              <w:tabs>
                <w:tab w:val="left" w:pos="3079"/>
              </w:tabs>
              <w:ind w:left="386" w:right="856"/>
              <w:rPr>
                <w:rFonts w:ascii="Verdana" w:hAnsi="Verdana"/>
                <w:sz w:val="20"/>
                <w:szCs w:val="20"/>
                <w:u w:val="single"/>
                <w:lang w:val="ru-RU"/>
              </w:rPr>
            </w:pPr>
          </w:p>
          <w:p w14:paraId="1AA5EBC1" w14:textId="698E9013" w:rsidR="00FD6D0A" w:rsidRPr="00CB7B12" w:rsidRDefault="00FD6D0A" w:rsidP="00EF7657">
            <w:pPr>
              <w:pStyle w:val="TableParagraph"/>
              <w:tabs>
                <w:tab w:val="left" w:pos="3079"/>
              </w:tabs>
              <w:ind w:left="386" w:right="856"/>
              <w:rPr>
                <w:rFonts w:ascii="Verdana" w:hAnsi="Verdana"/>
                <w:sz w:val="20"/>
                <w:szCs w:val="20"/>
                <w:lang w:val="ru-RU"/>
              </w:rPr>
            </w:pPr>
            <w:r w:rsidRPr="00CB7B12">
              <w:rPr>
                <w:rFonts w:ascii="Verdana" w:hAnsi="Verdana"/>
                <w:sz w:val="20"/>
                <w:szCs w:val="20"/>
                <w:u w:val="single"/>
                <w:lang w:val="ru-RU"/>
              </w:rPr>
              <w:t xml:space="preserve"> </w:t>
            </w:r>
            <w:r w:rsidR="00A45A7F" w:rsidRPr="00CB7B12">
              <w:rPr>
                <w:rFonts w:ascii="Verdana" w:hAnsi="Verdana"/>
                <w:sz w:val="20"/>
                <w:szCs w:val="20"/>
                <w:u w:val="single"/>
                <w:lang w:val="ru-RU"/>
              </w:rPr>
              <w:t>___________________</w:t>
            </w:r>
          </w:p>
        </w:tc>
        <w:tc>
          <w:tcPr>
            <w:tcW w:w="5245" w:type="dxa"/>
          </w:tcPr>
          <w:p w14:paraId="406A7A07" w14:textId="77777777" w:rsidR="00DB5D3C" w:rsidRPr="00CB7B12" w:rsidRDefault="00DB5D3C" w:rsidP="00EF7657">
            <w:pPr>
              <w:pStyle w:val="TableParagraph"/>
              <w:rPr>
                <w:rFonts w:ascii="Verdana" w:hAnsi="Verdana"/>
                <w:sz w:val="20"/>
                <w:szCs w:val="20"/>
                <w:lang w:val="ru-RU"/>
              </w:rPr>
            </w:pPr>
          </w:p>
          <w:p w14:paraId="33A78868" w14:textId="77777777" w:rsidR="00DB5D3C" w:rsidRPr="00CB7B12" w:rsidRDefault="00DB5D3C" w:rsidP="00EF7657">
            <w:pPr>
              <w:pStyle w:val="TableParagraph"/>
              <w:rPr>
                <w:rFonts w:ascii="Verdana" w:hAnsi="Verdana"/>
                <w:sz w:val="20"/>
                <w:szCs w:val="20"/>
                <w:lang w:val="ru-RU"/>
              </w:rPr>
            </w:pPr>
          </w:p>
          <w:p w14:paraId="1AA5EBC5" w14:textId="4FD82F9D" w:rsidR="00FD6D0A" w:rsidRPr="00CB7B12" w:rsidRDefault="00A45A7F" w:rsidP="00EF7657">
            <w:pPr>
              <w:pStyle w:val="TableParagraph"/>
              <w:rPr>
                <w:rFonts w:ascii="Verdana" w:hAnsi="Verdana"/>
                <w:sz w:val="20"/>
                <w:szCs w:val="20"/>
                <w:lang w:val="ru-RU"/>
              </w:rPr>
            </w:pPr>
            <w:r w:rsidRPr="00CB7B12">
              <w:rPr>
                <w:rFonts w:ascii="Verdana" w:hAnsi="Verdana"/>
                <w:sz w:val="20"/>
                <w:szCs w:val="20"/>
                <w:lang w:val="ru-RU"/>
              </w:rPr>
              <w:t>_____________________</w:t>
            </w:r>
            <w:r w:rsidR="00FD6D0A" w:rsidRPr="00CB7B12">
              <w:rPr>
                <w:rFonts w:ascii="Verdana" w:hAnsi="Verdana"/>
                <w:sz w:val="20"/>
                <w:szCs w:val="20"/>
                <w:lang w:val="ru-RU"/>
              </w:rPr>
              <w:t xml:space="preserve"> </w:t>
            </w:r>
          </w:p>
        </w:tc>
      </w:tr>
    </w:tbl>
    <w:p w14:paraId="1AA5EBC7" w14:textId="77777777" w:rsidR="00FD6D0A" w:rsidRPr="00CB7B12" w:rsidRDefault="00FD6D0A" w:rsidP="00EF7657">
      <w:pPr>
        <w:spacing w:line="252" w:lineRule="exact"/>
        <w:rPr>
          <w:rFonts w:ascii="Verdana" w:hAnsi="Verdana"/>
          <w:sz w:val="20"/>
          <w:szCs w:val="20"/>
          <w:lang w:val="ru-RU"/>
        </w:rPr>
        <w:sectPr w:rsidR="00FD6D0A" w:rsidRPr="00CB7B12" w:rsidSect="00DB5D3C">
          <w:pgSz w:w="11910" w:h="16850"/>
          <w:pgMar w:top="1080" w:right="640" w:bottom="1135" w:left="860" w:header="720" w:footer="720" w:gutter="0"/>
          <w:cols w:space="720"/>
        </w:sectPr>
      </w:pPr>
    </w:p>
    <w:p w14:paraId="1AA5EBC8" w14:textId="77777777" w:rsidR="00FD6D0A" w:rsidRPr="00CB7B12" w:rsidRDefault="00FD6D0A" w:rsidP="00EF7657">
      <w:pPr>
        <w:pStyle w:val="a3"/>
        <w:rPr>
          <w:rFonts w:ascii="Verdana" w:hAnsi="Verdana"/>
          <w:sz w:val="20"/>
          <w:szCs w:val="20"/>
          <w:lang w:val="ru-RU"/>
        </w:rPr>
      </w:pPr>
    </w:p>
    <w:p w14:paraId="1AA5EBC9" w14:textId="77777777" w:rsidR="00FD6D0A" w:rsidRPr="00CB7B12" w:rsidRDefault="00FD6D0A" w:rsidP="00EF7657">
      <w:pPr>
        <w:pStyle w:val="a3"/>
        <w:rPr>
          <w:rFonts w:ascii="Verdana" w:hAnsi="Verdana"/>
          <w:sz w:val="20"/>
          <w:szCs w:val="20"/>
          <w:lang w:val="ru-RU"/>
        </w:rPr>
      </w:pPr>
    </w:p>
    <w:p w14:paraId="1AA5EBCA" w14:textId="77777777" w:rsidR="00FD6D0A" w:rsidRPr="00CB7B12" w:rsidRDefault="00FD6D0A" w:rsidP="00EF7657">
      <w:pPr>
        <w:pStyle w:val="a3"/>
        <w:rPr>
          <w:rFonts w:ascii="Verdana" w:hAnsi="Verdana"/>
          <w:sz w:val="20"/>
          <w:szCs w:val="20"/>
          <w:lang w:val="ru-RU"/>
        </w:rPr>
      </w:pPr>
    </w:p>
    <w:p w14:paraId="1AA5EBCB" w14:textId="77777777" w:rsidR="00FD6D0A" w:rsidRPr="00CB7B12" w:rsidRDefault="00FD6D0A" w:rsidP="00EF7657">
      <w:pPr>
        <w:pStyle w:val="a3"/>
        <w:rPr>
          <w:rFonts w:ascii="Verdana" w:hAnsi="Verdana"/>
          <w:sz w:val="20"/>
          <w:szCs w:val="20"/>
          <w:lang w:val="ru-RU"/>
        </w:rPr>
      </w:pPr>
    </w:p>
    <w:p w14:paraId="1AA5EBCC" w14:textId="77777777" w:rsidR="00FD6D0A" w:rsidRPr="00CB7B12" w:rsidRDefault="00FD6D0A" w:rsidP="00EF7657">
      <w:pPr>
        <w:pStyle w:val="a3"/>
        <w:rPr>
          <w:rFonts w:ascii="Verdana" w:hAnsi="Verdana"/>
          <w:sz w:val="20"/>
          <w:szCs w:val="20"/>
          <w:lang w:val="ru-RU"/>
        </w:rPr>
      </w:pPr>
    </w:p>
    <w:p w14:paraId="1AA5EBCD" w14:textId="77777777" w:rsidR="00FD6D0A" w:rsidRPr="00CB7B12" w:rsidRDefault="00FD6D0A" w:rsidP="00EF7657">
      <w:pPr>
        <w:pStyle w:val="a3"/>
        <w:rPr>
          <w:rFonts w:ascii="Verdana" w:hAnsi="Verdana"/>
          <w:sz w:val="20"/>
          <w:szCs w:val="20"/>
          <w:lang w:val="ru-RU"/>
        </w:rPr>
      </w:pPr>
    </w:p>
    <w:p w14:paraId="1AA5EBCE" w14:textId="77777777" w:rsidR="00FD6D0A" w:rsidRPr="00CB7B12" w:rsidRDefault="00FD6D0A" w:rsidP="00EF7657">
      <w:pPr>
        <w:tabs>
          <w:tab w:val="left" w:pos="1395"/>
          <w:tab w:val="left" w:pos="1947"/>
          <w:tab w:val="left" w:pos="2672"/>
        </w:tabs>
        <w:spacing w:before="145"/>
        <w:ind w:left="412"/>
        <w:rPr>
          <w:rFonts w:ascii="Verdana" w:hAnsi="Verdana"/>
          <w:sz w:val="20"/>
          <w:szCs w:val="20"/>
          <w:lang w:val="ru-RU"/>
        </w:rPr>
      </w:pPr>
      <w:r w:rsidRPr="00CB7B12">
        <w:rPr>
          <w:rFonts w:ascii="Verdana" w:hAnsi="Verdana"/>
          <w:sz w:val="20"/>
          <w:szCs w:val="20"/>
          <w:lang w:val="ru-RU"/>
        </w:rPr>
        <w:t>Дата:</w:t>
      </w:r>
      <w:r w:rsidRPr="00CB7B12">
        <w:rPr>
          <w:rFonts w:ascii="Verdana" w:hAnsi="Verdana"/>
          <w:sz w:val="20"/>
          <w:szCs w:val="20"/>
          <w:u w:val="single"/>
          <w:lang w:val="ru-RU"/>
        </w:rPr>
        <w:t xml:space="preserve"> </w:t>
      </w:r>
      <w:r w:rsidRPr="00CB7B12">
        <w:rPr>
          <w:rFonts w:ascii="Verdana" w:hAnsi="Verdana"/>
          <w:sz w:val="20"/>
          <w:szCs w:val="20"/>
          <w:u w:val="single"/>
          <w:lang w:val="ru-RU"/>
        </w:rPr>
        <w:tab/>
      </w:r>
      <w:r w:rsidRPr="00CB7B12">
        <w:rPr>
          <w:rFonts w:ascii="Verdana" w:hAnsi="Verdana"/>
          <w:sz w:val="20"/>
          <w:szCs w:val="20"/>
          <w:lang w:val="ru-RU"/>
        </w:rPr>
        <w:t>.</w:t>
      </w:r>
      <w:r w:rsidRPr="00CB7B12">
        <w:rPr>
          <w:rFonts w:ascii="Verdana" w:hAnsi="Verdana"/>
          <w:sz w:val="20"/>
          <w:szCs w:val="20"/>
          <w:u w:val="single"/>
          <w:lang w:val="ru-RU"/>
        </w:rPr>
        <w:t xml:space="preserve"> </w:t>
      </w:r>
      <w:r w:rsidRPr="00CB7B12">
        <w:rPr>
          <w:rFonts w:ascii="Verdana" w:hAnsi="Verdana"/>
          <w:sz w:val="20"/>
          <w:szCs w:val="20"/>
          <w:u w:val="single"/>
          <w:lang w:val="ru-RU"/>
        </w:rPr>
        <w:tab/>
      </w:r>
      <w:r w:rsidRPr="00CB7B12">
        <w:rPr>
          <w:rFonts w:ascii="Verdana" w:hAnsi="Verdana"/>
          <w:sz w:val="20"/>
          <w:szCs w:val="20"/>
          <w:lang w:val="ru-RU"/>
        </w:rPr>
        <w:t>.20</w:t>
      </w:r>
      <w:r w:rsidRPr="00CB7B12">
        <w:rPr>
          <w:rFonts w:ascii="Verdana" w:hAnsi="Verdana"/>
          <w:sz w:val="20"/>
          <w:szCs w:val="20"/>
          <w:u w:val="single"/>
          <w:lang w:val="ru-RU"/>
        </w:rPr>
        <w:t xml:space="preserve"> </w:t>
      </w:r>
      <w:r w:rsidRPr="00CB7B12">
        <w:rPr>
          <w:rFonts w:ascii="Verdana" w:hAnsi="Verdana"/>
          <w:sz w:val="20"/>
          <w:szCs w:val="20"/>
          <w:u w:val="single"/>
          <w:lang w:val="ru-RU"/>
        </w:rPr>
        <w:tab/>
      </w:r>
      <w:r w:rsidRPr="00CB7B12">
        <w:rPr>
          <w:rFonts w:ascii="Verdana" w:hAnsi="Verdana"/>
          <w:sz w:val="20"/>
          <w:szCs w:val="20"/>
          <w:lang w:val="ru-RU"/>
        </w:rPr>
        <w:t>г.</w:t>
      </w:r>
    </w:p>
    <w:p w14:paraId="1AA5EBCF" w14:textId="77777777" w:rsidR="00FD6D0A" w:rsidRPr="00CB7B12" w:rsidRDefault="00FD6D0A" w:rsidP="00EF7657">
      <w:pPr>
        <w:pStyle w:val="a3"/>
        <w:rPr>
          <w:rFonts w:ascii="Verdana" w:hAnsi="Verdana"/>
          <w:sz w:val="20"/>
          <w:szCs w:val="20"/>
          <w:lang w:val="ru-RU"/>
        </w:rPr>
      </w:pPr>
      <w:r w:rsidRPr="00CB7B12">
        <w:rPr>
          <w:rFonts w:ascii="Verdana" w:hAnsi="Verdana"/>
          <w:sz w:val="20"/>
          <w:szCs w:val="20"/>
          <w:lang w:val="ru-RU"/>
        </w:rPr>
        <w:br w:type="column"/>
      </w:r>
    </w:p>
    <w:p w14:paraId="1AA5EBD0" w14:textId="77777777" w:rsidR="00FD6D0A" w:rsidRPr="00CB7B12" w:rsidRDefault="00FD6D0A" w:rsidP="00EF7657">
      <w:pPr>
        <w:pStyle w:val="a3"/>
        <w:rPr>
          <w:rFonts w:ascii="Verdana" w:hAnsi="Verdana"/>
          <w:sz w:val="20"/>
          <w:szCs w:val="20"/>
          <w:lang w:val="ru-RU"/>
        </w:rPr>
      </w:pPr>
    </w:p>
    <w:p w14:paraId="1AA5EBD1" w14:textId="77777777" w:rsidR="00FD6D0A" w:rsidRPr="00CB7B12" w:rsidRDefault="00FD6D0A" w:rsidP="00EF7657">
      <w:pPr>
        <w:pStyle w:val="a3"/>
        <w:spacing w:before="3"/>
        <w:rPr>
          <w:rFonts w:ascii="Verdana" w:hAnsi="Verdana"/>
          <w:sz w:val="20"/>
          <w:szCs w:val="20"/>
          <w:lang w:val="ru-RU"/>
        </w:rPr>
      </w:pPr>
    </w:p>
    <w:p w14:paraId="1AA5EBD3" w14:textId="55FD9B33" w:rsidR="00FD6D0A" w:rsidRPr="00CB7B12" w:rsidRDefault="00FD6D0A" w:rsidP="00EF7657">
      <w:pPr>
        <w:pStyle w:val="a3"/>
        <w:spacing w:before="1"/>
        <w:rPr>
          <w:rFonts w:ascii="Verdana" w:hAnsi="Verdana"/>
          <w:b/>
          <w:sz w:val="20"/>
          <w:szCs w:val="20"/>
          <w:lang w:val="ru-RU"/>
        </w:rPr>
      </w:pPr>
    </w:p>
    <w:p w14:paraId="7D37E6EA" w14:textId="77777777" w:rsidR="00D1057A" w:rsidRPr="00CB7B12" w:rsidRDefault="00D1057A" w:rsidP="00EF7657">
      <w:pPr>
        <w:pStyle w:val="a3"/>
        <w:spacing w:before="1"/>
        <w:rPr>
          <w:rFonts w:ascii="Verdana" w:hAnsi="Verdana"/>
          <w:b/>
          <w:sz w:val="20"/>
          <w:szCs w:val="20"/>
          <w:lang w:val="ru-RU"/>
        </w:rPr>
      </w:pPr>
    </w:p>
    <w:p w14:paraId="1AA5EBD4" w14:textId="77777777" w:rsidR="00FD6D0A" w:rsidRPr="00CB7B12" w:rsidRDefault="00FD6D0A" w:rsidP="00EF7657">
      <w:pPr>
        <w:pStyle w:val="1"/>
        <w:spacing w:before="1"/>
        <w:ind w:left="412" w:right="-19"/>
        <w:rPr>
          <w:rFonts w:ascii="Verdana" w:hAnsi="Verdana"/>
          <w:sz w:val="20"/>
          <w:szCs w:val="20"/>
          <w:lang w:val="ru-RU"/>
        </w:rPr>
      </w:pPr>
      <w:r w:rsidRPr="00CB7B12">
        <w:rPr>
          <w:rFonts w:ascii="Verdana" w:hAnsi="Verdana"/>
          <w:sz w:val="20"/>
          <w:szCs w:val="20"/>
          <w:lang w:val="ru-RU"/>
        </w:rPr>
        <w:t>Лист замечаний</w:t>
      </w:r>
    </w:p>
    <w:p w14:paraId="1AA5EBD5" w14:textId="2EC6DAD9" w:rsidR="00FD6D0A" w:rsidRPr="00CB7B12" w:rsidRDefault="00FD6D0A" w:rsidP="00EF7657">
      <w:pPr>
        <w:spacing w:before="168"/>
        <w:ind w:right="133"/>
        <w:rPr>
          <w:rFonts w:ascii="Verdana" w:hAnsi="Verdana"/>
          <w:sz w:val="20"/>
          <w:szCs w:val="20"/>
          <w:lang w:val="ru-RU"/>
        </w:rPr>
        <w:sectPr w:rsidR="00FD6D0A" w:rsidRPr="00CB7B12">
          <w:pgSz w:w="16850" w:h="11910" w:orient="landscape"/>
          <w:pgMar w:top="1100" w:right="420" w:bottom="280" w:left="440" w:header="720" w:footer="720" w:gutter="0"/>
          <w:cols w:num="3" w:space="720" w:equalWidth="0">
            <w:col w:w="2823" w:space="3934"/>
            <w:col w:w="2324" w:space="3086"/>
            <w:col w:w="3823"/>
          </w:cols>
        </w:sectPr>
      </w:pPr>
      <w:r w:rsidRPr="00CB7B12">
        <w:rPr>
          <w:rFonts w:ascii="Verdana" w:hAnsi="Verdana"/>
          <w:sz w:val="20"/>
          <w:szCs w:val="20"/>
          <w:lang w:val="ru-RU"/>
        </w:rPr>
        <w:br w:type="column"/>
      </w:r>
      <w:r w:rsidRPr="00CB7B12">
        <w:rPr>
          <w:rFonts w:ascii="Verdana" w:hAnsi="Verdana"/>
          <w:sz w:val="20"/>
          <w:szCs w:val="20"/>
          <w:lang w:val="ru-RU"/>
        </w:rPr>
        <w:t>Приложение № 1 к Соглашению об уровне сервиса</w:t>
      </w:r>
      <w:r w:rsidR="00DB5067" w:rsidRPr="00CB7B12">
        <w:rPr>
          <w:rFonts w:ascii="Verdana" w:hAnsi="Verdana"/>
          <w:sz w:val="20"/>
          <w:szCs w:val="20"/>
          <w:lang w:val="ru-RU"/>
        </w:rPr>
        <w:t xml:space="preserve"> </w:t>
      </w:r>
      <w:r w:rsidRPr="00CB7B12">
        <w:rPr>
          <w:rFonts w:ascii="Verdana" w:hAnsi="Verdana"/>
          <w:sz w:val="20"/>
          <w:szCs w:val="20"/>
          <w:lang w:val="ru-RU"/>
        </w:rPr>
        <w:t>к Договору</w:t>
      </w:r>
      <w:r w:rsidR="00DB5067" w:rsidRPr="00CB7B12">
        <w:rPr>
          <w:rFonts w:ascii="Verdana" w:hAnsi="Verdana"/>
          <w:sz w:val="20"/>
          <w:szCs w:val="20"/>
          <w:lang w:val="ru-RU"/>
        </w:rPr>
        <w:t xml:space="preserve"> </w:t>
      </w:r>
      <w:r w:rsidR="00CC52BD" w:rsidRPr="00CB7B12">
        <w:rPr>
          <w:rFonts w:ascii="Verdana" w:hAnsi="Verdana"/>
          <w:sz w:val="20"/>
          <w:szCs w:val="20"/>
          <w:lang w:val="ru-RU"/>
        </w:rPr>
        <w:t>№ _______ от «___» ________ 201_г</w:t>
      </w:r>
    </w:p>
    <w:p w14:paraId="1AA5EBD6" w14:textId="77777777" w:rsidR="00FD6D0A" w:rsidRPr="00CB7B12" w:rsidRDefault="00FD6D0A" w:rsidP="00EF7657">
      <w:pPr>
        <w:pStyle w:val="a3"/>
        <w:spacing w:before="5"/>
        <w:rPr>
          <w:rFonts w:ascii="Verdana" w:hAnsi="Verdana"/>
          <w:sz w:val="20"/>
          <w:szCs w:val="20"/>
          <w:lang w:val="ru-RU"/>
        </w:rPr>
      </w:pPr>
    </w:p>
    <w:p w14:paraId="1AA5EBD7" w14:textId="697FCC61" w:rsidR="00FD6D0A" w:rsidRPr="00CB7B12" w:rsidRDefault="00FD6D0A" w:rsidP="00EF7657">
      <w:pPr>
        <w:tabs>
          <w:tab w:val="left" w:pos="4932"/>
          <w:tab w:val="left" w:pos="15781"/>
        </w:tabs>
        <w:spacing w:before="73"/>
        <w:ind w:left="412" w:right="172"/>
        <w:jc w:val="both"/>
        <w:rPr>
          <w:rFonts w:ascii="Verdana" w:hAnsi="Verdana"/>
          <w:sz w:val="20"/>
          <w:szCs w:val="20"/>
          <w:lang w:val="ru-RU"/>
        </w:rPr>
      </w:pPr>
      <w:r w:rsidRPr="00CB7B12">
        <w:rPr>
          <w:rFonts w:ascii="Verdana" w:hAnsi="Verdana"/>
          <w:sz w:val="20"/>
          <w:szCs w:val="20"/>
          <w:lang w:val="ru-RU"/>
        </w:rPr>
        <w:t>Заказчик</w:t>
      </w:r>
      <w:r w:rsidRPr="00CB7B12">
        <w:rPr>
          <w:rFonts w:ascii="Verdana" w:hAnsi="Verdana"/>
          <w:sz w:val="20"/>
          <w:szCs w:val="20"/>
          <w:u w:val="single"/>
          <w:lang w:val="ru-RU"/>
        </w:rPr>
        <w:t xml:space="preserve"> </w:t>
      </w:r>
      <w:r w:rsidRPr="00CB7B12">
        <w:rPr>
          <w:rFonts w:ascii="Verdana" w:hAnsi="Verdana"/>
          <w:sz w:val="20"/>
          <w:szCs w:val="20"/>
          <w:u w:val="single"/>
          <w:lang w:val="ru-RU"/>
        </w:rPr>
        <w:tab/>
      </w:r>
      <w:r w:rsidRPr="00CB7B12">
        <w:rPr>
          <w:rFonts w:ascii="Verdana" w:hAnsi="Verdana"/>
          <w:sz w:val="20"/>
          <w:szCs w:val="20"/>
          <w:lang w:val="ru-RU"/>
        </w:rPr>
        <w:t>, в лице</w:t>
      </w:r>
      <w:r w:rsidRPr="00CB7B12">
        <w:rPr>
          <w:rFonts w:ascii="Verdana" w:hAnsi="Verdana"/>
          <w:spacing w:val="-7"/>
          <w:sz w:val="20"/>
          <w:szCs w:val="20"/>
          <w:lang w:val="ru-RU"/>
        </w:rPr>
        <w:t xml:space="preserve"> </w:t>
      </w:r>
      <w:r w:rsidRPr="00CB7B12">
        <w:rPr>
          <w:rFonts w:ascii="Verdana" w:hAnsi="Verdana"/>
          <w:sz w:val="20"/>
          <w:szCs w:val="20"/>
          <w:lang w:val="ru-RU"/>
        </w:rPr>
        <w:t>Ответственного</w:t>
      </w:r>
      <w:r w:rsidRPr="00CB7B12">
        <w:rPr>
          <w:rFonts w:ascii="Verdana" w:hAnsi="Verdana"/>
          <w:spacing w:val="-3"/>
          <w:sz w:val="20"/>
          <w:szCs w:val="20"/>
          <w:lang w:val="ru-RU"/>
        </w:rPr>
        <w:t xml:space="preserve"> </w:t>
      </w:r>
      <w:r w:rsidRPr="00CB7B12">
        <w:rPr>
          <w:rFonts w:ascii="Verdana" w:hAnsi="Verdana"/>
          <w:sz w:val="20"/>
          <w:szCs w:val="20"/>
          <w:lang w:val="ru-RU"/>
        </w:rPr>
        <w:t>лица</w:t>
      </w:r>
      <w:r w:rsidR="00DB5067" w:rsidRPr="00CB7B12">
        <w:rPr>
          <w:rFonts w:ascii="Verdana" w:hAnsi="Verdana"/>
          <w:sz w:val="20"/>
          <w:szCs w:val="20"/>
          <w:lang w:val="ru-RU"/>
        </w:rPr>
        <w:t xml:space="preserve"> </w:t>
      </w:r>
      <w:r w:rsidRPr="00CB7B12">
        <w:rPr>
          <w:rFonts w:ascii="Verdana" w:hAnsi="Verdana"/>
          <w:sz w:val="20"/>
          <w:szCs w:val="20"/>
          <w:u w:val="single"/>
          <w:lang w:val="ru-RU"/>
        </w:rPr>
        <w:tab/>
      </w:r>
      <w:r w:rsidR="00DB5067" w:rsidRPr="00CB7B12">
        <w:rPr>
          <w:rFonts w:ascii="Verdana" w:hAnsi="Verdana"/>
          <w:w w:val="14"/>
          <w:sz w:val="20"/>
          <w:szCs w:val="20"/>
          <w:u w:val="single"/>
          <w:lang w:val="ru-RU"/>
        </w:rPr>
        <w:t xml:space="preserve"> </w:t>
      </w:r>
      <w:r w:rsidRPr="00CB7B12">
        <w:rPr>
          <w:rFonts w:ascii="Verdana" w:hAnsi="Verdana"/>
          <w:sz w:val="20"/>
          <w:szCs w:val="20"/>
          <w:lang w:val="ru-RU"/>
        </w:rPr>
        <w:t>Объект:</w:t>
      </w:r>
      <w:r w:rsidRPr="00CB7B12">
        <w:rPr>
          <w:rFonts w:ascii="Verdana" w:hAnsi="Verdana"/>
          <w:sz w:val="20"/>
          <w:szCs w:val="20"/>
          <w:u w:val="single"/>
          <w:lang w:val="ru-RU"/>
        </w:rPr>
        <w:tab/>
      </w:r>
      <w:r w:rsidRPr="00CB7B12">
        <w:rPr>
          <w:rFonts w:ascii="Verdana" w:hAnsi="Verdana"/>
          <w:sz w:val="20"/>
          <w:szCs w:val="20"/>
          <w:u w:val="single"/>
          <w:lang w:val="ru-RU"/>
        </w:rPr>
        <w:tab/>
      </w:r>
      <w:r w:rsidRPr="00CB7B12">
        <w:rPr>
          <w:rFonts w:ascii="Verdana" w:hAnsi="Verdana"/>
          <w:sz w:val="20"/>
          <w:szCs w:val="20"/>
          <w:lang w:val="ru-RU"/>
        </w:rPr>
        <w:t xml:space="preserve"> Адрес:</w:t>
      </w:r>
      <w:r w:rsidR="00DB5067" w:rsidRPr="00CB7B12">
        <w:rPr>
          <w:rFonts w:ascii="Verdana" w:hAnsi="Verdana"/>
          <w:spacing w:val="-1"/>
          <w:sz w:val="20"/>
          <w:szCs w:val="20"/>
          <w:lang w:val="ru-RU"/>
        </w:rPr>
        <w:t xml:space="preserve"> </w:t>
      </w:r>
      <w:r w:rsidRPr="00CB7B12">
        <w:rPr>
          <w:rFonts w:ascii="Verdana" w:hAnsi="Verdana"/>
          <w:sz w:val="20"/>
          <w:szCs w:val="20"/>
          <w:u w:val="single"/>
          <w:lang w:val="ru-RU"/>
        </w:rPr>
        <w:tab/>
      </w:r>
      <w:r w:rsidRPr="00CB7B12">
        <w:rPr>
          <w:rFonts w:ascii="Verdana" w:hAnsi="Verdana"/>
          <w:sz w:val="20"/>
          <w:szCs w:val="20"/>
          <w:u w:val="single"/>
          <w:lang w:val="ru-RU"/>
        </w:rPr>
        <w:tab/>
      </w:r>
    </w:p>
    <w:p w14:paraId="1AA5EBD8" w14:textId="77777777" w:rsidR="00FD6D0A" w:rsidRPr="00CB7B12" w:rsidRDefault="00FD6D0A" w:rsidP="00EF7657">
      <w:pPr>
        <w:pStyle w:val="a3"/>
        <w:spacing w:before="2" w:after="1"/>
        <w:rPr>
          <w:rFonts w:ascii="Verdana" w:hAnsi="Verdana"/>
          <w:sz w:val="20"/>
          <w:szCs w:val="20"/>
          <w:lang w:val="ru-RU"/>
        </w:rPr>
      </w:pPr>
    </w:p>
    <w:tbl>
      <w:tblPr>
        <w:tblStyle w:val="TableNormal0"/>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2"/>
        <w:gridCol w:w="1050"/>
        <w:gridCol w:w="2377"/>
        <w:gridCol w:w="1845"/>
        <w:gridCol w:w="1133"/>
        <w:gridCol w:w="1985"/>
        <w:gridCol w:w="1306"/>
        <w:gridCol w:w="1671"/>
        <w:gridCol w:w="2182"/>
        <w:gridCol w:w="1363"/>
      </w:tblGrid>
      <w:tr w:rsidR="00084A3E" w:rsidRPr="00996869" w14:paraId="1AA5EBE6" w14:textId="77777777" w:rsidTr="00B54F77">
        <w:trPr>
          <w:trHeight w:hRule="exact" w:val="526"/>
        </w:trPr>
        <w:tc>
          <w:tcPr>
            <w:tcW w:w="542" w:type="dxa"/>
            <w:vMerge w:val="restart"/>
          </w:tcPr>
          <w:p w14:paraId="1AA5EBD9" w14:textId="77777777" w:rsidR="00FD6D0A" w:rsidRPr="00996869" w:rsidRDefault="00FD6D0A" w:rsidP="00EF7657">
            <w:pPr>
              <w:pStyle w:val="TableParagraph"/>
              <w:ind w:left="0"/>
              <w:rPr>
                <w:rFonts w:ascii="Verdana" w:hAnsi="Verdana"/>
                <w:sz w:val="16"/>
                <w:szCs w:val="16"/>
                <w:lang w:val="ru-RU"/>
              </w:rPr>
            </w:pPr>
          </w:p>
          <w:p w14:paraId="1AA5EBDA" w14:textId="77777777" w:rsidR="00FD6D0A" w:rsidRPr="00996869" w:rsidRDefault="00FD6D0A" w:rsidP="00EF7657">
            <w:pPr>
              <w:pStyle w:val="TableParagraph"/>
              <w:spacing w:before="176"/>
              <w:ind w:left="141"/>
              <w:rPr>
                <w:rFonts w:ascii="Verdana" w:hAnsi="Verdana"/>
                <w:sz w:val="16"/>
                <w:szCs w:val="16"/>
              </w:rPr>
            </w:pPr>
            <w:r w:rsidRPr="00996869">
              <w:rPr>
                <w:rFonts w:ascii="Verdana" w:hAnsi="Verdana"/>
                <w:sz w:val="16"/>
                <w:szCs w:val="16"/>
              </w:rPr>
              <w:t>№</w:t>
            </w:r>
          </w:p>
        </w:tc>
        <w:tc>
          <w:tcPr>
            <w:tcW w:w="1050" w:type="dxa"/>
            <w:vMerge w:val="restart"/>
          </w:tcPr>
          <w:p w14:paraId="1AA5EBDB" w14:textId="77777777" w:rsidR="00FD6D0A" w:rsidRPr="00996869" w:rsidRDefault="00FD6D0A" w:rsidP="00EF7657">
            <w:pPr>
              <w:pStyle w:val="TableParagraph"/>
              <w:spacing w:before="3"/>
              <w:ind w:left="0"/>
              <w:rPr>
                <w:rFonts w:ascii="Verdana" w:hAnsi="Verdana"/>
                <w:sz w:val="16"/>
                <w:szCs w:val="16"/>
              </w:rPr>
            </w:pPr>
          </w:p>
          <w:p w14:paraId="1AA5EBDC" w14:textId="4686CAC2" w:rsidR="00FD6D0A" w:rsidRPr="00996869" w:rsidRDefault="00B54F77" w:rsidP="00EF7657">
            <w:pPr>
              <w:pStyle w:val="TableParagraph"/>
              <w:ind w:left="364" w:right="142"/>
              <w:rPr>
                <w:rFonts w:ascii="Verdana" w:hAnsi="Verdana"/>
                <w:sz w:val="16"/>
                <w:szCs w:val="16"/>
              </w:rPr>
            </w:pPr>
            <w:r w:rsidRPr="00996869">
              <w:rPr>
                <w:rFonts w:ascii="Verdana" w:hAnsi="Verdana"/>
                <w:sz w:val="16"/>
                <w:szCs w:val="16"/>
              </w:rPr>
              <w:t>Врем</w:t>
            </w:r>
            <w:r w:rsidR="00FD6D0A" w:rsidRPr="00996869">
              <w:rPr>
                <w:rFonts w:ascii="Verdana" w:hAnsi="Verdana"/>
                <w:sz w:val="16"/>
                <w:szCs w:val="16"/>
              </w:rPr>
              <w:t>я</w:t>
            </w:r>
          </w:p>
        </w:tc>
        <w:tc>
          <w:tcPr>
            <w:tcW w:w="2377" w:type="dxa"/>
            <w:vMerge w:val="restart"/>
          </w:tcPr>
          <w:p w14:paraId="1AA5EBDD" w14:textId="77777777" w:rsidR="00FD6D0A" w:rsidRPr="00996869" w:rsidRDefault="00FD6D0A" w:rsidP="00EF7657">
            <w:pPr>
              <w:pStyle w:val="TableParagraph"/>
              <w:spacing w:before="3"/>
              <w:ind w:left="0"/>
              <w:rPr>
                <w:rFonts w:ascii="Verdana" w:hAnsi="Verdana"/>
                <w:sz w:val="16"/>
                <w:szCs w:val="16"/>
              </w:rPr>
            </w:pPr>
          </w:p>
          <w:p w14:paraId="1AA5EBDE" w14:textId="6BC6E479" w:rsidR="00FD6D0A" w:rsidRPr="00996869" w:rsidRDefault="00B54F77" w:rsidP="00EF7657">
            <w:pPr>
              <w:pStyle w:val="TableParagraph"/>
              <w:ind w:left="124" w:right="192"/>
              <w:rPr>
                <w:rFonts w:ascii="Verdana" w:hAnsi="Verdana"/>
                <w:sz w:val="16"/>
                <w:szCs w:val="16"/>
              </w:rPr>
            </w:pPr>
            <w:r w:rsidRPr="00996869">
              <w:rPr>
                <w:rFonts w:ascii="Verdana" w:hAnsi="Verdana"/>
                <w:sz w:val="16"/>
                <w:szCs w:val="16"/>
              </w:rPr>
              <w:t>Недостатки</w:t>
            </w:r>
            <w:r w:rsidR="00DB5067" w:rsidRPr="00996869">
              <w:rPr>
                <w:rFonts w:ascii="Verdana" w:hAnsi="Verdana"/>
                <w:sz w:val="16"/>
                <w:szCs w:val="16"/>
              </w:rPr>
              <w:t xml:space="preserve"> </w:t>
            </w:r>
            <w:r w:rsidRPr="00996869">
              <w:rPr>
                <w:rFonts w:ascii="Verdana" w:hAnsi="Verdana"/>
                <w:sz w:val="16"/>
                <w:szCs w:val="16"/>
                <w:lang w:val="ru-RU"/>
              </w:rPr>
              <w:t xml:space="preserve">и </w:t>
            </w:r>
            <w:r w:rsidRPr="00996869">
              <w:rPr>
                <w:rFonts w:ascii="Verdana" w:hAnsi="Verdana"/>
                <w:sz w:val="16"/>
                <w:szCs w:val="16"/>
              </w:rPr>
              <w:t>другие</w:t>
            </w:r>
            <w:r w:rsidRPr="00996869">
              <w:rPr>
                <w:rFonts w:ascii="Verdana" w:hAnsi="Verdana"/>
                <w:sz w:val="16"/>
                <w:szCs w:val="16"/>
                <w:lang w:val="ru-RU"/>
              </w:rPr>
              <w:t xml:space="preserve"> </w:t>
            </w:r>
            <w:r w:rsidR="00FD6D0A" w:rsidRPr="00996869">
              <w:rPr>
                <w:rFonts w:ascii="Verdana" w:hAnsi="Verdana"/>
                <w:sz w:val="16"/>
                <w:szCs w:val="16"/>
              </w:rPr>
              <w:t>нарушения</w:t>
            </w:r>
          </w:p>
        </w:tc>
        <w:tc>
          <w:tcPr>
            <w:tcW w:w="1845" w:type="dxa"/>
            <w:vMerge w:val="restart"/>
          </w:tcPr>
          <w:p w14:paraId="1AA5EBDF" w14:textId="77777777" w:rsidR="00FD6D0A" w:rsidRPr="00996869" w:rsidRDefault="00FD6D0A" w:rsidP="00EF7657">
            <w:pPr>
              <w:pStyle w:val="TableParagraph"/>
              <w:spacing w:before="3"/>
              <w:ind w:left="0"/>
              <w:rPr>
                <w:rFonts w:ascii="Verdana" w:hAnsi="Verdana"/>
                <w:sz w:val="16"/>
                <w:szCs w:val="16"/>
              </w:rPr>
            </w:pPr>
          </w:p>
          <w:p w14:paraId="1AA5EBE0" w14:textId="77777777" w:rsidR="00FD6D0A" w:rsidRPr="00996869" w:rsidRDefault="00FD6D0A" w:rsidP="00EF7657">
            <w:pPr>
              <w:pStyle w:val="TableParagraph"/>
              <w:ind w:left="322" w:right="309"/>
              <w:rPr>
                <w:rFonts w:ascii="Verdana" w:hAnsi="Verdana"/>
                <w:sz w:val="16"/>
                <w:szCs w:val="16"/>
              </w:rPr>
            </w:pPr>
            <w:r w:rsidRPr="00996869">
              <w:rPr>
                <w:rFonts w:ascii="Verdana" w:hAnsi="Verdana"/>
                <w:sz w:val="16"/>
                <w:szCs w:val="16"/>
              </w:rPr>
              <w:t>Срок устранения</w:t>
            </w:r>
          </w:p>
        </w:tc>
        <w:tc>
          <w:tcPr>
            <w:tcW w:w="3118" w:type="dxa"/>
            <w:gridSpan w:val="2"/>
          </w:tcPr>
          <w:p w14:paraId="1AA5EBE1" w14:textId="77777777" w:rsidR="00FD6D0A" w:rsidRPr="00996869" w:rsidRDefault="00FD6D0A" w:rsidP="00EF7657">
            <w:pPr>
              <w:pStyle w:val="TableParagraph"/>
              <w:spacing w:before="125"/>
              <w:ind w:left="919"/>
              <w:rPr>
                <w:rFonts w:ascii="Verdana" w:hAnsi="Verdana"/>
                <w:sz w:val="16"/>
                <w:szCs w:val="16"/>
              </w:rPr>
            </w:pPr>
            <w:r w:rsidRPr="00996869">
              <w:rPr>
                <w:rFonts w:ascii="Verdana" w:hAnsi="Verdana"/>
                <w:sz w:val="16"/>
                <w:szCs w:val="16"/>
              </w:rPr>
              <w:t>Ознакомлен</w:t>
            </w:r>
          </w:p>
        </w:tc>
        <w:tc>
          <w:tcPr>
            <w:tcW w:w="2977" w:type="dxa"/>
            <w:gridSpan w:val="2"/>
          </w:tcPr>
          <w:p w14:paraId="1AA5EBE2" w14:textId="77777777" w:rsidR="00FD6D0A" w:rsidRPr="00996869" w:rsidRDefault="00FD6D0A" w:rsidP="00EF7657">
            <w:pPr>
              <w:pStyle w:val="TableParagraph"/>
              <w:spacing w:before="125"/>
              <w:ind w:left="936"/>
              <w:rPr>
                <w:rFonts w:ascii="Verdana" w:hAnsi="Verdana"/>
                <w:sz w:val="16"/>
                <w:szCs w:val="16"/>
              </w:rPr>
            </w:pPr>
            <w:r w:rsidRPr="00996869">
              <w:rPr>
                <w:rFonts w:ascii="Verdana" w:hAnsi="Verdana"/>
                <w:sz w:val="16"/>
                <w:szCs w:val="16"/>
              </w:rPr>
              <w:t>Устранено</w:t>
            </w:r>
          </w:p>
        </w:tc>
        <w:tc>
          <w:tcPr>
            <w:tcW w:w="2182" w:type="dxa"/>
          </w:tcPr>
          <w:p w14:paraId="1AA5EBE3" w14:textId="77777777" w:rsidR="00FD6D0A" w:rsidRPr="00996869" w:rsidRDefault="00FD6D0A" w:rsidP="00EF7657">
            <w:pPr>
              <w:pStyle w:val="TableParagraph"/>
              <w:spacing w:line="242" w:lineRule="auto"/>
              <w:ind w:left="398" w:right="226"/>
              <w:rPr>
                <w:rFonts w:ascii="Verdana" w:hAnsi="Verdana"/>
                <w:sz w:val="16"/>
                <w:szCs w:val="16"/>
              </w:rPr>
            </w:pPr>
            <w:r w:rsidRPr="00996869">
              <w:rPr>
                <w:rFonts w:ascii="Verdana" w:hAnsi="Verdana"/>
                <w:sz w:val="16"/>
                <w:szCs w:val="16"/>
              </w:rPr>
              <w:t>Ознакомление с исполнением</w:t>
            </w:r>
          </w:p>
        </w:tc>
        <w:tc>
          <w:tcPr>
            <w:tcW w:w="1363" w:type="dxa"/>
            <w:vMerge w:val="restart"/>
          </w:tcPr>
          <w:p w14:paraId="1AA5EBE4" w14:textId="77777777" w:rsidR="00FD6D0A" w:rsidRPr="00996869" w:rsidRDefault="00FD6D0A" w:rsidP="00EF7657">
            <w:pPr>
              <w:pStyle w:val="TableParagraph"/>
              <w:spacing w:before="3"/>
              <w:ind w:left="0"/>
              <w:rPr>
                <w:rFonts w:ascii="Verdana" w:hAnsi="Verdana"/>
                <w:sz w:val="16"/>
                <w:szCs w:val="16"/>
              </w:rPr>
            </w:pPr>
          </w:p>
          <w:p w14:paraId="1AA5EBE5" w14:textId="74F3B61A" w:rsidR="00FD6D0A" w:rsidRPr="00996869" w:rsidRDefault="00B54F77" w:rsidP="00EF7657">
            <w:pPr>
              <w:pStyle w:val="TableParagraph"/>
              <w:ind w:left="549" w:right="135"/>
              <w:jc w:val="right"/>
              <w:rPr>
                <w:rFonts w:ascii="Verdana" w:hAnsi="Verdana"/>
                <w:sz w:val="16"/>
                <w:szCs w:val="16"/>
                <w:lang w:val="ru-RU"/>
              </w:rPr>
            </w:pPr>
            <w:r w:rsidRPr="00996869">
              <w:rPr>
                <w:rFonts w:ascii="Verdana" w:hAnsi="Verdana"/>
                <w:sz w:val="16"/>
                <w:szCs w:val="16"/>
              </w:rPr>
              <w:t>Прим</w:t>
            </w:r>
            <w:r w:rsidRPr="00996869">
              <w:rPr>
                <w:rFonts w:ascii="Verdana" w:hAnsi="Verdana"/>
                <w:sz w:val="16"/>
                <w:szCs w:val="16"/>
                <w:lang w:val="ru-RU"/>
              </w:rPr>
              <w:t>.</w:t>
            </w:r>
          </w:p>
        </w:tc>
      </w:tr>
      <w:tr w:rsidR="00084A3E" w:rsidRPr="00996869" w14:paraId="1AA5EBF1" w14:textId="77777777" w:rsidTr="00B54F77">
        <w:trPr>
          <w:trHeight w:hRule="exact" w:val="305"/>
        </w:trPr>
        <w:tc>
          <w:tcPr>
            <w:tcW w:w="542" w:type="dxa"/>
            <w:vMerge/>
          </w:tcPr>
          <w:p w14:paraId="1AA5EBE7" w14:textId="77777777" w:rsidR="00FD6D0A" w:rsidRPr="00996869" w:rsidRDefault="00FD6D0A" w:rsidP="00EF7657">
            <w:pPr>
              <w:rPr>
                <w:rFonts w:ascii="Verdana" w:hAnsi="Verdana"/>
                <w:sz w:val="16"/>
                <w:szCs w:val="16"/>
              </w:rPr>
            </w:pPr>
          </w:p>
        </w:tc>
        <w:tc>
          <w:tcPr>
            <w:tcW w:w="1050" w:type="dxa"/>
            <w:vMerge/>
          </w:tcPr>
          <w:p w14:paraId="1AA5EBE8" w14:textId="77777777" w:rsidR="00FD6D0A" w:rsidRPr="00996869" w:rsidRDefault="00FD6D0A" w:rsidP="00EF7657">
            <w:pPr>
              <w:rPr>
                <w:rFonts w:ascii="Verdana" w:hAnsi="Verdana"/>
                <w:sz w:val="16"/>
                <w:szCs w:val="16"/>
              </w:rPr>
            </w:pPr>
          </w:p>
        </w:tc>
        <w:tc>
          <w:tcPr>
            <w:tcW w:w="2377" w:type="dxa"/>
            <w:vMerge/>
          </w:tcPr>
          <w:p w14:paraId="1AA5EBE9" w14:textId="77777777" w:rsidR="00FD6D0A" w:rsidRPr="00996869" w:rsidRDefault="00FD6D0A" w:rsidP="00EF7657">
            <w:pPr>
              <w:rPr>
                <w:rFonts w:ascii="Verdana" w:hAnsi="Verdana"/>
                <w:sz w:val="16"/>
                <w:szCs w:val="16"/>
              </w:rPr>
            </w:pPr>
          </w:p>
        </w:tc>
        <w:tc>
          <w:tcPr>
            <w:tcW w:w="1845" w:type="dxa"/>
            <w:vMerge/>
          </w:tcPr>
          <w:p w14:paraId="1AA5EBEA" w14:textId="77777777" w:rsidR="00FD6D0A" w:rsidRPr="00996869" w:rsidRDefault="00FD6D0A" w:rsidP="00EF7657">
            <w:pPr>
              <w:rPr>
                <w:rFonts w:ascii="Verdana" w:hAnsi="Verdana"/>
                <w:sz w:val="16"/>
                <w:szCs w:val="16"/>
              </w:rPr>
            </w:pPr>
          </w:p>
        </w:tc>
        <w:tc>
          <w:tcPr>
            <w:tcW w:w="1133" w:type="dxa"/>
          </w:tcPr>
          <w:p w14:paraId="1AA5EBEB" w14:textId="77777777" w:rsidR="00FD6D0A" w:rsidRPr="00996869" w:rsidRDefault="00FD6D0A" w:rsidP="00EF7657">
            <w:pPr>
              <w:pStyle w:val="TableParagraph"/>
              <w:spacing w:before="14"/>
              <w:ind w:left="204" w:right="206"/>
              <w:jc w:val="center"/>
              <w:rPr>
                <w:rFonts w:ascii="Verdana" w:hAnsi="Verdana"/>
                <w:sz w:val="16"/>
                <w:szCs w:val="16"/>
              </w:rPr>
            </w:pPr>
            <w:r w:rsidRPr="00996869">
              <w:rPr>
                <w:rFonts w:ascii="Verdana" w:hAnsi="Verdana"/>
                <w:sz w:val="16"/>
                <w:szCs w:val="16"/>
              </w:rPr>
              <w:t>Дата</w:t>
            </w:r>
          </w:p>
        </w:tc>
        <w:tc>
          <w:tcPr>
            <w:tcW w:w="1985" w:type="dxa"/>
          </w:tcPr>
          <w:p w14:paraId="1AA5EBEC" w14:textId="77777777" w:rsidR="00FD6D0A" w:rsidRPr="00996869" w:rsidRDefault="00FD6D0A" w:rsidP="00EF7657">
            <w:pPr>
              <w:pStyle w:val="TableParagraph"/>
              <w:spacing w:before="14"/>
              <w:ind w:left="496" w:right="494"/>
              <w:jc w:val="center"/>
              <w:rPr>
                <w:rFonts w:ascii="Verdana" w:hAnsi="Verdana"/>
                <w:sz w:val="16"/>
                <w:szCs w:val="16"/>
              </w:rPr>
            </w:pPr>
            <w:r w:rsidRPr="00996869">
              <w:rPr>
                <w:rFonts w:ascii="Verdana" w:hAnsi="Verdana"/>
                <w:sz w:val="16"/>
                <w:szCs w:val="16"/>
              </w:rPr>
              <w:t>Фамилия</w:t>
            </w:r>
          </w:p>
        </w:tc>
        <w:tc>
          <w:tcPr>
            <w:tcW w:w="1306" w:type="dxa"/>
          </w:tcPr>
          <w:p w14:paraId="1AA5EBED" w14:textId="77777777" w:rsidR="00FD6D0A" w:rsidRPr="00996869" w:rsidRDefault="00FD6D0A" w:rsidP="00EF7657">
            <w:pPr>
              <w:pStyle w:val="TableParagraph"/>
              <w:spacing w:before="14"/>
              <w:ind w:left="292" w:right="292"/>
              <w:jc w:val="center"/>
              <w:rPr>
                <w:rFonts w:ascii="Verdana" w:hAnsi="Verdana"/>
                <w:sz w:val="16"/>
                <w:szCs w:val="16"/>
              </w:rPr>
            </w:pPr>
            <w:r w:rsidRPr="00996869">
              <w:rPr>
                <w:rFonts w:ascii="Verdana" w:hAnsi="Verdana"/>
                <w:sz w:val="16"/>
                <w:szCs w:val="16"/>
              </w:rPr>
              <w:t>Дата</w:t>
            </w:r>
          </w:p>
        </w:tc>
        <w:tc>
          <w:tcPr>
            <w:tcW w:w="1671" w:type="dxa"/>
          </w:tcPr>
          <w:p w14:paraId="1AA5EBEE" w14:textId="77777777" w:rsidR="00FD6D0A" w:rsidRPr="00996869" w:rsidRDefault="00FD6D0A" w:rsidP="00EF7657">
            <w:pPr>
              <w:pStyle w:val="TableParagraph"/>
              <w:spacing w:before="14"/>
              <w:ind w:left="338" w:right="338"/>
              <w:jc w:val="center"/>
              <w:rPr>
                <w:rFonts w:ascii="Verdana" w:hAnsi="Verdana"/>
                <w:sz w:val="16"/>
                <w:szCs w:val="16"/>
              </w:rPr>
            </w:pPr>
            <w:r w:rsidRPr="00996869">
              <w:rPr>
                <w:rFonts w:ascii="Verdana" w:hAnsi="Verdana"/>
                <w:sz w:val="16"/>
                <w:szCs w:val="16"/>
              </w:rPr>
              <w:t>Фамилия</w:t>
            </w:r>
          </w:p>
        </w:tc>
        <w:tc>
          <w:tcPr>
            <w:tcW w:w="2182" w:type="dxa"/>
          </w:tcPr>
          <w:p w14:paraId="1AA5EBEF" w14:textId="77777777" w:rsidR="00FD6D0A" w:rsidRPr="00996869" w:rsidRDefault="00FD6D0A" w:rsidP="00EF7657">
            <w:pPr>
              <w:pStyle w:val="TableParagraph"/>
              <w:spacing w:before="14"/>
              <w:ind w:left="594" w:right="593"/>
              <w:jc w:val="center"/>
              <w:rPr>
                <w:rFonts w:ascii="Verdana" w:hAnsi="Verdana"/>
                <w:sz w:val="16"/>
                <w:szCs w:val="16"/>
              </w:rPr>
            </w:pPr>
            <w:r w:rsidRPr="00996869">
              <w:rPr>
                <w:rFonts w:ascii="Verdana" w:hAnsi="Verdana"/>
                <w:sz w:val="16"/>
                <w:szCs w:val="16"/>
              </w:rPr>
              <w:t>Фамилия</w:t>
            </w:r>
          </w:p>
        </w:tc>
        <w:tc>
          <w:tcPr>
            <w:tcW w:w="1363" w:type="dxa"/>
            <w:vMerge/>
          </w:tcPr>
          <w:p w14:paraId="1AA5EBF0" w14:textId="77777777" w:rsidR="00FD6D0A" w:rsidRPr="00996869" w:rsidRDefault="00FD6D0A" w:rsidP="00EF7657">
            <w:pPr>
              <w:rPr>
                <w:rFonts w:ascii="Verdana" w:hAnsi="Verdana"/>
                <w:sz w:val="16"/>
                <w:szCs w:val="16"/>
              </w:rPr>
            </w:pPr>
          </w:p>
        </w:tc>
      </w:tr>
      <w:tr w:rsidR="00084A3E" w:rsidRPr="00996869" w14:paraId="1AA5EBFC" w14:textId="77777777" w:rsidTr="00B54F77">
        <w:trPr>
          <w:trHeight w:hRule="exact" w:val="305"/>
        </w:trPr>
        <w:tc>
          <w:tcPr>
            <w:tcW w:w="542" w:type="dxa"/>
            <w:vMerge/>
          </w:tcPr>
          <w:p w14:paraId="1AA5EBF2" w14:textId="77777777" w:rsidR="00FD6D0A" w:rsidRPr="00996869" w:rsidRDefault="00FD6D0A" w:rsidP="00EF7657">
            <w:pPr>
              <w:rPr>
                <w:rFonts w:ascii="Verdana" w:hAnsi="Verdana"/>
                <w:sz w:val="16"/>
                <w:szCs w:val="16"/>
              </w:rPr>
            </w:pPr>
          </w:p>
        </w:tc>
        <w:tc>
          <w:tcPr>
            <w:tcW w:w="1050" w:type="dxa"/>
            <w:vMerge/>
          </w:tcPr>
          <w:p w14:paraId="1AA5EBF3" w14:textId="77777777" w:rsidR="00FD6D0A" w:rsidRPr="00996869" w:rsidRDefault="00FD6D0A" w:rsidP="00EF7657">
            <w:pPr>
              <w:rPr>
                <w:rFonts w:ascii="Verdana" w:hAnsi="Verdana"/>
                <w:sz w:val="16"/>
                <w:szCs w:val="16"/>
              </w:rPr>
            </w:pPr>
          </w:p>
        </w:tc>
        <w:tc>
          <w:tcPr>
            <w:tcW w:w="2377" w:type="dxa"/>
            <w:vMerge/>
          </w:tcPr>
          <w:p w14:paraId="1AA5EBF4" w14:textId="77777777" w:rsidR="00FD6D0A" w:rsidRPr="00996869" w:rsidRDefault="00FD6D0A" w:rsidP="00EF7657">
            <w:pPr>
              <w:rPr>
                <w:rFonts w:ascii="Verdana" w:hAnsi="Verdana"/>
                <w:sz w:val="16"/>
                <w:szCs w:val="16"/>
              </w:rPr>
            </w:pPr>
          </w:p>
        </w:tc>
        <w:tc>
          <w:tcPr>
            <w:tcW w:w="1845" w:type="dxa"/>
            <w:vMerge/>
          </w:tcPr>
          <w:p w14:paraId="1AA5EBF5" w14:textId="77777777" w:rsidR="00FD6D0A" w:rsidRPr="00996869" w:rsidRDefault="00FD6D0A" w:rsidP="00EF7657">
            <w:pPr>
              <w:rPr>
                <w:rFonts w:ascii="Verdana" w:hAnsi="Verdana"/>
                <w:sz w:val="16"/>
                <w:szCs w:val="16"/>
              </w:rPr>
            </w:pPr>
          </w:p>
        </w:tc>
        <w:tc>
          <w:tcPr>
            <w:tcW w:w="1133" w:type="dxa"/>
          </w:tcPr>
          <w:p w14:paraId="1AA5EBF6" w14:textId="362626DA" w:rsidR="00FD6D0A" w:rsidRPr="00996869" w:rsidRDefault="00FD6D0A" w:rsidP="00EF7657">
            <w:pPr>
              <w:pStyle w:val="TableParagraph"/>
              <w:spacing w:before="14"/>
              <w:ind w:left="204" w:right="207"/>
              <w:jc w:val="center"/>
              <w:rPr>
                <w:rFonts w:ascii="Verdana" w:hAnsi="Verdana"/>
                <w:sz w:val="16"/>
                <w:szCs w:val="16"/>
              </w:rPr>
            </w:pPr>
            <w:r w:rsidRPr="00996869">
              <w:rPr>
                <w:rFonts w:ascii="Verdana" w:hAnsi="Verdana"/>
                <w:sz w:val="16"/>
                <w:szCs w:val="16"/>
              </w:rPr>
              <w:t>Врем</w:t>
            </w:r>
            <w:r w:rsidR="00086D86" w:rsidRPr="00996869">
              <w:rPr>
                <w:rFonts w:ascii="Verdana" w:hAnsi="Verdana"/>
                <w:sz w:val="16"/>
                <w:szCs w:val="16"/>
                <w:lang w:val="ru-RU"/>
              </w:rPr>
              <w:t>яяя</w:t>
            </w:r>
            <w:r w:rsidRPr="00996869">
              <w:rPr>
                <w:rFonts w:ascii="Verdana" w:hAnsi="Verdana"/>
                <w:sz w:val="16"/>
                <w:szCs w:val="16"/>
              </w:rPr>
              <w:t>я</w:t>
            </w:r>
          </w:p>
        </w:tc>
        <w:tc>
          <w:tcPr>
            <w:tcW w:w="1985" w:type="dxa"/>
          </w:tcPr>
          <w:p w14:paraId="1AA5EBF7" w14:textId="77777777" w:rsidR="00FD6D0A" w:rsidRPr="00996869" w:rsidRDefault="00FD6D0A" w:rsidP="00EF7657">
            <w:pPr>
              <w:pStyle w:val="TableParagraph"/>
              <w:spacing w:before="14"/>
              <w:ind w:left="496" w:right="494"/>
              <w:jc w:val="center"/>
              <w:rPr>
                <w:rFonts w:ascii="Verdana" w:hAnsi="Verdana"/>
                <w:sz w:val="16"/>
                <w:szCs w:val="16"/>
              </w:rPr>
            </w:pPr>
            <w:r w:rsidRPr="00996869">
              <w:rPr>
                <w:rFonts w:ascii="Verdana" w:hAnsi="Verdana"/>
                <w:sz w:val="16"/>
                <w:szCs w:val="16"/>
              </w:rPr>
              <w:t>Подпись</w:t>
            </w:r>
          </w:p>
        </w:tc>
        <w:tc>
          <w:tcPr>
            <w:tcW w:w="1306" w:type="dxa"/>
          </w:tcPr>
          <w:p w14:paraId="1AA5EBF8" w14:textId="3FF6A2CD" w:rsidR="00FD6D0A" w:rsidRPr="00996869" w:rsidRDefault="00B54F77" w:rsidP="00EF7657">
            <w:pPr>
              <w:pStyle w:val="TableParagraph"/>
              <w:spacing w:before="14"/>
              <w:ind w:left="292" w:right="292"/>
              <w:jc w:val="center"/>
              <w:rPr>
                <w:rFonts w:ascii="Verdana" w:hAnsi="Verdana"/>
                <w:sz w:val="16"/>
                <w:szCs w:val="16"/>
                <w:lang w:val="ru-RU"/>
              </w:rPr>
            </w:pPr>
            <w:r w:rsidRPr="00996869">
              <w:rPr>
                <w:rFonts w:ascii="Verdana" w:hAnsi="Verdana"/>
                <w:sz w:val="16"/>
                <w:szCs w:val="16"/>
                <w:lang w:val="ru-RU"/>
              </w:rPr>
              <w:t>Время</w:t>
            </w:r>
          </w:p>
        </w:tc>
        <w:tc>
          <w:tcPr>
            <w:tcW w:w="1671" w:type="dxa"/>
          </w:tcPr>
          <w:p w14:paraId="1AA5EBF9" w14:textId="77777777" w:rsidR="00FD6D0A" w:rsidRPr="00996869" w:rsidRDefault="00FD6D0A" w:rsidP="00EF7657">
            <w:pPr>
              <w:pStyle w:val="TableParagraph"/>
              <w:spacing w:before="14"/>
              <w:ind w:left="338" w:right="338"/>
              <w:jc w:val="center"/>
              <w:rPr>
                <w:rFonts w:ascii="Verdana" w:hAnsi="Verdana"/>
                <w:sz w:val="16"/>
                <w:szCs w:val="16"/>
              </w:rPr>
            </w:pPr>
            <w:r w:rsidRPr="00996869">
              <w:rPr>
                <w:rFonts w:ascii="Verdana" w:hAnsi="Verdana"/>
                <w:sz w:val="16"/>
                <w:szCs w:val="16"/>
              </w:rPr>
              <w:t>Подпись</w:t>
            </w:r>
          </w:p>
        </w:tc>
        <w:tc>
          <w:tcPr>
            <w:tcW w:w="2182" w:type="dxa"/>
          </w:tcPr>
          <w:p w14:paraId="1AA5EBFA" w14:textId="77777777" w:rsidR="00FD6D0A" w:rsidRPr="00996869" w:rsidRDefault="00FD6D0A" w:rsidP="00EF7657">
            <w:pPr>
              <w:pStyle w:val="TableParagraph"/>
              <w:spacing w:before="14"/>
              <w:ind w:left="594" w:right="593"/>
              <w:jc w:val="center"/>
              <w:rPr>
                <w:rFonts w:ascii="Verdana" w:hAnsi="Verdana"/>
                <w:sz w:val="16"/>
                <w:szCs w:val="16"/>
              </w:rPr>
            </w:pPr>
            <w:r w:rsidRPr="00996869">
              <w:rPr>
                <w:rFonts w:ascii="Verdana" w:hAnsi="Verdana"/>
                <w:sz w:val="16"/>
                <w:szCs w:val="16"/>
              </w:rPr>
              <w:t>Подпись</w:t>
            </w:r>
          </w:p>
        </w:tc>
        <w:tc>
          <w:tcPr>
            <w:tcW w:w="1363" w:type="dxa"/>
            <w:vMerge/>
          </w:tcPr>
          <w:p w14:paraId="1AA5EBFB" w14:textId="77777777" w:rsidR="00FD6D0A" w:rsidRPr="00996869" w:rsidRDefault="00FD6D0A" w:rsidP="00EF7657">
            <w:pPr>
              <w:rPr>
                <w:rFonts w:ascii="Verdana" w:hAnsi="Verdana"/>
                <w:sz w:val="16"/>
                <w:szCs w:val="16"/>
              </w:rPr>
            </w:pPr>
          </w:p>
        </w:tc>
      </w:tr>
      <w:tr w:rsidR="00084A3E" w:rsidRPr="00996869" w14:paraId="1AA5EC00" w14:textId="77777777">
        <w:trPr>
          <w:trHeight w:hRule="exact" w:val="526"/>
        </w:trPr>
        <w:tc>
          <w:tcPr>
            <w:tcW w:w="5814" w:type="dxa"/>
            <w:gridSpan w:val="4"/>
          </w:tcPr>
          <w:p w14:paraId="1AA5EBFD" w14:textId="77777777" w:rsidR="00FD6D0A" w:rsidRPr="00996869" w:rsidRDefault="00FD6D0A" w:rsidP="00EF7657">
            <w:pPr>
              <w:pStyle w:val="TableParagraph"/>
              <w:spacing w:before="125"/>
              <w:ind w:left="494"/>
              <w:rPr>
                <w:rFonts w:ascii="Verdana" w:hAnsi="Verdana"/>
                <w:sz w:val="16"/>
                <w:szCs w:val="16"/>
              </w:rPr>
            </w:pPr>
            <w:r w:rsidRPr="00996869">
              <w:rPr>
                <w:rFonts w:ascii="Verdana" w:hAnsi="Verdana"/>
                <w:sz w:val="16"/>
                <w:szCs w:val="16"/>
              </w:rPr>
              <w:t>Заполняется Ответственным лицом Заказчика</w:t>
            </w:r>
          </w:p>
        </w:tc>
        <w:tc>
          <w:tcPr>
            <w:tcW w:w="6095" w:type="dxa"/>
            <w:gridSpan w:val="4"/>
          </w:tcPr>
          <w:p w14:paraId="1AA5EBFE" w14:textId="77777777" w:rsidR="00FD6D0A" w:rsidRPr="00996869" w:rsidRDefault="00FD6D0A" w:rsidP="00EF7657">
            <w:pPr>
              <w:pStyle w:val="TableParagraph"/>
              <w:spacing w:before="125"/>
              <w:ind w:left="475"/>
              <w:rPr>
                <w:rFonts w:ascii="Verdana" w:hAnsi="Verdana"/>
                <w:sz w:val="16"/>
                <w:szCs w:val="16"/>
              </w:rPr>
            </w:pPr>
            <w:r w:rsidRPr="00996869">
              <w:rPr>
                <w:rFonts w:ascii="Verdana" w:hAnsi="Verdana"/>
                <w:sz w:val="16"/>
                <w:szCs w:val="16"/>
              </w:rPr>
              <w:t>Заполняется Ответственным лицом Исполнителя</w:t>
            </w:r>
          </w:p>
        </w:tc>
        <w:tc>
          <w:tcPr>
            <w:tcW w:w="3545" w:type="dxa"/>
            <w:gridSpan w:val="2"/>
          </w:tcPr>
          <w:p w14:paraId="1AA5EBFF" w14:textId="77777777" w:rsidR="00FD6D0A" w:rsidRPr="00996869" w:rsidRDefault="00FD6D0A" w:rsidP="00EF7657">
            <w:pPr>
              <w:pStyle w:val="TableParagraph"/>
              <w:ind w:left="890" w:right="249"/>
              <w:rPr>
                <w:rFonts w:ascii="Verdana" w:hAnsi="Verdana"/>
                <w:sz w:val="16"/>
                <w:szCs w:val="16"/>
              </w:rPr>
            </w:pPr>
            <w:r w:rsidRPr="00996869">
              <w:rPr>
                <w:rFonts w:ascii="Verdana" w:hAnsi="Verdana"/>
                <w:sz w:val="16"/>
                <w:szCs w:val="16"/>
              </w:rPr>
              <w:t>Заполняется Ответственным лицом Заказчика</w:t>
            </w:r>
          </w:p>
        </w:tc>
      </w:tr>
      <w:tr w:rsidR="00084A3E" w:rsidRPr="00996869" w14:paraId="1AA5EC0B" w14:textId="77777777" w:rsidTr="00B54F77">
        <w:trPr>
          <w:trHeight w:hRule="exact" w:val="276"/>
        </w:trPr>
        <w:tc>
          <w:tcPr>
            <w:tcW w:w="542" w:type="dxa"/>
            <w:vMerge w:val="restart"/>
          </w:tcPr>
          <w:p w14:paraId="1AA5EC01" w14:textId="77777777" w:rsidR="00FD6D0A" w:rsidRPr="00996869" w:rsidRDefault="00FD6D0A" w:rsidP="00EF7657">
            <w:pPr>
              <w:rPr>
                <w:rFonts w:ascii="Verdana" w:hAnsi="Verdana"/>
                <w:sz w:val="16"/>
                <w:szCs w:val="16"/>
              </w:rPr>
            </w:pPr>
          </w:p>
        </w:tc>
        <w:tc>
          <w:tcPr>
            <w:tcW w:w="1050" w:type="dxa"/>
            <w:vMerge w:val="restart"/>
          </w:tcPr>
          <w:p w14:paraId="1AA5EC02" w14:textId="77777777" w:rsidR="00FD6D0A" w:rsidRPr="00996869" w:rsidRDefault="00FD6D0A" w:rsidP="00EF7657">
            <w:pPr>
              <w:rPr>
                <w:rFonts w:ascii="Verdana" w:hAnsi="Verdana"/>
                <w:sz w:val="16"/>
                <w:szCs w:val="16"/>
              </w:rPr>
            </w:pPr>
          </w:p>
        </w:tc>
        <w:tc>
          <w:tcPr>
            <w:tcW w:w="2377" w:type="dxa"/>
            <w:vMerge w:val="restart"/>
          </w:tcPr>
          <w:p w14:paraId="1AA5EC03" w14:textId="77777777" w:rsidR="00FD6D0A" w:rsidRPr="00996869" w:rsidRDefault="00FD6D0A" w:rsidP="00EF7657">
            <w:pPr>
              <w:rPr>
                <w:rFonts w:ascii="Verdana" w:hAnsi="Verdana"/>
                <w:sz w:val="16"/>
                <w:szCs w:val="16"/>
              </w:rPr>
            </w:pPr>
          </w:p>
        </w:tc>
        <w:tc>
          <w:tcPr>
            <w:tcW w:w="1845" w:type="dxa"/>
            <w:vMerge w:val="restart"/>
          </w:tcPr>
          <w:p w14:paraId="1AA5EC04" w14:textId="77777777" w:rsidR="00FD6D0A" w:rsidRPr="00996869" w:rsidRDefault="00FD6D0A" w:rsidP="00EF7657">
            <w:pPr>
              <w:rPr>
                <w:rFonts w:ascii="Verdana" w:hAnsi="Verdana"/>
                <w:sz w:val="16"/>
                <w:szCs w:val="16"/>
              </w:rPr>
            </w:pPr>
          </w:p>
        </w:tc>
        <w:tc>
          <w:tcPr>
            <w:tcW w:w="1133" w:type="dxa"/>
          </w:tcPr>
          <w:p w14:paraId="1AA5EC05" w14:textId="77777777" w:rsidR="00FD6D0A" w:rsidRPr="00996869" w:rsidRDefault="00FD6D0A" w:rsidP="00EF7657">
            <w:pPr>
              <w:rPr>
                <w:rFonts w:ascii="Verdana" w:hAnsi="Verdana"/>
                <w:sz w:val="16"/>
                <w:szCs w:val="16"/>
              </w:rPr>
            </w:pPr>
          </w:p>
        </w:tc>
        <w:tc>
          <w:tcPr>
            <w:tcW w:w="1985" w:type="dxa"/>
          </w:tcPr>
          <w:p w14:paraId="1AA5EC06" w14:textId="77777777" w:rsidR="00FD6D0A" w:rsidRPr="00996869" w:rsidRDefault="00FD6D0A" w:rsidP="00EF7657">
            <w:pPr>
              <w:rPr>
                <w:rFonts w:ascii="Verdana" w:hAnsi="Verdana"/>
                <w:sz w:val="16"/>
                <w:szCs w:val="16"/>
              </w:rPr>
            </w:pPr>
          </w:p>
        </w:tc>
        <w:tc>
          <w:tcPr>
            <w:tcW w:w="1306" w:type="dxa"/>
          </w:tcPr>
          <w:p w14:paraId="1AA5EC07" w14:textId="77777777" w:rsidR="00FD6D0A" w:rsidRPr="00996869" w:rsidRDefault="00FD6D0A" w:rsidP="00EF7657">
            <w:pPr>
              <w:rPr>
                <w:rFonts w:ascii="Verdana" w:hAnsi="Verdana"/>
                <w:sz w:val="16"/>
                <w:szCs w:val="16"/>
              </w:rPr>
            </w:pPr>
          </w:p>
        </w:tc>
        <w:tc>
          <w:tcPr>
            <w:tcW w:w="1671" w:type="dxa"/>
          </w:tcPr>
          <w:p w14:paraId="1AA5EC08" w14:textId="77777777" w:rsidR="00FD6D0A" w:rsidRPr="00996869" w:rsidRDefault="00FD6D0A" w:rsidP="00EF7657">
            <w:pPr>
              <w:rPr>
                <w:rFonts w:ascii="Verdana" w:hAnsi="Verdana"/>
                <w:sz w:val="16"/>
                <w:szCs w:val="16"/>
              </w:rPr>
            </w:pPr>
          </w:p>
        </w:tc>
        <w:tc>
          <w:tcPr>
            <w:tcW w:w="2182" w:type="dxa"/>
            <w:vMerge w:val="restart"/>
          </w:tcPr>
          <w:p w14:paraId="1AA5EC09" w14:textId="77777777" w:rsidR="00FD6D0A" w:rsidRPr="00996869" w:rsidRDefault="00FD6D0A" w:rsidP="00EF7657">
            <w:pPr>
              <w:rPr>
                <w:rFonts w:ascii="Verdana" w:hAnsi="Verdana"/>
                <w:sz w:val="16"/>
                <w:szCs w:val="16"/>
              </w:rPr>
            </w:pPr>
          </w:p>
        </w:tc>
        <w:tc>
          <w:tcPr>
            <w:tcW w:w="1363" w:type="dxa"/>
            <w:vMerge w:val="restart"/>
          </w:tcPr>
          <w:p w14:paraId="1AA5EC0A" w14:textId="77777777" w:rsidR="00FD6D0A" w:rsidRPr="00996869" w:rsidRDefault="00FD6D0A" w:rsidP="00EF7657">
            <w:pPr>
              <w:rPr>
                <w:rFonts w:ascii="Verdana" w:hAnsi="Verdana"/>
                <w:sz w:val="16"/>
                <w:szCs w:val="16"/>
              </w:rPr>
            </w:pPr>
          </w:p>
        </w:tc>
      </w:tr>
      <w:tr w:rsidR="00084A3E" w:rsidRPr="00996869" w14:paraId="1AA5EC16" w14:textId="77777777" w:rsidTr="00B54F77">
        <w:trPr>
          <w:trHeight w:hRule="exact" w:val="274"/>
        </w:trPr>
        <w:tc>
          <w:tcPr>
            <w:tcW w:w="542" w:type="dxa"/>
            <w:vMerge/>
          </w:tcPr>
          <w:p w14:paraId="1AA5EC0C" w14:textId="77777777" w:rsidR="00FD6D0A" w:rsidRPr="00996869" w:rsidRDefault="00FD6D0A" w:rsidP="00EF7657">
            <w:pPr>
              <w:rPr>
                <w:rFonts w:ascii="Verdana" w:hAnsi="Verdana"/>
                <w:sz w:val="16"/>
                <w:szCs w:val="16"/>
              </w:rPr>
            </w:pPr>
          </w:p>
        </w:tc>
        <w:tc>
          <w:tcPr>
            <w:tcW w:w="1050" w:type="dxa"/>
            <w:vMerge/>
          </w:tcPr>
          <w:p w14:paraId="1AA5EC0D" w14:textId="77777777" w:rsidR="00FD6D0A" w:rsidRPr="00996869" w:rsidRDefault="00FD6D0A" w:rsidP="00EF7657">
            <w:pPr>
              <w:rPr>
                <w:rFonts w:ascii="Verdana" w:hAnsi="Verdana"/>
                <w:sz w:val="16"/>
                <w:szCs w:val="16"/>
              </w:rPr>
            </w:pPr>
          </w:p>
        </w:tc>
        <w:tc>
          <w:tcPr>
            <w:tcW w:w="2377" w:type="dxa"/>
            <w:vMerge/>
          </w:tcPr>
          <w:p w14:paraId="1AA5EC0E" w14:textId="77777777" w:rsidR="00FD6D0A" w:rsidRPr="00996869" w:rsidRDefault="00FD6D0A" w:rsidP="00EF7657">
            <w:pPr>
              <w:rPr>
                <w:rFonts w:ascii="Verdana" w:hAnsi="Verdana"/>
                <w:sz w:val="16"/>
                <w:szCs w:val="16"/>
              </w:rPr>
            </w:pPr>
          </w:p>
        </w:tc>
        <w:tc>
          <w:tcPr>
            <w:tcW w:w="1845" w:type="dxa"/>
            <w:vMerge/>
          </w:tcPr>
          <w:p w14:paraId="1AA5EC0F" w14:textId="77777777" w:rsidR="00FD6D0A" w:rsidRPr="00996869" w:rsidRDefault="00FD6D0A" w:rsidP="00EF7657">
            <w:pPr>
              <w:rPr>
                <w:rFonts w:ascii="Verdana" w:hAnsi="Verdana"/>
                <w:sz w:val="16"/>
                <w:szCs w:val="16"/>
              </w:rPr>
            </w:pPr>
          </w:p>
        </w:tc>
        <w:tc>
          <w:tcPr>
            <w:tcW w:w="1133" w:type="dxa"/>
          </w:tcPr>
          <w:p w14:paraId="1AA5EC10" w14:textId="77777777" w:rsidR="00FD6D0A" w:rsidRPr="00996869" w:rsidRDefault="00FD6D0A" w:rsidP="00EF7657">
            <w:pPr>
              <w:rPr>
                <w:rFonts w:ascii="Verdana" w:hAnsi="Verdana"/>
                <w:sz w:val="16"/>
                <w:szCs w:val="16"/>
              </w:rPr>
            </w:pPr>
          </w:p>
        </w:tc>
        <w:tc>
          <w:tcPr>
            <w:tcW w:w="1985" w:type="dxa"/>
          </w:tcPr>
          <w:p w14:paraId="1AA5EC11" w14:textId="77777777" w:rsidR="00FD6D0A" w:rsidRPr="00996869" w:rsidRDefault="00FD6D0A" w:rsidP="00EF7657">
            <w:pPr>
              <w:rPr>
                <w:rFonts w:ascii="Verdana" w:hAnsi="Verdana"/>
                <w:sz w:val="16"/>
                <w:szCs w:val="16"/>
              </w:rPr>
            </w:pPr>
          </w:p>
        </w:tc>
        <w:tc>
          <w:tcPr>
            <w:tcW w:w="1306" w:type="dxa"/>
          </w:tcPr>
          <w:p w14:paraId="1AA5EC12" w14:textId="77777777" w:rsidR="00FD6D0A" w:rsidRPr="00996869" w:rsidRDefault="00FD6D0A" w:rsidP="00EF7657">
            <w:pPr>
              <w:rPr>
                <w:rFonts w:ascii="Verdana" w:hAnsi="Verdana"/>
                <w:sz w:val="16"/>
                <w:szCs w:val="16"/>
              </w:rPr>
            </w:pPr>
          </w:p>
        </w:tc>
        <w:tc>
          <w:tcPr>
            <w:tcW w:w="1671" w:type="dxa"/>
          </w:tcPr>
          <w:p w14:paraId="1AA5EC13" w14:textId="77777777" w:rsidR="00FD6D0A" w:rsidRPr="00996869" w:rsidRDefault="00FD6D0A" w:rsidP="00EF7657">
            <w:pPr>
              <w:rPr>
                <w:rFonts w:ascii="Verdana" w:hAnsi="Verdana"/>
                <w:sz w:val="16"/>
                <w:szCs w:val="16"/>
              </w:rPr>
            </w:pPr>
          </w:p>
        </w:tc>
        <w:tc>
          <w:tcPr>
            <w:tcW w:w="2182" w:type="dxa"/>
            <w:vMerge/>
          </w:tcPr>
          <w:p w14:paraId="1AA5EC14" w14:textId="77777777" w:rsidR="00FD6D0A" w:rsidRPr="00996869" w:rsidRDefault="00FD6D0A" w:rsidP="00EF7657">
            <w:pPr>
              <w:rPr>
                <w:rFonts w:ascii="Verdana" w:hAnsi="Verdana"/>
                <w:sz w:val="16"/>
                <w:szCs w:val="16"/>
              </w:rPr>
            </w:pPr>
          </w:p>
        </w:tc>
        <w:tc>
          <w:tcPr>
            <w:tcW w:w="1363" w:type="dxa"/>
            <w:vMerge/>
          </w:tcPr>
          <w:p w14:paraId="1AA5EC15" w14:textId="77777777" w:rsidR="00FD6D0A" w:rsidRPr="00996869" w:rsidRDefault="00FD6D0A" w:rsidP="00EF7657">
            <w:pPr>
              <w:rPr>
                <w:rFonts w:ascii="Verdana" w:hAnsi="Verdana"/>
                <w:sz w:val="16"/>
                <w:szCs w:val="16"/>
              </w:rPr>
            </w:pPr>
          </w:p>
        </w:tc>
      </w:tr>
      <w:tr w:rsidR="00084A3E" w:rsidRPr="00996869" w14:paraId="1AA5EC21" w14:textId="77777777" w:rsidTr="00B54F77">
        <w:trPr>
          <w:trHeight w:hRule="exact" w:val="588"/>
        </w:trPr>
        <w:tc>
          <w:tcPr>
            <w:tcW w:w="542" w:type="dxa"/>
            <w:vMerge w:val="restart"/>
          </w:tcPr>
          <w:p w14:paraId="1AA5EC17" w14:textId="77777777" w:rsidR="00FD6D0A" w:rsidRPr="00996869" w:rsidRDefault="00FD6D0A" w:rsidP="00EF7657">
            <w:pPr>
              <w:rPr>
                <w:rFonts w:ascii="Verdana" w:hAnsi="Verdana"/>
                <w:sz w:val="16"/>
                <w:szCs w:val="16"/>
              </w:rPr>
            </w:pPr>
          </w:p>
        </w:tc>
        <w:tc>
          <w:tcPr>
            <w:tcW w:w="1050" w:type="dxa"/>
            <w:vMerge w:val="restart"/>
          </w:tcPr>
          <w:p w14:paraId="1AA5EC18" w14:textId="77777777" w:rsidR="00FD6D0A" w:rsidRPr="00996869" w:rsidRDefault="00FD6D0A" w:rsidP="00EF7657">
            <w:pPr>
              <w:rPr>
                <w:rFonts w:ascii="Verdana" w:hAnsi="Verdana"/>
                <w:sz w:val="16"/>
                <w:szCs w:val="16"/>
              </w:rPr>
            </w:pPr>
          </w:p>
        </w:tc>
        <w:tc>
          <w:tcPr>
            <w:tcW w:w="2377" w:type="dxa"/>
            <w:vMerge w:val="restart"/>
          </w:tcPr>
          <w:p w14:paraId="1AA5EC19" w14:textId="77777777" w:rsidR="00FD6D0A" w:rsidRPr="00996869" w:rsidRDefault="00FD6D0A" w:rsidP="00EF7657">
            <w:pPr>
              <w:rPr>
                <w:rFonts w:ascii="Verdana" w:hAnsi="Verdana"/>
                <w:sz w:val="16"/>
                <w:szCs w:val="16"/>
              </w:rPr>
            </w:pPr>
          </w:p>
        </w:tc>
        <w:tc>
          <w:tcPr>
            <w:tcW w:w="1845" w:type="dxa"/>
            <w:vMerge w:val="restart"/>
          </w:tcPr>
          <w:p w14:paraId="1AA5EC1A" w14:textId="77777777" w:rsidR="00FD6D0A" w:rsidRPr="00996869" w:rsidRDefault="00FD6D0A" w:rsidP="00EF7657">
            <w:pPr>
              <w:rPr>
                <w:rFonts w:ascii="Verdana" w:hAnsi="Verdana"/>
                <w:sz w:val="16"/>
                <w:szCs w:val="16"/>
              </w:rPr>
            </w:pPr>
          </w:p>
        </w:tc>
        <w:tc>
          <w:tcPr>
            <w:tcW w:w="1133" w:type="dxa"/>
          </w:tcPr>
          <w:p w14:paraId="1AA5EC1B" w14:textId="77777777" w:rsidR="00FD6D0A" w:rsidRPr="00996869" w:rsidRDefault="00FD6D0A" w:rsidP="00EF7657">
            <w:pPr>
              <w:rPr>
                <w:rFonts w:ascii="Verdana" w:hAnsi="Verdana"/>
                <w:sz w:val="16"/>
                <w:szCs w:val="16"/>
              </w:rPr>
            </w:pPr>
          </w:p>
        </w:tc>
        <w:tc>
          <w:tcPr>
            <w:tcW w:w="1985" w:type="dxa"/>
          </w:tcPr>
          <w:p w14:paraId="1AA5EC1C" w14:textId="77777777" w:rsidR="00FD6D0A" w:rsidRPr="00996869" w:rsidRDefault="00FD6D0A" w:rsidP="00EF7657">
            <w:pPr>
              <w:rPr>
                <w:rFonts w:ascii="Verdana" w:hAnsi="Verdana"/>
                <w:sz w:val="16"/>
                <w:szCs w:val="16"/>
              </w:rPr>
            </w:pPr>
          </w:p>
        </w:tc>
        <w:tc>
          <w:tcPr>
            <w:tcW w:w="1306" w:type="dxa"/>
          </w:tcPr>
          <w:p w14:paraId="1AA5EC1D" w14:textId="77777777" w:rsidR="00FD6D0A" w:rsidRPr="00996869" w:rsidRDefault="00FD6D0A" w:rsidP="00EF7657">
            <w:pPr>
              <w:rPr>
                <w:rFonts w:ascii="Verdana" w:hAnsi="Verdana"/>
                <w:sz w:val="16"/>
                <w:szCs w:val="16"/>
              </w:rPr>
            </w:pPr>
          </w:p>
        </w:tc>
        <w:tc>
          <w:tcPr>
            <w:tcW w:w="1671" w:type="dxa"/>
          </w:tcPr>
          <w:p w14:paraId="1AA5EC1E" w14:textId="77777777" w:rsidR="00FD6D0A" w:rsidRPr="00996869" w:rsidRDefault="00FD6D0A" w:rsidP="00EF7657">
            <w:pPr>
              <w:rPr>
                <w:rFonts w:ascii="Verdana" w:hAnsi="Verdana"/>
                <w:sz w:val="16"/>
                <w:szCs w:val="16"/>
              </w:rPr>
            </w:pPr>
          </w:p>
        </w:tc>
        <w:tc>
          <w:tcPr>
            <w:tcW w:w="2182" w:type="dxa"/>
            <w:vMerge w:val="restart"/>
          </w:tcPr>
          <w:p w14:paraId="1AA5EC1F" w14:textId="77777777" w:rsidR="00FD6D0A" w:rsidRPr="00996869" w:rsidRDefault="00FD6D0A" w:rsidP="00EF7657">
            <w:pPr>
              <w:rPr>
                <w:rFonts w:ascii="Verdana" w:hAnsi="Verdana"/>
                <w:sz w:val="16"/>
                <w:szCs w:val="16"/>
              </w:rPr>
            </w:pPr>
          </w:p>
        </w:tc>
        <w:tc>
          <w:tcPr>
            <w:tcW w:w="1363" w:type="dxa"/>
            <w:vMerge w:val="restart"/>
          </w:tcPr>
          <w:p w14:paraId="1AA5EC20" w14:textId="77777777" w:rsidR="00FD6D0A" w:rsidRPr="00996869" w:rsidRDefault="00FD6D0A" w:rsidP="00EF7657">
            <w:pPr>
              <w:rPr>
                <w:rFonts w:ascii="Verdana" w:hAnsi="Verdana"/>
                <w:sz w:val="16"/>
                <w:szCs w:val="16"/>
              </w:rPr>
            </w:pPr>
          </w:p>
        </w:tc>
      </w:tr>
      <w:tr w:rsidR="00084A3E" w:rsidRPr="00996869" w14:paraId="1AA5EC2C" w14:textId="77777777" w:rsidTr="00B54F77">
        <w:trPr>
          <w:trHeight w:hRule="exact" w:val="586"/>
        </w:trPr>
        <w:tc>
          <w:tcPr>
            <w:tcW w:w="542" w:type="dxa"/>
            <w:vMerge/>
          </w:tcPr>
          <w:p w14:paraId="1AA5EC22" w14:textId="77777777" w:rsidR="00FD6D0A" w:rsidRPr="00996869" w:rsidRDefault="00FD6D0A" w:rsidP="00EF7657">
            <w:pPr>
              <w:rPr>
                <w:rFonts w:ascii="Verdana" w:hAnsi="Verdana"/>
                <w:sz w:val="16"/>
                <w:szCs w:val="16"/>
              </w:rPr>
            </w:pPr>
          </w:p>
        </w:tc>
        <w:tc>
          <w:tcPr>
            <w:tcW w:w="1050" w:type="dxa"/>
            <w:vMerge/>
          </w:tcPr>
          <w:p w14:paraId="1AA5EC23" w14:textId="77777777" w:rsidR="00FD6D0A" w:rsidRPr="00996869" w:rsidRDefault="00FD6D0A" w:rsidP="00EF7657">
            <w:pPr>
              <w:rPr>
                <w:rFonts w:ascii="Verdana" w:hAnsi="Verdana"/>
                <w:sz w:val="16"/>
                <w:szCs w:val="16"/>
              </w:rPr>
            </w:pPr>
          </w:p>
        </w:tc>
        <w:tc>
          <w:tcPr>
            <w:tcW w:w="2377" w:type="dxa"/>
            <w:vMerge/>
          </w:tcPr>
          <w:p w14:paraId="1AA5EC24" w14:textId="77777777" w:rsidR="00FD6D0A" w:rsidRPr="00996869" w:rsidRDefault="00FD6D0A" w:rsidP="00EF7657">
            <w:pPr>
              <w:rPr>
                <w:rFonts w:ascii="Verdana" w:hAnsi="Verdana"/>
                <w:sz w:val="16"/>
                <w:szCs w:val="16"/>
              </w:rPr>
            </w:pPr>
          </w:p>
        </w:tc>
        <w:tc>
          <w:tcPr>
            <w:tcW w:w="1845" w:type="dxa"/>
            <w:vMerge/>
          </w:tcPr>
          <w:p w14:paraId="1AA5EC25" w14:textId="77777777" w:rsidR="00FD6D0A" w:rsidRPr="00996869" w:rsidRDefault="00FD6D0A" w:rsidP="00EF7657">
            <w:pPr>
              <w:rPr>
                <w:rFonts w:ascii="Verdana" w:hAnsi="Verdana"/>
                <w:sz w:val="16"/>
                <w:szCs w:val="16"/>
              </w:rPr>
            </w:pPr>
          </w:p>
        </w:tc>
        <w:tc>
          <w:tcPr>
            <w:tcW w:w="1133" w:type="dxa"/>
          </w:tcPr>
          <w:p w14:paraId="1AA5EC26" w14:textId="77777777" w:rsidR="00FD6D0A" w:rsidRPr="00996869" w:rsidRDefault="00FD6D0A" w:rsidP="00EF7657">
            <w:pPr>
              <w:rPr>
                <w:rFonts w:ascii="Verdana" w:hAnsi="Verdana"/>
                <w:sz w:val="16"/>
                <w:szCs w:val="16"/>
              </w:rPr>
            </w:pPr>
          </w:p>
        </w:tc>
        <w:tc>
          <w:tcPr>
            <w:tcW w:w="1985" w:type="dxa"/>
          </w:tcPr>
          <w:p w14:paraId="1AA5EC27" w14:textId="77777777" w:rsidR="00FD6D0A" w:rsidRPr="00996869" w:rsidRDefault="00FD6D0A" w:rsidP="00EF7657">
            <w:pPr>
              <w:rPr>
                <w:rFonts w:ascii="Verdana" w:hAnsi="Verdana"/>
                <w:sz w:val="16"/>
                <w:szCs w:val="16"/>
              </w:rPr>
            </w:pPr>
          </w:p>
        </w:tc>
        <w:tc>
          <w:tcPr>
            <w:tcW w:w="1306" w:type="dxa"/>
          </w:tcPr>
          <w:p w14:paraId="1AA5EC28" w14:textId="77777777" w:rsidR="00FD6D0A" w:rsidRPr="00996869" w:rsidRDefault="00FD6D0A" w:rsidP="00EF7657">
            <w:pPr>
              <w:rPr>
                <w:rFonts w:ascii="Verdana" w:hAnsi="Verdana"/>
                <w:sz w:val="16"/>
                <w:szCs w:val="16"/>
              </w:rPr>
            </w:pPr>
          </w:p>
        </w:tc>
        <w:tc>
          <w:tcPr>
            <w:tcW w:w="1671" w:type="dxa"/>
          </w:tcPr>
          <w:p w14:paraId="1AA5EC29" w14:textId="77777777" w:rsidR="00FD6D0A" w:rsidRPr="00996869" w:rsidRDefault="00FD6D0A" w:rsidP="00EF7657">
            <w:pPr>
              <w:rPr>
                <w:rFonts w:ascii="Verdana" w:hAnsi="Verdana"/>
                <w:sz w:val="16"/>
                <w:szCs w:val="16"/>
              </w:rPr>
            </w:pPr>
          </w:p>
        </w:tc>
        <w:tc>
          <w:tcPr>
            <w:tcW w:w="2182" w:type="dxa"/>
            <w:vMerge/>
          </w:tcPr>
          <w:p w14:paraId="1AA5EC2A" w14:textId="77777777" w:rsidR="00FD6D0A" w:rsidRPr="00996869" w:rsidRDefault="00FD6D0A" w:rsidP="00EF7657">
            <w:pPr>
              <w:rPr>
                <w:rFonts w:ascii="Verdana" w:hAnsi="Verdana"/>
                <w:sz w:val="16"/>
                <w:szCs w:val="16"/>
              </w:rPr>
            </w:pPr>
          </w:p>
        </w:tc>
        <w:tc>
          <w:tcPr>
            <w:tcW w:w="1363" w:type="dxa"/>
            <w:vMerge/>
          </w:tcPr>
          <w:p w14:paraId="1AA5EC2B" w14:textId="77777777" w:rsidR="00FD6D0A" w:rsidRPr="00996869" w:rsidRDefault="00FD6D0A" w:rsidP="00EF7657">
            <w:pPr>
              <w:rPr>
                <w:rFonts w:ascii="Verdana" w:hAnsi="Verdana"/>
                <w:sz w:val="16"/>
                <w:szCs w:val="16"/>
              </w:rPr>
            </w:pPr>
          </w:p>
        </w:tc>
      </w:tr>
      <w:tr w:rsidR="00084A3E" w:rsidRPr="00996869" w14:paraId="1AA5EC37" w14:textId="77777777" w:rsidTr="00B54F77">
        <w:trPr>
          <w:trHeight w:hRule="exact" w:val="588"/>
        </w:trPr>
        <w:tc>
          <w:tcPr>
            <w:tcW w:w="542" w:type="dxa"/>
            <w:vMerge/>
          </w:tcPr>
          <w:p w14:paraId="1AA5EC2D" w14:textId="77777777" w:rsidR="00FD6D0A" w:rsidRPr="00996869" w:rsidRDefault="00FD6D0A" w:rsidP="00EF7657">
            <w:pPr>
              <w:rPr>
                <w:rFonts w:ascii="Verdana" w:hAnsi="Verdana"/>
                <w:sz w:val="16"/>
                <w:szCs w:val="16"/>
              </w:rPr>
            </w:pPr>
          </w:p>
        </w:tc>
        <w:tc>
          <w:tcPr>
            <w:tcW w:w="1050" w:type="dxa"/>
            <w:vMerge/>
          </w:tcPr>
          <w:p w14:paraId="1AA5EC2E" w14:textId="77777777" w:rsidR="00FD6D0A" w:rsidRPr="00996869" w:rsidRDefault="00FD6D0A" w:rsidP="00EF7657">
            <w:pPr>
              <w:rPr>
                <w:rFonts w:ascii="Verdana" w:hAnsi="Verdana"/>
                <w:sz w:val="16"/>
                <w:szCs w:val="16"/>
              </w:rPr>
            </w:pPr>
          </w:p>
        </w:tc>
        <w:tc>
          <w:tcPr>
            <w:tcW w:w="2377" w:type="dxa"/>
            <w:vMerge/>
          </w:tcPr>
          <w:p w14:paraId="1AA5EC2F" w14:textId="77777777" w:rsidR="00FD6D0A" w:rsidRPr="00996869" w:rsidRDefault="00FD6D0A" w:rsidP="00EF7657">
            <w:pPr>
              <w:rPr>
                <w:rFonts w:ascii="Verdana" w:hAnsi="Verdana"/>
                <w:sz w:val="16"/>
                <w:szCs w:val="16"/>
              </w:rPr>
            </w:pPr>
          </w:p>
        </w:tc>
        <w:tc>
          <w:tcPr>
            <w:tcW w:w="1845" w:type="dxa"/>
            <w:vMerge/>
          </w:tcPr>
          <w:p w14:paraId="1AA5EC30" w14:textId="77777777" w:rsidR="00FD6D0A" w:rsidRPr="00996869" w:rsidRDefault="00FD6D0A" w:rsidP="00EF7657">
            <w:pPr>
              <w:rPr>
                <w:rFonts w:ascii="Verdana" w:hAnsi="Verdana"/>
                <w:sz w:val="16"/>
                <w:szCs w:val="16"/>
              </w:rPr>
            </w:pPr>
          </w:p>
        </w:tc>
        <w:tc>
          <w:tcPr>
            <w:tcW w:w="1133" w:type="dxa"/>
          </w:tcPr>
          <w:p w14:paraId="1AA5EC31" w14:textId="77777777" w:rsidR="00FD6D0A" w:rsidRPr="00996869" w:rsidRDefault="00FD6D0A" w:rsidP="00EF7657">
            <w:pPr>
              <w:rPr>
                <w:rFonts w:ascii="Verdana" w:hAnsi="Verdana"/>
                <w:sz w:val="16"/>
                <w:szCs w:val="16"/>
              </w:rPr>
            </w:pPr>
          </w:p>
        </w:tc>
        <w:tc>
          <w:tcPr>
            <w:tcW w:w="1985" w:type="dxa"/>
          </w:tcPr>
          <w:p w14:paraId="1AA5EC32" w14:textId="77777777" w:rsidR="00FD6D0A" w:rsidRPr="00996869" w:rsidRDefault="00FD6D0A" w:rsidP="00EF7657">
            <w:pPr>
              <w:rPr>
                <w:rFonts w:ascii="Verdana" w:hAnsi="Verdana"/>
                <w:sz w:val="16"/>
                <w:szCs w:val="16"/>
              </w:rPr>
            </w:pPr>
          </w:p>
        </w:tc>
        <w:tc>
          <w:tcPr>
            <w:tcW w:w="1306" w:type="dxa"/>
          </w:tcPr>
          <w:p w14:paraId="1AA5EC33" w14:textId="77777777" w:rsidR="00FD6D0A" w:rsidRPr="00996869" w:rsidRDefault="00FD6D0A" w:rsidP="00EF7657">
            <w:pPr>
              <w:rPr>
                <w:rFonts w:ascii="Verdana" w:hAnsi="Verdana"/>
                <w:sz w:val="16"/>
                <w:szCs w:val="16"/>
              </w:rPr>
            </w:pPr>
          </w:p>
        </w:tc>
        <w:tc>
          <w:tcPr>
            <w:tcW w:w="1671" w:type="dxa"/>
          </w:tcPr>
          <w:p w14:paraId="1AA5EC34" w14:textId="77777777" w:rsidR="00FD6D0A" w:rsidRPr="00996869" w:rsidRDefault="00FD6D0A" w:rsidP="00EF7657">
            <w:pPr>
              <w:rPr>
                <w:rFonts w:ascii="Verdana" w:hAnsi="Verdana"/>
                <w:sz w:val="16"/>
                <w:szCs w:val="16"/>
              </w:rPr>
            </w:pPr>
          </w:p>
        </w:tc>
        <w:tc>
          <w:tcPr>
            <w:tcW w:w="2182" w:type="dxa"/>
            <w:vMerge/>
          </w:tcPr>
          <w:p w14:paraId="1AA5EC35" w14:textId="77777777" w:rsidR="00FD6D0A" w:rsidRPr="00996869" w:rsidRDefault="00FD6D0A" w:rsidP="00EF7657">
            <w:pPr>
              <w:rPr>
                <w:rFonts w:ascii="Verdana" w:hAnsi="Verdana"/>
                <w:sz w:val="16"/>
                <w:szCs w:val="16"/>
              </w:rPr>
            </w:pPr>
          </w:p>
        </w:tc>
        <w:tc>
          <w:tcPr>
            <w:tcW w:w="1363" w:type="dxa"/>
            <w:vMerge/>
          </w:tcPr>
          <w:p w14:paraId="1AA5EC36" w14:textId="77777777" w:rsidR="00FD6D0A" w:rsidRPr="00996869" w:rsidRDefault="00FD6D0A" w:rsidP="00EF7657">
            <w:pPr>
              <w:rPr>
                <w:rFonts w:ascii="Verdana" w:hAnsi="Verdana"/>
                <w:sz w:val="16"/>
                <w:szCs w:val="16"/>
              </w:rPr>
            </w:pPr>
          </w:p>
        </w:tc>
      </w:tr>
    </w:tbl>
    <w:p w14:paraId="1AA5EC39" w14:textId="37DECA09" w:rsidR="00FD6D0A" w:rsidRPr="00CB7B12" w:rsidRDefault="00FD6D0A" w:rsidP="00EF7657">
      <w:pPr>
        <w:spacing w:before="73" w:after="4"/>
        <w:ind w:left="7225" w:right="6959"/>
        <w:rPr>
          <w:rFonts w:ascii="Verdana" w:hAnsi="Verdana"/>
          <w:b/>
          <w:sz w:val="20"/>
          <w:szCs w:val="20"/>
        </w:rPr>
      </w:pPr>
    </w:p>
    <w:tbl>
      <w:tblPr>
        <w:tblStyle w:val="TableNormal0"/>
        <w:tblW w:w="0" w:type="auto"/>
        <w:tblInd w:w="107" w:type="dxa"/>
        <w:tblLayout w:type="fixed"/>
        <w:tblLook w:val="01E0" w:firstRow="1" w:lastRow="1" w:firstColumn="1" w:lastColumn="1" w:noHBand="0" w:noVBand="0"/>
      </w:tblPr>
      <w:tblGrid>
        <w:gridCol w:w="8262"/>
        <w:gridCol w:w="7229"/>
      </w:tblGrid>
      <w:tr w:rsidR="00084A3E" w:rsidRPr="00CB7B12" w14:paraId="1AA5EC3F" w14:textId="77777777" w:rsidTr="00D1057A">
        <w:trPr>
          <w:trHeight w:hRule="exact" w:val="770"/>
        </w:trPr>
        <w:tc>
          <w:tcPr>
            <w:tcW w:w="8262" w:type="dxa"/>
          </w:tcPr>
          <w:p w14:paraId="1AA5EC3A" w14:textId="77777777" w:rsidR="00FD6D0A" w:rsidRPr="00CB7B12" w:rsidRDefault="00FD6D0A" w:rsidP="00EF7657">
            <w:pPr>
              <w:pStyle w:val="TableParagraph"/>
              <w:spacing w:line="248" w:lineRule="exact"/>
              <w:ind w:left="386" w:right="289"/>
              <w:rPr>
                <w:rFonts w:ascii="Verdana" w:hAnsi="Verdana"/>
                <w:b/>
                <w:sz w:val="20"/>
                <w:szCs w:val="20"/>
                <w:lang w:val="ru-RU"/>
              </w:rPr>
            </w:pPr>
            <w:r w:rsidRPr="00CB7B12">
              <w:rPr>
                <w:rFonts w:ascii="Verdana" w:hAnsi="Verdana"/>
                <w:b/>
                <w:sz w:val="20"/>
                <w:szCs w:val="20"/>
                <w:u w:val="thick"/>
                <w:lang w:val="ru-RU"/>
              </w:rPr>
              <w:t>Заказчик:</w:t>
            </w:r>
          </w:p>
          <w:p w14:paraId="1AA5EC3B" w14:textId="3C686420" w:rsidR="00FD6D0A" w:rsidRPr="00CB7B12" w:rsidRDefault="00FD6D0A" w:rsidP="00EF7657">
            <w:pPr>
              <w:pStyle w:val="TableParagraph"/>
              <w:spacing w:before="1"/>
              <w:ind w:left="386" w:right="289"/>
              <w:rPr>
                <w:rFonts w:ascii="Verdana" w:hAnsi="Verdana"/>
                <w:b/>
                <w:sz w:val="20"/>
                <w:szCs w:val="20"/>
                <w:lang w:val="ru-RU"/>
              </w:rPr>
            </w:pPr>
          </w:p>
        </w:tc>
        <w:tc>
          <w:tcPr>
            <w:tcW w:w="7229" w:type="dxa"/>
          </w:tcPr>
          <w:p w14:paraId="1AA5EC3C" w14:textId="77777777" w:rsidR="00FD6D0A" w:rsidRPr="00CB7B12" w:rsidRDefault="00FD6D0A" w:rsidP="00EF7657">
            <w:pPr>
              <w:pStyle w:val="TableParagraph"/>
              <w:spacing w:line="248" w:lineRule="exact"/>
              <w:ind w:left="386"/>
              <w:rPr>
                <w:rFonts w:ascii="Verdana" w:hAnsi="Verdana"/>
                <w:b/>
                <w:sz w:val="20"/>
                <w:szCs w:val="20"/>
              </w:rPr>
            </w:pPr>
            <w:r w:rsidRPr="00CB7B12">
              <w:rPr>
                <w:rFonts w:ascii="Verdana" w:hAnsi="Verdana"/>
                <w:spacing w:val="-56"/>
                <w:sz w:val="20"/>
                <w:szCs w:val="20"/>
                <w:u w:val="thick"/>
                <w:lang w:val="ru-RU"/>
              </w:rPr>
              <w:t xml:space="preserve"> </w:t>
            </w:r>
            <w:r w:rsidRPr="00CB7B12">
              <w:rPr>
                <w:rFonts w:ascii="Verdana" w:hAnsi="Verdana"/>
                <w:b/>
                <w:sz w:val="20"/>
                <w:szCs w:val="20"/>
                <w:u w:val="thick"/>
              </w:rPr>
              <w:t>Исполнитель:</w:t>
            </w:r>
          </w:p>
          <w:p w14:paraId="1AA5EC3E" w14:textId="77777777" w:rsidR="00FD6D0A" w:rsidRPr="00CB7B12" w:rsidRDefault="00FD6D0A" w:rsidP="00EF7657">
            <w:pPr>
              <w:pStyle w:val="TableParagraph"/>
              <w:spacing w:line="252" w:lineRule="exact"/>
              <w:ind w:left="386" w:right="289"/>
              <w:rPr>
                <w:rFonts w:ascii="Verdana" w:hAnsi="Verdana"/>
                <w:sz w:val="20"/>
                <w:szCs w:val="20"/>
              </w:rPr>
            </w:pPr>
          </w:p>
        </w:tc>
      </w:tr>
      <w:tr w:rsidR="00084A3E" w:rsidRPr="00CB7B12" w14:paraId="1AA5EC47" w14:textId="77777777" w:rsidTr="00D1057A">
        <w:trPr>
          <w:trHeight w:hRule="exact" w:val="1282"/>
        </w:trPr>
        <w:tc>
          <w:tcPr>
            <w:tcW w:w="8262" w:type="dxa"/>
          </w:tcPr>
          <w:p w14:paraId="1AA5EC41" w14:textId="77777777" w:rsidR="00FD6D0A" w:rsidRPr="00CB7B12" w:rsidRDefault="00FD6D0A" w:rsidP="00EF7657">
            <w:pPr>
              <w:pStyle w:val="TableParagraph"/>
              <w:spacing w:before="1"/>
              <w:ind w:left="0"/>
              <w:rPr>
                <w:rFonts w:ascii="Verdana" w:hAnsi="Verdana"/>
                <w:sz w:val="20"/>
                <w:szCs w:val="20"/>
                <w:lang w:val="ru-RU"/>
              </w:rPr>
            </w:pPr>
          </w:p>
          <w:p w14:paraId="21AA9CAF" w14:textId="77777777" w:rsidR="009802BF" w:rsidRPr="00CB7B12" w:rsidRDefault="009802BF" w:rsidP="00EF7657">
            <w:pPr>
              <w:pStyle w:val="TableParagraph"/>
              <w:spacing w:before="1"/>
              <w:ind w:left="0"/>
              <w:rPr>
                <w:rFonts w:ascii="Verdana" w:hAnsi="Verdana"/>
                <w:b/>
                <w:sz w:val="20"/>
                <w:szCs w:val="20"/>
                <w:lang w:val="ru-RU"/>
              </w:rPr>
            </w:pPr>
          </w:p>
          <w:p w14:paraId="1606AA72" w14:textId="77777777" w:rsidR="00B119BE" w:rsidRPr="00CB7B12" w:rsidRDefault="00FD6D0A" w:rsidP="00EF7657">
            <w:pPr>
              <w:pStyle w:val="TableParagraph"/>
              <w:tabs>
                <w:tab w:val="left" w:pos="3079"/>
              </w:tabs>
              <w:ind w:left="386" w:right="856"/>
              <w:rPr>
                <w:rFonts w:ascii="Verdana" w:hAnsi="Verdana"/>
                <w:sz w:val="20"/>
                <w:szCs w:val="20"/>
                <w:u w:val="single"/>
                <w:lang w:val="ru-RU"/>
              </w:rPr>
            </w:pPr>
            <w:r w:rsidRPr="00CB7B12">
              <w:rPr>
                <w:rFonts w:ascii="Verdana" w:hAnsi="Verdana"/>
                <w:sz w:val="20"/>
                <w:szCs w:val="20"/>
                <w:u w:val="single"/>
                <w:lang w:val="ru-RU"/>
              </w:rPr>
              <w:t xml:space="preserve"> </w:t>
            </w:r>
            <w:r w:rsidR="009802BF" w:rsidRPr="00CB7B12">
              <w:rPr>
                <w:rFonts w:ascii="Verdana" w:hAnsi="Verdana"/>
                <w:sz w:val="20"/>
                <w:szCs w:val="20"/>
                <w:u w:val="single"/>
                <w:lang w:val="ru-RU"/>
              </w:rPr>
              <w:t>___________________</w:t>
            </w:r>
          </w:p>
          <w:p w14:paraId="6D73DE3D" w14:textId="77777777" w:rsidR="00B119BE" w:rsidRPr="00CB7B12" w:rsidRDefault="00B119BE" w:rsidP="00EF7657">
            <w:pPr>
              <w:pStyle w:val="TableParagraph"/>
              <w:tabs>
                <w:tab w:val="left" w:pos="3079"/>
              </w:tabs>
              <w:ind w:left="386" w:right="856"/>
              <w:rPr>
                <w:rFonts w:ascii="Verdana" w:hAnsi="Verdana"/>
                <w:sz w:val="20"/>
                <w:szCs w:val="20"/>
                <w:u w:val="single"/>
                <w:lang w:val="ru-RU"/>
              </w:rPr>
            </w:pPr>
          </w:p>
          <w:p w14:paraId="1AA5EC42" w14:textId="18C58B0B" w:rsidR="00FD6D0A" w:rsidRPr="00CB7B12" w:rsidRDefault="00FD6D0A" w:rsidP="00EF7657">
            <w:pPr>
              <w:pStyle w:val="TableParagraph"/>
              <w:tabs>
                <w:tab w:val="left" w:pos="3079"/>
              </w:tabs>
              <w:ind w:left="386" w:right="856"/>
              <w:rPr>
                <w:rFonts w:ascii="Verdana" w:hAnsi="Verdana"/>
                <w:sz w:val="20"/>
                <w:szCs w:val="20"/>
                <w:lang w:val="ru-RU"/>
              </w:rPr>
            </w:pPr>
            <w:r w:rsidRPr="00CB7B12">
              <w:rPr>
                <w:rFonts w:ascii="Verdana" w:hAnsi="Verdana"/>
                <w:sz w:val="20"/>
                <w:szCs w:val="20"/>
                <w:lang w:val="ru-RU"/>
              </w:rPr>
              <w:t xml:space="preserve"> М.П.</w:t>
            </w:r>
          </w:p>
        </w:tc>
        <w:tc>
          <w:tcPr>
            <w:tcW w:w="7229" w:type="dxa"/>
          </w:tcPr>
          <w:p w14:paraId="1AA5EC43" w14:textId="01EAEB22" w:rsidR="00FD6D0A" w:rsidRPr="00CB7B12" w:rsidRDefault="00FD6D0A" w:rsidP="00EF7657">
            <w:pPr>
              <w:pStyle w:val="TableParagraph"/>
              <w:rPr>
                <w:rFonts w:ascii="Verdana" w:hAnsi="Verdana"/>
                <w:sz w:val="20"/>
                <w:szCs w:val="20"/>
                <w:lang w:val="ru-RU"/>
              </w:rPr>
            </w:pPr>
          </w:p>
          <w:p w14:paraId="1AA5EC44" w14:textId="77777777" w:rsidR="00FD6D0A" w:rsidRPr="00CB7B12" w:rsidRDefault="00FD6D0A" w:rsidP="00EF7657">
            <w:pPr>
              <w:pStyle w:val="TableParagraph"/>
              <w:rPr>
                <w:rFonts w:ascii="Verdana" w:hAnsi="Verdana"/>
                <w:sz w:val="20"/>
                <w:szCs w:val="20"/>
                <w:lang w:val="ru-RU"/>
              </w:rPr>
            </w:pPr>
          </w:p>
          <w:p w14:paraId="1AA5EC45" w14:textId="4E83F08C" w:rsidR="00FD6D0A" w:rsidRPr="00CB7B12" w:rsidRDefault="009802BF" w:rsidP="00EF7657">
            <w:pPr>
              <w:pStyle w:val="TableParagraph"/>
              <w:rPr>
                <w:rFonts w:ascii="Verdana" w:hAnsi="Verdana"/>
                <w:sz w:val="20"/>
                <w:szCs w:val="20"/>
                <w:lang w:val="ru-RU"/>
              </w:rPr>
            </w:pPr>
            <w:r w:rsidRPr="00CB7B12">
              <w:rPr>
                <w:rFonts w:ascii="Verdana" w:hAnsi="Verdana"/>
                <w:sz w:val="20"/>
                <w:szCs w:val="20"/>
                <w:lang w:val="ru-RU"/>
              </w:rPr>
              <w:t>___________________</w:t>
            </w:r>
            <w:r w:rsidR="00FD6D0A" w:rsidRPr="00CB7B12">
              <w:rPr>
                <w:rFonts w:ascii="Verdana" w:hAnsi="Verdana"/>
                <w:sz w:val="20"/>
                <w:szCs w:val="20"/>
                <w:lang w:val="ru-RU"/>
              </w:rPr>
              <w:t xml:space="preserve"> </w:t>
            </w:r>
          </w:p>
          <w:p w14:paraId="698281D7" w14:textId="77777777" w:rsidR="009802BF" w:rsidRPr="00CB7B12" w:rsidRDefault="009802BF" w:rsidP="00EF7657">
            <w:pPr>
              <w:pStyle w:val="TableParagraph"/>
              <w:spacing w:line="252" w:lineRule="exact"/>
              <w:ind w:left="449"/>
              <w:rPr>
                <w:rFonts w:ascii="Verdana" w:hAnsi="Verdana"/>
                <w:sz w:val="20"/>
                <w:szCs w:val="20"/>
                <w:lang w:val="ru-RU"/>
              </w:rPr>
            </w:pPr>
          </w:p>
          <w:p w14:paraId="1AA5EC46" w14:textId="4EBC16BB" w:rsidR="00FD6D0A" w:rsidRPr="00CB7B12" w:rsidRDefault="009802BF" w:rsidP="00EF7657">
            <w:pPr>
              <w:pStyle w:val="TableParagraph"/>
              <w:spacing w:line="252" w:lineRule="exact"/>
              <w:rPr>
                <w:rFonts w:ascii="Verdana" w:hAnsi="Verdana"/>
                <w:sz w:val="20"/>
                <w:szCs w:val="20"/>
                <w:lang w:val="ru-RU"/>
              </w:rPr>
            </w:pPr>
            <w:r w:rsidRPr="00CB7B12">
              <w:rPr>
                <w:rFonts w:ascii="Verdana" w:hAnsi="Verdana"/>
                <w:sz w:val="20"/>
                <w:szCs w:val="20"/>
                <w:lang w:val="ru-RU"/>
              </w:rPr>
              <w:t xml:space="preserve"> </w:t>
            </w:r>
            <w:r w:rsidR="00FD6D0A" w:rsidRPr="00CB7B12">
              <w:rPr>
                <w:rFonts w:ascii="Verdana" w:hAnsi="Verdana"/>
                <w:sz w:val="20"/>
                <w:szCs w:val="20"/>
                <w:lang w:val="ru-RU"/>
              </w:rPr>
              <w:t>М.П.</w:t>
            </w:r>
          </w:p>
        </w:tc>
      </w:tr>
    </w:tbl>
    <w:p w14:paraId="1AA5EC48" w14:textId="77777777" w:rsidR="00FD6D0A" w:rsidRPr="00CB7B12" w:rsidRDefault="00FD6D0A" w:rsidP="00EF7657">
      <w:pPr>
        <w:rPr>
          <w:rFonts w:ascii="Verdana" w:hAnsi="Verdana"/>
          <w:sz w:val="20"/>
          <w:szCs w:val="20"/>
          <w:lang w:val="ru-RU"/>
        </w:rPr>
      </w:pPr>
    </w:p>
    <w:sectPr w:rsidR="00FD6D0A" w:rsidRPr="00CB7B12">
      <w:type w:val="continuous"/>
      <w:pgSz w:w="16850" w:h="11910" w:orient="landscape"/>
      <w:pgMar w:top="1080" w:right="42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67E79" w14:textId="77777777" w:rsidR="00DB2A5C" w:rsidRDefault="00DB2A5C" w:rsidP="00CC52BD">
      <w:r>
        <w:separator/>
      </w:r>
    </w:p>
  </w:endnote>
  <w:endnote w:type="continuationSeparator" w:id="0">
    <w:p w14:paraId="2AE11919" w14:textId="77777777" w:rsidR="00DB2A5C" w:rsidRDefault="00DB2A5C" w:rsidP="00CC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945EC" w14:textId="77777777" w:rsidR="00DB2A5C" w:rsidRDefault="00DB2A5C" w:rsidP="00CC52BD">
      <w:r>
        <w:separator/>
      </w:r>
    </w:p>
  </w:footnote>
  <w:footnote w:type="continuationSeparator" w:id="0">
    <w:p w14:paraId="15390114" w14:textId="77777777" w:rsidR="00DB2A5C" w:rsidRDefault="00DB2A5C" w:rsidP="00CC52BD">
      <w:r>
        <w:continuationSeparator/>
      </w:r>
    </w:p>
  </w:footnote>
  <w:footnote w:id="1">
    <w:p w14:paraId="5540F0C9" w14:textId="77777777" w:rsidR="00DB2A5C" w:rsidRPr="003C12BF" w:rsidRDefault="00DB2A5C" w:rsidP="003C12BF">
      <w:pPr>
        <w:autoSpaceDE w:val="0"/>
        <w:autoSpaceDN w:val="0"/>
        <w:adjustRightInd w:val="0"/>
        <w:rPr>
          <w:rFonts w:ascii="Verdana" w:hAnsi="Verdana" w:cs="Verdana"/>
          <w:color w:val="000000"/>
          <w:sz w:val="16"/>
          <w:szCs w:val="16"/>
          <w:lang w:val="ru-RU"/>
        </w:rPr>
      </w:pPr>
      <w:r w:rsidRPr="00BD7614">
        <w:rPr>
          <w:rStyle w:val="af4"/>
          <w:rFonts w:ascii="Verdana" w:hAnsi="Verdana"/>
          <w:sz w:val="16"/>
          <w:szCs w:val="16"/>
        </w:rPr>
        <w:footnoteRef/>
      </w:r>
      <w:r w:rsidRPr="003C12BF">
        <w:rPr>
          <w:lang w:val="ru-RU"/>
        </w:rPr>
        <w:t xml:space="preserve"> </w:t>
      </w:r>
      <w:r w:rsidRPr="003C12BF">
        <w:rPr>
          <w:rFonts w:ascii="Verdana" w:hAnsi="Verdana"/>
          <w:sz w:val="16"/>
          <w:szCs w:val="16"/>
          <w:lang w:val="ru-RU" w:eastAsia="ar-SA"/>
        </w:rPr>
        <w:t>В случае если НДС не облагается</w:t>
      </w:r>
      <w:r w:rsidRPr="003C12BF">
        <w:rPr>
          <w:rFonts w:ascii="Verdana" w:hAnsi="Verdana" w:cs="Verdana"/>
          <w:color w:val="000000"/>
          <w:sz w:val="16"/>
          <w:szCs w:val="16"/>
          <w:lang w:val="ru-RU"/>
        </w:rPr>
        <w:t>, то указать следующую формулировку: «НДС не облагается на основании статей 346.11 и 346.12 главы 26.2 Налогового кодекса Российской Федерации в связи с применением Исполнителем упрощенной системы налогообложения. В случае утраты Исполнителем права на освобождение от исполнения обязанностей налогоплательщика по уплате НДС, стоимость Услуг рассматривается как включающая в себя НДС.</w:t>
      </w:r>
    </w:p>
  </w:footnote>
  <w:footnote w:id="2">
    <w:p w14:paraId="264151E0" w14:textId="77777777" w:rsidR="00DB2A5C" w:rsidRPr="003C12BF" w:rsidRDefault="00DB2A5C" w:rsidP="003C12BF">
      <w:pPr>
        <w:autoSpaceDE w:val="0"/>
        <w:autoSpaceDN w:val="0"/>
        <w:adjustRightInd w:val="0"/>
        <w:rPr>
          <w:rFonts w:ascii="Verdana" w:hAnsi="Verdana" w:cs="Verdana"/>
          <w:color w:val="000000"/>
          <w:sz w:val="16"/>
          <w:szCs w:val="16"/>
          <w:lang w:val="ru-RU"/>
        </w:rPr>
      </w:pPr>
      <w:r w:rsidRPr="00BD7614">
        <w:rPr>
          <w:rStyle w:val="af4"/>
          <w:rFonts w:ascii="Verdana" w:hAnsi="Verdana"/>
          <w:sz w:val="16"/>
          <w:szCs w:val="16"/>
        </w:rPr>
        <w:footnoteRef/>
      </w:r>
      <w:r w:rsidRPr="003C12BF">
        <w:rPr>
          <w:lang w:val="ru-RU"/>
        </w:rPr>
        <w:t xml:space="preserve"> </w:t>
      </w:r>
      <w:r w:rsidRPr="003C12BF">
        <w:rPr>
          <w:rFonts w:ascii="Verdana" w:hAnsi="Verdana"/>
          <w:sz w:val="16"/>
          <w:szCs w:val="16"/>
          <w:lang w:val="ru-RU" w:eastAsia="ar-SA"/>
        </w:rPr>
        <w:t>В случае если НДС не облагается</w:t>
      </w:r>
      <w:r w:rsidRPr="003C12BF">
        <w:rPr>
          <w:rFonts w:ascii="Verdana" w:hAnsi="Verdana" w:cs="Verdana"/>
          <w:color w:val="000000"/>
          <w:sz w:val="16"/>
          <w:szCs w:val="16"/>
          <w:lang w:val="ru-RU"/>
        </w:rPr>
        <w:t>, то указать следующую формулировку: «НДС не облагается на основании статей 346.11 и 346.12 главы 26.2 Налогового кодекса Российской Федерации в связи с применением Исполнителем упрощенной системы налогообложения. В случае утраты Исполнителем права на освобождение от исполнения обязанностей налогоплательщика по уплате НДС, стоимость Услуг рассматривается как включающая в себя НДС.</w:t>
      </w:r>
    </w:p>
  </w:footnote>
  <w:footnote w:id="3">
    <w:p w14:paraId="4A8B1884" w14:textId="77777777" w:rsidR="00DB2A5C" w:rsidRPr="003C12BF" w:rsidRDefault="00DB2A5C" w:rsidP="003C12BF">
      <w:pPr>
        <w:autoSpaceDE w:val="0"/>
        <w:autoSpaceDN w:val="0"/>
        <w:adjustRightInd w:val="0"/>
        <w:rPr>
          <w:rFonts w:ascii="Verdana" w:hAnsi="Verdana" w:cs="Verdana"/>
          <w:color w:val="000000"/>
          <w:sz w:val="16"/>
          <w:szCs w:val="16"/>
          <w:lang w:val="ru-RU"/>
        </w:rPr>
      </w:pPr>
      <w:r w:rsidRPr="00BD7614">
        <w:rPr>
          <w:rStyle w:val="af4"/>
          <w:rFonts w:ascii="Verdana" w:hAnsi="Verdana"/>
          <w:sz w:val="16"/>
          <w:szCs w:val="16"/>
        </w:rPr>
        <w:footnoteRef/>
      </w:r>
      <w:r w:rsidRPr="003C12BF">
        <w:rPr>
          <w:lang w:val="ru-RU"/>
        </w:rPr>
        <w:t xml:space="preserve"> </w:t>
      </w:r>
      <w:r w:rsidRPr="003C12BF">
        <w:rPr>
          <w:rFonts w:ascii="Verdana" w:hAnsi="Verdana"/>
          <w:sz w:val="16"/>
          <w:szCs w:val="16"/>
          <w:lang w:val="ru-RU" w:eastAsia="ar-SA"/>
        </w:rPr>
        <w:t>В случае если НДС не облагается</w:t>
      </w:r>
      <w:r w:rsidRPr="003C12BF">
        <w:rPr>
          <w:rFonts w:ascii="Verdana" w:hAnsi="Verdana" w:cs="Verdana"/>
          <w:color w:val="000000"/>
          <w:sz w:val="16"/>
          <w:szCs w:val="16"/>
          <w:lang w:val="ru-RU"/>
        </w:rPr>
        <w:t>, то указать следующую формулировку: «НДС не облагается на основании статей 346.11 и 346.12 главы 26.2 Налогового кодекса Российской Федерации в связи с применением Исполнителем упрощенной системы налогообложения. В случае утраты Исполнителем права на освобождение от исполнения обязанностей налогоплательщика по уплате НДС, стоимость Услуг рассматривается как включающая в себя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1E1"/>
    <w:multiLevelType w:val="multilevel"/>
    <w:tmpl w:val="CDA48FC8"/>
    <w:lvl w:ilvl="0">
      <w:start w:val="9"/>
      <w:numFmt w:val="decimal"/>
      <w:lvlText w:val="%1"/>
      <w:lvlJc w:val="left"/>
      <w:pPr>
        <w:ind w:left="103" w:hanging="548"/>
      </w:pPr>
      <w:rPr>
        <w:rFonts w:hint="default"/>
      </w:rPr>
    </w:lvl>
    <w:lvl w:ilvl="1">
      <w:start w:val="1"/>
      <w:numFmt w:val="decimal"/>
      <w:lvlText w:val="%1.%2."/>
      <w:lvlJc w:val="left"/>
      <w:pPr>
        <w:ind w:left="103" w:hanging="548"/>
      </w:pPr>
      <w:rPr>
        <w:rFonts w:ascii="Arial" w:eastAsia="Arial" w:hAnsi="Arial" w:cs="Arial" w:hint="default"/>
        <w:w w:val="99"/>
        <w:sz w:val="24"/>
        <w:szCs w:val="24"/>
      </w:rPr>
    </w:lvl>
    <w:lvl w:ilvl="2">
      <w:numFmt w:val="bullet"/>
      <w:lvlText w:val="•"/>
      <w:lvlJc w:val="left"/>
      <w:pPr>
        <w:ind w:left="2017" w:hanging="548"/>
      </w:pPr>
      <w:rPr>
        <w:rFonts w:hint="default"/>
      </w:rPr>
    </w:lvl>
    <w:lvl w:ilvl="3">
      <w:numFmt w:val="bullet"/>
      <w:lvlText w:val="•"/>
      <w:lvlJc w:val="left"/>
      <w:pPr>
        <w:ind w:left="2975" w:hanging="548"/>
      </w:pPr>
      <w:rPr>
        <w:rFonts w:hint="default"/>
      </w:rPr>
    </w:lvl>
    <w:lvl w:ilvl="4">
      <w:numFmt w:val="bullet"/>
      <w:lvlText w:val="•"/>
      <w:lvlJc w:val="left"/>
      <w:pPr>
        <w:ind w:left="3934" w:hanging="548"/>
      </w:pPr>
      <w:rPr>
        <w:rFonts w:hint="default"/>
      </w:rPr>
    </w:lvl>
    <w:lvl w:ilvl="5">
      <w:numFmt w:val="bullet"/>
      <w:lvlText w:val="•"/>
      <w:lvlJc w:val="left"/>
      <w:pPr>
        <w:ind w:left="4893" w:hanging="548"/>
      </w:pPr>
      <w:rPr>
        <w:rFonts w:hint="default"/>
      </w:rPr>
    </w:lvl>
    <w:lvl w:ilvl="6">
      <w:numFmt w:val="bullet"/>
      <w:lvlText w:val="•"/>
      <w:lvlJc w:val="left"/>
      <w:pPr>
        <w:ind w:left="5851" w:hanging="548"/>
      </w:pPr>
      <w:rPr>
        <w:rFonts w:hint="default"/>
      </w:rPr>
    </w:lvl>
    <w:lvl w:ilvl="7">
      <w:numFmt w:val="bullet"/>
      <w:lvlText w:val="•"/>
      <w:lvlJc w:val="left"/>
      <w:pPr>
        <w:ind w:left="6810" w:hanging="548"/>
      </w:pPr>
      <w:rPr>
        <w:rFonts w:hint="default"/>
      </w:rPr>
    </w:lvl>
    <w:lvl w:ilvl="8">
      <w:numFmt w:val="bullet"/>
      <w:lvlText w:val="•"/>
      <w:lvlJc w:val="left"/>
      <w:pPr>
        <w:ind w:left="7769" w:hanging="548"/>
      </w:pPr>
      <w:rPr>
        <w:rFonts w:hint="default"/>
      </w:rPr>
    </w:lvl>
  </w:abstractNum>
  <w:abstractNum w:abstractNumId="1" w15:restartNumberingAfterBreak="0">
    <w:nsid w:val="04C47B40"/>
    <w:multiLevelType w:val="multilevel"/>
    <w:tmpl w:val="4EF8FDE6"/>
    <w:lvl w:ilvl="0">
      <w:start w:val="3"/>
      <w:numFmt w:val="decimal"/>
      <w:lvlText w:val="%1"/>
      <w:lvlJc w:val="left"/>
      <w:pPr>
        <w:ind w:left="100" w:hanging="853"/>
      </w:pPr>
      <w:rPr>
        <w:rFonts w:hint="default"/>
      </w:rPr>
    </w:lvl>
    <w:lvl w:ilvl="1">
      <w:start w:val="2"/>
      <w:numFmt w:val="decimal"/>
      <w:lvlText w:val="%1.%2."/>
      <w:lvlJc w:val="left"/>
      <w:pPr>
        <w:ind w:left="100" w:hanging="853"/>
      </w:pPr>
      <w:rPr>
        <w:rFonts w:ascii="Verdana" w:eastAsia="Arial" w:hAnsi="Verdana" w:cs="Arial" w:hint="default"/>
        <w:b/>
        <w:bCs/>
        <w:spacing w:val="-1"/>
        <w:w w:val="99"/>
        <w:sz w:val="20"/>
        <w:szCs w:val="20"/>
      </w:rPr>
    </w:lvl>
    <w:lvl w:ilvl="2">
      <w:start w:val="1"/>
      <w:numFmt w:val="decimal"/>
      <w:lvlText w:val="%1.%2.%3."/>
      <w:lvlJc w:val="left"/>
      <w:pPr>
        <w:ind w:left="952" w:hanging="853"/>
      </w:pPr>
      <w:rPr>
        <w:rFonts w:ascii="Verdana" w:eastAsia="Arial" w:hAnsi="Verdana" w:cs="Arial" w:hint="default"/>
        <w:spacing w:val="-1"/>
        <w:w w:val="99"/>
        <w:sz w:val="20"/>
        <w:szCs w:val="20"/>
      </w:rPr>
    </w:lvl>
    <w:lvl w:ilvl="3">
      <w:numFmt w:val="bullet"/>
      <w:lvlText w:val="•"/>
      <w:lvlJc w:val="left"/>
      <w:pPr>
        <w:ind w:left="2956" w:hanging="853"/>
      </w:pPr>
      <w:rPr>
        <w:rFonts w:hint="default"/>
      </w:rPr>
    </w:lvl>
    <w:lvl w:ilvl="4">
      <w:numFmt w:val="bullet"/>
      <w:lvlText w:val="•"/>
      <w:lvlJc w:val="left"/>
      <w:pPr>
        <w:ind w:left="3955" w:hanging="853"/>
      </w:pPr>
      <w:rPr>
        <w:rFonts w:hint="default"/>
      </w:rPr>
    </w:lvl>
    <w:lvl w:ilvl="5">
      <w:numFmt w:val="bullet"/>
      <w:lvlText w:val="•"/>
      <w:lvlJc w:val="left"/>
      <w:pPr>
        <w:ind w:left="4953" w:hanging="853"/>
      </w:pPr>
      <w:rPr>
        <w:rFonts w:hint="default"/>
      </w:rPr>
    </w:lvl>
    <w:lvl w:ilvl="6">
      <w:numFmt w:val="bullet"/>
      <w:lvlText w:val="•"/>
      <w:lvlJc w:val="left"/>
      <w:pPr>
        <w:ind w:left="5952" w:hanging="853"/>
      </w:pPr>
      <w:rPr>
        <w:rFonts w:hint="default"/>
      </w:rPr>
    </w:lvl>
    <w:lvl w:ilvl="7">
      <w:numFmt w:val="bullet"/>
      <w:lvlText w:val="•"/>
      <w:lvlJc w:val="left"/>
      <w:pPr>
        <w:ind w:left="6950" w:hanging="853"/>
      </w:pPr>
      <w:rPr>
        <w:rFonts w:hint="default"/>
      </w:rPr>
    </w:lvl>
    <w:lvl w:ilvl="8">
      <w:numFmt w:val="bullet"/>
      <w:lvlText w:val="•"/>
      <w:lvlJc w:val="left"/>
      <w:pPr>
        <w:ind w:left="7949" w:hanging="853"/>
      </w:pPr>
      <w:rPr>
        <w:rFonts w:hint="default"/>
      </w:rPr>
    </w:lvl>
  </w:abstractNum>
  <w:abstractNum w:abstractNumId="2" w15:restartNumberingAfterBreak="0">
    <w:nsid w:val="06AF0CD8"/>
    <w:multiLevelType w:val="hybridMultilevel"/>
    <w:tmpl w:val="91281694"/>
    <w:lvl w:ilvl="0" w:tplc="AB56B624">
      <w:start w:val="1"/>
      <w:numFmt w:val="decimal"/>
      <w:lvlText w:val="%1."/>
      <w:lvlJc w:val="left"/>
      <w:pPr>
        <w:ind w:left="3514" w:hanging="269"/>
        <w:jc w:val="right"/>
      </w:pPr>
      <w:rPr>
        <w:rFonts w:ascii="Verdana" w:eastAsia="Arial" w:hAnsi="Verdana" w:cs="Arial" w:hint="default"/>
        <w:b/>
        <w:bCs/>
        <w:w w:val="99"/>
        <w:sz w:val="20"/>
        <w:szCs w:val="20"/>
      </w:rPr>
    </w:lvl>
    <w:lvl w:ilvl="1" w:tplc="1562ABBA">
      <w:numFmt w:val="bullet"/>
      <w:lvlText w:val="•"/>
      <w:lvlJc w:val="left"/>
      <w:pPr>
        <w:ind w:left="4136" w:hanging="269"/>
      </w:pPr>
      <w:rPr>
        <w:rFonts w:hint="default"/>
      </w:rPr>
    </w:lvl>
    <w:lvl w:ilvl="2" w:tplc="B1348CDE">
      <w:numFmt w:val="bullet"/>
      <w:lvlText w:val="•"/>
      <w:lvlJc w:val="left"/>
      <w:pPr>
        <w:ind w:left="4753" w:hanging="269"/>
      </w:pPr>
      <w:rPr>
        <w:rFonts w:hint="default"/>
      </w:rPr>
    </w:lvl>
    <w:lvl w:ilvl="3" w:tplc="A03E0BF8">
      <w:numFmt w:val="bullet"/>
      <w:lvlText w:val="•"/>
      <w:lvlJc w:val="left"/>
      <w:pPr>
        <w:ind w:left="5369" w:hanging="269"/>
      </w:pPr>
      <w:rPr>
        <w:rFonts w:hint="default"/>
      </w:rPr>
    </w:lvl>
    <w:lvl w:ilvl="4" w:tplc="8FEAA0FE">
      <w:numFmt w:val="bullet"/>
      <w:lvlText w:val="•"/>
      <w:lvlJc w:val="left"/>
      <w:pPr>
        <w:ind w:left="5986" w:hanging="269"/>
      </w:pPr>
      <w:rPr>
        <w:rFonts w:hint="default"/>
      </w:rPr>
    </w:lvl>
    <w:lvl w:ilvl="5" w:tplc="E2649498">
      <w:numFmt w:val="bullet"/>
      <w:lvlText w:val="•"/>
      <w:lvlJc w:val="left"/>
      <w:pPr>
        <w:ind w:left="6603" w:hanging="269"/>
      </w:pPr>
      <w:rPr>
        <w:rFonts w:hint="default"/>
      </w:rPr>
    </w:lvl>
    <w:lvl w:ilvl="6" w:tplc="0780172A">
      <w:numFmt w:val="bullet"/>
      <w:lvlText w:val="•"/>
      <w:lvlJc w:val="left"/>
      <w:pPr>
        <w:ind w:left="7219" w:hanging="269"/>
      </w:pPr>
      <w:rPr>
        <w:rFonts w:hint="default"/>
      </w:rPr>
    </w:lvl>
    <w:lvl w:ilvl="7" w:tplc="E48ECD70">
      <w:numFmt w:val="bullet"/>
      <w:lvlText w:val="•"/>
      <w:lvlJc w:val="left"/>
      <w:pPr>
        <w:ind w:left="7836" w:hanging="269"/>
      </w:pPr>
      <w:rPr>
        <w:rFonts w:hint="default"/>
      </w:rPr>
    </w:lvl>
    <w:lvl w:ilvl="8" w:tplc="C5421C90">
      <w:numFmt w:val="bullet"/>
      <w:lvlText w:val="•"/>
      <w:lvlJc w:val="left"/>
      <w:pPr>
        <w:ind w:left="8453" w:hanging="269"/>
      </w:pPr>
      <w:rPr>
        <w:rFonts w:hint="default"/>
      </w:rPr>
    </w:lvl>
  </w:abstractNum>
  <w:abstractNum w:abstractNumId="3" w15:restartNumberingAfterBreak="0">
    <w:nsid w:val="0ABB6B1A"/>
    <w:multiLevelType w:val="multilevel"/>
    <w:tmpl w:val="A394107E"/>
    <w:lvl w:ilvl="0">
      <w:start w:val="8"/>
      <w:numFmt w:val="decimal"/>
      <w:lvlText w:val="%1"/>
      <w:lvlJc w:val="left"/>
      <w:pPr>
        <w:ind w:left="103" w:hanging="483"/>
      </w:pPr>
      <w:rPr>
        <w:rFonts w:hint="default"/>
      </w:rPr>
    </w:lvl>
    <w:lvl w:ilvl="1">
      <w:start w:val="1"/>
      <w:numFmt w:val="decimal"/>
      <w:lvlText w:val="%1.%2."/>
      <w:lvlJc w:val="left"/>
      <w:pPr>
        <w:ind w:left="625" w:hanging="483"/>
      </w:pPr>
      <w:rPr>
        <w:rFonts w:ascii="Verdana" w:eastAsia="Arial" w:hAnsi="Verdana" w:cs="Arial" w:hint="default"/>
        <w:w w:val="99"/>
        <w:sz w:val="20"/>
        <w:szCs w:val="20"/>
      </w:rPr>
    </w:lvl>
    <w:lvl w:ilvl="2">
      <w:numFmt w:val="bullet"/>
      <w:lvlText w:val="•"/>
      <w:lvlJc w:val="left"/>
      <w:pPr>
        <w:ind w:left="2017" w:hanging="483"/>
      </w:pPr>
      <w:rPr>
        <w:rFonts w:hint="default"/>
      </w:rPr>
    </w:lvl>
    <w:lvl w:ilvl="3">
      <w:numFmt w:val="bullet"/>
      <w:lvlText w:val="•"/>
      <w:lvlJc w:val="left"/>
      <w:pPr>
        <w:ind w:left="2975" w:hanging="483"/>
      </w:pPr>
      <w:rPr>
        <w:rFonts w:hint="default"/>
      </w:rPr>
    </w:lvl>
    <w:lvl w:ilvl="4">
      <w:numFmt w:val="bullet"/>
      <w:lvlText w:val="•"/>
      <w:lvlJc w:val="left"/>
      <w:pPr>
        <w:ind w:left="3934" w:hanging="483"/>
      </w:pPr>
      <w:rPr>
        <w:rFonts w:hint="default"/>
      </w:rPr>
    </w:lvl>
    <w:lvl w:ilvl="5">
      <w:numFmt w:val="bullet"/>
      <w:lvlText w:val="•"/>
      <w:lvlJc w:val="left"/>
      <w:pPr>
        <w:ind w:left="4893" w:hanging="483"/>
      </w:pPr>
      <w:rPr>
        <w:rFonts w:hint="default"/>
      </w:rPr>
    </w:lvl>
    <w:lvl w:ilvl="6">
      <w:numFmt w:val="bullet"/>
      <w:lvlText w:val="•"/>
      <w:lvlJc w:val="left"/>
      <w:pPr>
        <w:ind w:left="5851" w:hanging="483"/>
      </w:pPr>
      <w:rPr>
        <w:rFonts w:hint="default"/>
      </w:rPr>
    </w:lvl>
    <w:lvl w:ilvl="7">
      <w:numFmt w:val="bullet"/>
      <w:lvlText w:val="•"/>
      <w:lvlJc w:val="left"/>
      <w:pPr>
        <w:ind w:left="6810" w:hanging="483"/>
      </w:pPr>
      <w:rPr>
        <w:rFonts w:hint="default"/>
      </w:rPr>
    </w:lvl>
    <w:lvl w:ilvl="8">
      <w:numFmt w:val="bullet"/>
      <w:lvlText w:val="•"/>
      <w:lvlJc w:val="left"/>
      <w:pPr>
        <w:ind w:left="7769" w:hanging="483"/>
      </w:pPr>
      <w:rPr>
        <w:rFonts w:hint="default"/>
      </w:rPr>
    </w:lvl>
  </w:abstractNum>
  <w:abstractNum w:abstractNumId="4" w15:restartNumberingAfterBreak="0">
    <w:nsid w:val="0C036E62"/>
    <w:multiLevelType w:val="multilevel"/>
    <w:tmpl w:val="C0FC2178"/>
    <w:lvl w:ilvl="0">
      <w:start w:val="3"/>
      <w:numFmt w:val="decimal"/>
      <w:lvlText w:val="%1"/>
      <w:lvlJc w:val="left"/>
      <w:pPr>
        <w:ind w:left="571" w:hanging="468"/>
      </w:pPr>
      <w:rPr>
        <w:rFonts w:hint="default"/>
      </w:rPr>
    </w:lvl>
    <w:lvl w:ilvl="1">
      <w:start w:val="1"/>
      <w:numFmt w:val="decimal"/>
      <w:lvlText w:val="%1.%2."/>
      <w:lvlJc w:val="left"/>
      <w:pPr>
        <w:ind w:left="571" w:hanging="468"/>
      </w:pPr>
      <w:rPr>
        <w:rFonts w:ascii="Verdana" w:eastAsia="Arial" w:hAnsi="Verdana" w:cs="Arial" w:hint="default"/>
        <w:b/>
        <w:bCs/>
        <w:w w:val="99"/>
        <w:sz w:val="20"/>
        <w:szCs w:val="20"/>
      </w:rPr>
    </w:lvl>
    <w:lvl w:ilvl="2">
      <w:start w:val="1"/>
      <w:numFmt w:val="decimal"/>
      <w:lvlText w:val="%1.%2.%3."/>
      <w:lvlJc w:val="left"/>
      <w:pPr>
        <w:ind w:left="103" w:hanging="759"/>
      </w:pPr>
      <w:rPr>
        <w:rFonts w:ascii="Verdana" w:eastAsia="Arial" w:hAnsi="Verdana" w:cs="Arial" w:hint="default"/>
        <w:spacing w:val="-2"/>
        <w:w w:val="99"/>
        <w:sz w:val="20"/>
        <w:szCs w:val="20"/>
      </w:rPr>
    </w:lvl>
    <w:lvl w:ilvl="3">
      <w:numFmt w:val="bullet"/>
      <w:lvlText w:val="•"/>
      <w:lvlJc w:val="left"/>
      <w:pPr>
        <w:ind w:left="2603" w:hanging="759"/>
      </w:pPr>
      <w:rPr>
        <w:rFonts w:hint="default"/>
      </w:rPr>
    </w:lvl>
    <w:lvl w:ilvl="4">
      <w:numFmt w:val="bullet"/>
      <w:lvlText w:val="•"/>
      <w:lvlJc w:val="left"/>
      <w:pPr>
        <w:ind w:left="3615" w:hanging="759"/>
      </w:pPr>
      <w:rPr>
        <w:rFonts w:hint="default"/>
      </w:rPr>
    </w:lvl>
    <w:lvl w:ilvl="5">
      <w:numFmt w:val="bullet"/>
      <w:lvlText w:val="•"/>
      <w:lvlJc w:val="left"/>
      <w:pPr>
        <w:ind w:left="4627" w:hanging="759"/>
      </w:pPr>
      <w:rPr>
        <w:rFonts w:hint="default"/>
      </w:rPr>
    </w:lvl>
    <w:lvl w:ilvl="6">
      <w:numFmt w:val="bullet"/>
      <w:lvlText w:val="•"/>
      <w:lvlJc w:val="left"/>
      <w:pPr>
        <w:ind w:left="5639" w:hanging="759"/>
      </w:pPr>
      <w:rPr>
        <w:rFonts w:hint="default"/>
      </w:rPr>
    </w:lvl>
    <w:lvl w:ilvl="7">
      <w:numFmt w:val="bullet"/>
      <w:lvlText w:val="•"/>
      <w:lvlJc w:val="left"/>
      <w:pPr>
        <w:ind w:left="6650" w:hanging="759"/>
      </w:pPr>
      <w:rPr>
        <w:rFonts w:hint="default"/>
      </w:rPr>
    </w:lvl>
    <w:lvl w:ilvl="8">
      <w:numFmt w:val="bullet"/>
      <w:lvlText w:val="•"/>
      <w:lvlJc w:val="left"/>
      <w:pPr>
        <w:ind w:left="7662" w:hanging="759"/>
      </w:pPr>
      <w:rPr>
        <w:rFonts w:hint="default"/>
      </w:rPr>
    </w:lvl>
  </w:abstractNum>
  <w:abstractNum w:abstractNumId="5" w15:restartNumberingAfterBreak="0">
    <w:nsid w:val="0D1768E3"/>
    <w:multiLevelType w:val="hybridMultilevel"/>
    <w:tmpl w:val="93327AE8"/>
    <w:lvl w:ilvl="0" w:tplc="7B0CEF16">
      <w:start w:val="1"/>
      <w:numFmt w:val="decimal"/>
      <w:lvlText w:val="3.%1."/>
      <w:lvlJc w:val="left"/>
      <w:pPr>
        <w:ind w:left="1484" w:hanging="360"/>
      </w:pPr>
      <w:rPr>
        <w:rFonts w:hint="default"/>
        <w:b w:val="0"/>
        <w:i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A3334C"/>
    <w:multiLevelType w:val="hybridMultilevel"/>
    <w:tmpl w:val="67140352"/>
    <w:lvl w:ilvl="0" w:tplc="4F5CE134">
      <w:numFmt w:val="bullet"/>
      <w:lvlText w:val="-"/>
      <w:lvlJc w:val="left"/>
      <w:pPr>
        <w:ind w:left="103" w:hanging="147"/>
      </w:pPr>
      <w:rPr>
        <w:rFonts w:ascii="Arial" w:eastAsia="Arial" w:hAnsi="Arial" w:cs="Arial" w:hint="default"/>
        <w:w w:val="99"/>
        <w:sz w:val="24"/>
        <w:szCs w:val="24"/>
      </w:rPr>
    </w:lvl>
    <w:lvl w:ilvl="1" w:tplc="450EA380">
      <w:numFmt w:val="bullet"/>
      <w:lvlText w:val="•"/>
      <w:lvlJc w:val="left"/>
      <w:pPr>
        <w:ind w:left="1058" w:hanging="147"/>
      </w:pPr>
      <w:rPr>
        <w:rFonts w:hint="default"/>
      </w:rPr>
    </w:lvl>
    <w:lvl w:ilvl="2" w:tplc="028AE116">
      <w:numFmt w:val="bullet"/>
      <w:lvlText w:val="•"/>
      <w:lvlJc w:val="left"/>
      <w:pPr>
        <w:ind w:left="2017" w:hanging="147"/>
      </w:pPr>
      <w:rPr>
        <w:rFonts w:hint="default"/>
      </w:rPr>
    </w:lvl>
    <w:lvl w:ilvl="3" w:tplc="C6D8064C">
      <w:numFmt w:val="bullet"/>
      <w:lvlText w:val="•"/>
      <w:lvlJc w:val="left"/>
      <w:pPr>
        <w:ind w:left="2975" w:hanging="147"/>
      </w:pPr>
      <w:rPr>
        <w:rFonts w:hint="default"/>
      </w:rPr>
    </w:lvl>
    <w:lvl w:ilvl="4" w:tplc="0EAC6006">
      <w:numFmt w:val="bullet"/>
      <w:lvlText w:val="•"/>
      <w:lvlJc w:val="left"/>
      <w:pPr>
        <w:ind w:left="3934" w:hanging="147"/>
      </w:pPr>
      <w:rPr>
        <w:rFonts w:hint="default"/>
      </w:rPr>
    </w:lvl>
    <w:lvl w:ilvl="5" w:tplc="5E80E4F0">
      <w:numFmt w:val="bullet"/>
      <w:lvlText w:val="•"/>
      <w:lvlJc w:val="left"/>
      <w:pPr>
        <w:ind w:left="4893" w:hanging="147"/>
      </w:pPr>
      <w:rPr>
        <w:rFonts w:hint="default"/>
      </w:rPr>
    </w:lvl>
    <w:lvl w:ilvl="6" w:tplc="4EA20C9C">
      <w:numFmt w:val="bullet"/>
      <w:lvlText w:val="•"/>
      <w:lvlJc w:val="left"/>
      <w:pPr>
        <w:ind w:left="5851" w:hanging="147"/>
      </w:pPr>
      <w:rPr>
        <w:rFonts w:hint="default"/>
      </w:rPr>
    </w:lvl>
    <w:lvl w:ilvl="7" w:tplc="37CE3392">
      <w:numFmt w:val="bullet"/>
      <w:lvlText w:val="•"/>
      <w:lvlJc w:val="left"/>
      <w:pPr>
        <w:ind w:left="6810" w:hanging="147"/>
      </w:pPr>
      <w:rPr>
        <w:rFonts w:hint="default"/>
      </w:rPr>
    </w:lvl>
    <w:lvl w:ilvl="8" w:tplc="DADEF816">
      <w:numFmt w:val="bullet"/>
      <w:lvlText w:val="•"/>
      <w:lvlJc w:val="left"/>
      <w:pPr>
        <w:ind w:left="7769" w:hanging="147"/>
      </w:pPr>
      <w:rPr>
        <w:rFonts w:hint="default"/>
      </w:rPr>
    </w:lvl>
  </w:abstractNum>
  <w:abstractNum w:abstractNumId="7" w15:restartNumberingAfterBreak="0">
    <w:nsid w:val="131A73D4"/>
    <w:multiLevelType w:val="multilevel"/>
    <w:tmpl w:val="29646B48"/>
    <w:lvl w:ilvl="0">
      <w:start w:val="5"/>
      <w:numFmt w:val="decimal"/>
      <w:lvlText w:val="%1"/>
      <w:lvlJc w:val="left"/>
      <w:pPr>
        <w:ind w:left="103" w:hanging="567"/>
      </w:pPr>
      <w:rPr>
        <w:rFonts w:hint="default"/>
      </w:rPr>
    </w:lvl>
    <w:lvl w:ilvl="1">
      <w:start w:val="1"/>
      <w:numFmt w:val="decimal"/>
      <w:lvlText w:val="%1.%2."/>
      <w:lvlJc w:val="left"/>
      <w:pPr>
        <w:ind w:left="103" w:hanging="567"/>
      </w:pPr>
      <w:rPr>
        <w:rFonts w:ascii="Verdana" w:eastAsia="Arial" w:hAnsi="Verdana" w:cs="Arial" w:hint="default"/>
        <w:w w:val="99"/>
        <w:sz w:val="20"/>
        <w:szCs w:val="20"/>
      </w:rPr>
    </w:lvl>
    <w:lvl w:ilvl="2">
      <w:numFmt w:val="bullet"/>
      <w:lvlText w:val="•"/>
      <w:lvlJc w:val="left"/>
      <w:pPr>
        <w:ind w:left="2017" w:hanging="567"/>
      </w:pPr>
      <w:rPr>
        <w:rFonts w:hint="default"/>
      </w:rPr>
    </w:lvl>
    <w:lvl w:ilvl="3">
      <w:numFmt w:val="bullet"/>
      <w:lvlText w:val="•"/>
      <w:lvlJc w:val="left"/>
      <w:pPr>
        <w:ind w:left="2975" w:hanging="567"/>
      </w:pPr>
      <w:rPr>
        <w:rFonts w:hint="default"/>
      </w:rPr>
    </w:lvl>
    <w:lvl w:ilvl="4">
      <w:numFmt w:val="bullet"/>
      <w:lvlText w:val="•"/>
      <w:lvlJc w:val="left"/>
      <w:pPr>
        <w:ind w:left="3934" w:hanging="567"/>
      </w:pPr>
      <w:rPr>
        <w:rFonts w:hint="default"/>
      </w:rPr>
    </w:lvl>
    <w:lvl w:ilvl="5">
      <w:numFmt w:val="bullet"/>
      <w:lvlText w:val="•"/>
      <w:lvlJc w:val="left"/>
      <w:pPr>
        <w:ind w:left="4893" w:hanging="567"/>
      </w:pPr>
      <w:rPr>
        <w:rFonts w:hint="default"/>
      </w:rPr>
    </w:lvl>
    <w:lvl w:ilvl="6">
      <w:numFmt w:val="bullet"/>
      <w:lvlText w:val="•"/>
      <w:lvlJc w:val="left"/>
      <w:pPr>
        <w:ind w:left="5851" w:hanging="567"/>
      </w:pPr>
      <w:rPr>
        <w:rFonts w:hint="default"/>
      </w:rPr>
    </w:lvl>
    <w:lvl w:ilvl="7">
      <w:numFmt w:val="bullet"/>
      <w:lvlText w:val="•"/>
      <w:lvlJc w:val="left"/>
      <w:pPr>
        <w:ind w:left="6810" w:hanging="567"/>
      </w:pPr>
      <w:rPr>
        <w:rFonts w:hint="default"/>
      </w:rPr>
    </w:lvl>
    <w:lvl w:ilvl="8">
      <w:numFmt w:val="bullet"/>
      <w:lvlText w:val="•"/>
      <w:lvlJc w:val="left"/>
      <w:pPr>
        <w:ind w:left="7769" w:hanging="567"/>
      </w:pPr>
      <w:rPr>
        <w:rFonts w:hint="default"/>
      </w:rPr>
    </w:lvl>
  </w:abstractNum>
  <w:abstractNum w:abstractNumId="8" w15:restartNumberingAfterBreak="0">
    <w:nsid w:val="142B6262"/>
    <w:multiLevelType w:val="multilevel"/>
    <w:tmpl w:val="9AFC256C"/>
    <w:lvl w:ilvl="0">
      <w:start w:val="6"/>
      <w:numFmt w:val="decimal"/>
      <w:lvlText w:val="%1"/>
      <w:lvlJc w:val="left"/>
      <w:pPr>
        <w:ind w:left="103" w:hanging="624"/>
      </w:pPr>
      <w:rPr>
        <w:rFonts w:hint="default"/>
      </w:rPr>
    </w:lvl>
    <w:lvl w:ilvl="1">
      <w:start w:val="1"/>
      <w:numFmt w:val="decimal"/>
      <w:lvlText w:val="%1.%2."/>
      <w:lvlJc w:val="left"/>
      <w:pPr>
        <w:ind w:left="103" w:hanging="624"/>
      </w:pPr>
      <w:rPr>
        <w:rFonts w:ascii="Verdana" w:eastAsia="Arial" w:hAnsi="Verdana" w:cs="Arial" w:hint="default"/>
        <w:w w:val="99"/>
        <w:sz w:val="20"/>
        <w:szCs w:val="20"/>
      </w:rPr>
    </w:lvl>
    <w:lvl w:ilvl="2">
      <w:numFmt w:val="bullet"/>
      <w:lvlText w:val="•"/>
      <w:lvlJc w:val="left"/>
      <w:pPr>
        <w:ind w:left="2017" w:hanging="624"/>
      </w:pPr>
      <w:rPr>
        <w:rFonts w:hint="default"/>
      </w:rPr>
    </w:lvl>
    <w:lvl w:ilvl="3">
      <w:numFmt w:val="bullet"/>
      <w:lvlText w:val="•"/>
      <w:lvlJc w:val="left"/>
      <w:pPr>
        <w:ind w:left="2975" w:hanging="624"/>
      </w:pPr>
      <w:rPr>
        <w:rFonts w:hint="default"/>
      </w:rPr>
    </w:lvl>
    <w:lvl w:ilvl="4">
      <w:numFmt w:val="bullet"/>
      <w:lvlText w:val="•"/>
      <w:lvlJc w:val="left"/>
      <w:pPr>
        <w:ind w:left="3934" w:hanging="624"/>
      </w:pPr>
      <w:rPr>
        <w:rFonts w:hint="default"/>
      </w:rPr>
    </w:lvl>
    <w:lvl w:ilvl="5">
      <w:numFmt w:val="bullet"/>
      <w:lvlText w:val="•"/>
      <w:lvlJc w:val="left"/>
      <w:pPr>
        <w:ind w:left="4893" w:hanging="624"/>
      </w:pPr>
      <w:rPr>
        <w:rFonts w:hint="default"/>
      </w:rPr>
    </w:lvl>
    <w:lvl w:ilvl="6">
      <w:numFmt w:val="bullet"/>
      <w:lvlText w:val="•"/>
      <w:lvlJc w:val="left"/>
      <w:pPr>
        <w:ind w:left="5851" w:hanging="624"/>
      </w:pPr>
      <w:rPr>
        <w:rFonts w:hint="default"/>
      </w:rPr>
    </w:lvl>
    <w:lvl w:ilvl="7">
      <w:numFmt w:val="bullet"/>
      <w:lvlText w:val="•"/>
      <w:lvlJc w:val="left"/>
      <w:pPr>
        <w:ind w:left="6810" w:hanging="624"/>
      </w:pPr>
      <w:rPr>
        <w:rFonts w:hint="default"/>
      </w:rPr>
    </w:lvl>
    <w:lvl w:ilvl="8">
      <w:numFmt w:val="bullet"/>
      <w:lvlText w:val="•"/>
      <w:lvlJc w:val="left"/>
      <w:pPr>
        <w:ind w:left="7769" w:hanging="624"/>
      </w:pPr>
      <w:rPr>
        <w:rFonts w:hint="default"/>
      </w:rPr>
    </w:lvl>
  </w:abstractNum>
  <w:abstractNum w:abstractNumId="9" w15:restartNumberingAfterBreak="0">
    <w:nsid w:val="1D632704"/>
    <w:multiLevelType w:val="hybridMultilevel"/>
    <w:tmpl w:val="CA2EC958"/>
    <w:lvl w:ilvl="0" w:tplc="D1925724">
      <w:start w:val="1"/>
      <w:numFmt w:val="decimal"/>
      <w:lvlText w:val="2.%1."/>
      <w:lvlJc w:val="left"/>
      <w:pPr>
        <w:ind w:left="1484" w:hanging="360"/>
      </w:pPr>
      <w:rPr>
        <w:rFonts w:hint="default"/>
        <w:b w:val="0"/>
        <w:i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44A1E"/>
    <w:multiLevelType w:val="hybridMultilevel"/>
    <w:tmpl w:val="4FDC1894"/>
    <w:lvl w:ilvl="0" w:tplc="04190001">
      <w:start w:val="1"/>
      <w:numFmt w:val="bullet"/>
      <w:lvlText w:val=""/>
      <w:lvlJc w:val="left"/>
      <w:pPr>
        <w:ind w:left="999" w:hanging="360"/>
      </w:pPr>
      <w:rPr>
        <w:rFonts w:ascii="Symbol" w:hAnsi="Symbol" w:hint="default"/>
      </w:rPr>
    </w:lvl>
    <w:lvl w:ilvl="1" w:tplc="04190003">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11" w15:restartNumberingAfterBreak="0">
    <w:nsid w:val="1E194D6E"/>
    <w:multiLevelType w:val="multilevel"/>
    <w:tmpl w:val="B8809CB6"/>
    <w:lvl w:ilvl="0">
      <w:start w:val="3"/>
      <w:numFmt w:val="decimal"/>
      <w:lvlText w:val="%1"/>
      <w:lvlJc w:val="left"/>
      <w:pPr>
        <w:ind w:left="571" w:hanging="468"/>
      </w:pPr>
      <w:rPr>
        <w:rFonts w:hint="default"/>
      </w:rPr>
    </w:lvl>
    <w:lvl w:ilvl="1">
      <w:start w:val="2"/>
      <w:numFmt w:val="decimal"/>
      <w:lvlText w:val="%1.%2."/>
      <w:lvlJc w:val="left"/>
      <w:pPr>
        <w:ind w:left="571" w:hanging="468"/>
      </w:pPr>
      <w:rPr>
        <w:rFonts w:ascii="Verdana" w:eastAsia="Arial" w:hAnsi="Verdana" w:cs="Arial" w:hint="default"/>
        <w:b/>
        <w:bCs/>
        <w:w w:val="99"/>
        <w:sz w:val="20"/>
        <w:szCs w:val="20"/>
      </w:rPr>
    </w:lvl>
    <w:lvl w:ilvl="2">
      <w:start w:val="1"/>
      <w:numFmt w:val="decimal"/>
      <w:lvlText w:val="%1.%2.%3."/>
      <w:lvlJc w:val="left"/>
      <w:pPr>
        <w:ind w:left="103" w:hanging="668"/>
      </w:pPr>
      <w:rPr>
        <w:rFonts w:ascii="Verdana" w:eastAsia="Arial" w:hAnsi="Verdana" w:cs="Arial" w:hint="default"/>
        <w:spacing w:val="-2"/>
        <w:w w:val="99"/>
        <w:sz w:val="20"/>
        <w:szCs w:val="20"/>
      </w:rPr>
    </w:lvl>
    <w:lvl w:ilvl="3">
      <w:numFmt w:val="bullet"/>
      <w:lvlText w:val="•"/>
      <w:lvlJc w:val="left"/>
      <w:pPr>
        <w:ind w:left="2603" w:hanging="668"/>
      </w:pPr>
      <w:rPr>
        <w:rFonts w:hint="default"/>
      </w:rPr>
    </w:lvl>
    <w:lvl w:ilvl="4">
      <w:numFmt w:val="bullet"/>
      <w:lvlText w:val="•"/>
      <w:lvlJc w:val="left"/>
      <w:pPr>
        <w:ind w:left="3615" w:hanging="668"/>
      </w:pPr>
      <w:rPr>
        <w:rFonts w:hint="default"/>
      </w:rPr>
    </w:lvl>
    <w:lvl w:ilvl="5">
      <w:numFmt w:val="bullet"/>
      <w:lvlText w:val="•"/>
      <w:lvlJc w:val="left"/>
      <w:pPr>
        <w:ind w:left="4627" w:hanging="668"/>
      </w:pPr>
      <w:rPr>
        <w:rFonts w:hint="default"/>
      </w:rPr>
    </w:lvl>
    <w:lvl w:ilvl="6">
      <w:numFmt w:val="bullet"/>
      <w:lvlText w:val="•"/>
      <w:lvlJc w:val="left"/>
      <w:pPr>
        <w:ind w:left="5639" w:hanging="668"/>
      </w:pPr>
      <w:rPr>
        <w:rFonts w:hint="default"/>
      </w:rPr>
    </w:lvl>
    <w:lvl w:ilvl="7">
      <w:numFmt w:val="bullet"/>
      <w:lvlText w:val="•"/>
      <w:lvlJc w:val="left"/>
      <w:pPr>
        <w:ind w:left="6650" w:hanging="668"/>
      </w:pPr>
      <w:rPr>
        <w:rFonts w:hint="default"/>
      </w:rPr>
    </w:lvl>
    <w:lvl w:ilvl="8">
      <w:numFmt w:val="bullet"/>
      <w:lvlText w:val="•"/>
      <w:lvlJc w:val="left"/>
      <w:pPr>
        <w:ind w:left="7662" w:hanging="668"/>
      </w:pPr>
      <w:rPr>
        <w:rFonts w:hint="default"/>
      </w:rPr>
    </w:lvl>
  </w:abstractNum>
  <w:abstractNum w:abstractNumId="12" w15:restartNumberingAfterBreak="0">
    <w:nsid w:val="1E70592E"/>
    <w:multiLevelType w:val="hybridMultilevel"/>
    <w:tmpl w:val="F1247FCE"/>
    <w:lvl w:ilvl="0" w:tplc="89D646F0">
      <w:start w:val="1"/>
      <w:numFmt w:val="decimal"/>
      <w:lvlText w:val="%1."/>
      <w:lvlJc w:val="left"/>
      <w:pPr>
        <w:ind w:left="678" w:hanging="269"/>
      </w:pPr>
      <w:rPr>
        <w:rFonts w:ascii="Arial" w:eastAsia="Arial" w:hAnsi="Arial" w:cs="Arial" w:hint="default"/>
        <w:spacing w:val="-3"/>
        <w:w w:val="100"/>
        <w:sz w:val="24"/>
        <w:szCs w:val="24"/>
        <w:lang w:val="ru-RU" w:eastAsia="ru-RU" w:bidi="ru-RU"/>
      </w:rPr>
    </w:lvl>
    <w:lvl w:ilvl="1" w:tplc="E3F00C0A">
      <w:start w:val="1"/>
      <w:numFmt w:val="decimal"/>
      <w:lvlText w:val="%2."/>
      <w:lvlJc w:val="left"/>
      <w:pPr>
        <w:ind w:left="4614" w:hanging="360"/>
        <w:jc w:val="right"/>
      </w:pPr>
      <w:rPr>
        <w:rFonts w:ascii="Arial" w:eastAsia="Arial" w:hAnsi="Arial" w:cs="Arial" w:hint="default"/>
        <w:b/>
        <w:bCs/>
        <w:w w:val="99"/>
        <w:sz w:val="24"/>
        <w:szCs w:val="24"/>
        <w:lang w:val="ru-RU" w:eastAsia="ru-RU" w:bidi="ru-RU"/>
      </w:rPr>
    </w:lvl>
    <w:lvl w:ilvl="2" w:tplc="24CC099C">
      <w:numFmt w:val="bullet"/>
      <w:lvlText w:val="•"/>
      <w:lvlJc w:val="left"/>
      <w:pPr>
        <w:ind w:left="4560" w:hanging="360"/>
      </w:pPr>
      <w:rPr>
        <w:rFonts w:hint="default"/>
        <w:lang w:val="ru-RU" w:eastAsia="ru-RU" w:bidi="ru-RU"/>
      </w:rPr>
    </w:lvl>
    <w:lvl w:ilvl="3" w:tplc="0EA2D300">
      <w:numFmt w:val="bullet"/>
      <w:lvlText w:val="•"/>
      <w:lvlJc w:val="left"/>
      <w:pPr>
        <w:ind w:left="5385" w:hanging="360"/>
      </w:pPr>
      <w:rPr>
        <w:rFonts w:hint="default"/>
        <w:lang w:val="ru-RU" w:eastAsia="ru-RU" w:bidi="ru-RU"/>
      </w:rPr>
    </w:lvl>
    <w:lvl w:ilvl="4" w:tplc="38963FD8">
      <w:numFmt w:val="bullet"/>
      <w:lvlText w:val="•"/>
      <w:lvlJc w:val="left"/>
      <w:pPr>
        <w:ind w:left="6211" w:hanging="360"/>
      </w:pPr>
      <w:rPr>
        <w:rFonts w:hint="default"/>
        <w:lang w:val="ru-RU" w:eastAsia="ru-RU" w:bidi="ru-RU"/>
      </w:rPr>
    </w:lvl>
    <w:lvl w:ilvl="5" w:tplc="C194E734">
      <w:numFmt w:val="bullet"/>
      <w:lvlText w:val="•"/>
      <w:lvlJc w:val="left"/>
      <w:pPr>
        <w:ind w:left="7037" w:hanging="360"/>
      </w:pPr>
      <w:rPr>
        <w:rFonts w:hint="default"/>
        <w:lang w:val="ru-RU" w:eastAsia="ru-RU" w:bidi="ru-RU"/>
      </w:rPr>
    </w:lvl>
    <w:lvl w:ilvl="6" w:tplc="6EF2CE52">
      <w:numFmt w:val="bullet"/>
      <w:lvlText w:val="•"/>
      <w:lvlJc w:val="left"/>
      <w:pPr>
        <w:ind w:left="7863" w:hanging="360"/>
      </w:pPr>
      <w:rPr>
        <w:rFonts w:hint="default"/>
        <w:lang w:val="ru-RU" w:eastAsia="ru-RU" w:bidi="ru-RU"/>
      </w:rPr>
    </w:lvl>
    <w:lvl w:ilvl="7" w:tplc="97BA21F4">
      <w:numFmt w:val="bullet"/>
      <w:lvlText w:val="•"/>
      <w:lvlJc w:val="left"/>
      <w:pPr>
        <w:ind w:left="8689" w:hanging="360"/>
      </w:pPr>
      <w:rPr>
        <w:rFonts w:hint="default"/>
        <w:lang w:val="ru-RU" w:eastAsia="ru-RU" w:bidi="ru-RU"/>
      </w:rPr>
    </w:lvl>
    <w:lvl w:ilvl="8" w:tplc="D0864D9C">
      <w:numFmt w:val="bullet"/>
      <w:lvlText w:val="•"/>
      <w:lvlJc w:val="left"/>
      <w:pPr>
        <w:ind w:left="9514" w:hanging="360"/>
      </w:pPr>
      <w:rPr>
        <w:rFonts w:hint="default"/>
        <w:lang w:val="ru-RU" w:eastAsia="ru-RU" w:bidi="ru-RU"/>
      </w:rPr>
    </w:lvl>
  </w:abstractNum>
  <w:abstractNum w:abstractNumId="13" w15:restartNumberingAfterBreak="0">
    <w:nsid w:val="22C93A4F"/>
    <w:multiLevelType w:val="multilevel"/>
    <w:tmpl w:val="9B18693C"/>
    <w:lvl w:ilvl="0">
      <w:start w:val="9"/>
      <w:numFmt w:val="decimal"/>
      <w:lvlText w:val="%1"/>
      <w:lvlJc w:val="left"/>
      <w:pPr>
        <w:ind w:left="678" w:hanging="708"/>
      </w:pPr>
      <w:rPr>
        <w:rFonts w:hint="default"/>
        <w:lang w:val="ru-RU" w:eastAsia="ru-RU" w:bidi="ru-RU"/>
      </w:rPr>
    </w:lvl>
    <w:lvl w:ilvl="1">
      <w:start w:val="1"/>
      <w:numFmt w:val="decimal"/>
      <w:lvlText w:val="%1.%2."/>
      <w:lvlJc w:val="left"/>
      <w:pPr>
        <w:ind w:left="678" w:hanging="708"/>
      </w:pPr>
      <w:rPr>
        <w:rFonts w:ascii="Verdana" w:eastAsia="Arial" w:hAnsi="Verdana" w:cs="Arial" w:hint="default"/>
        <w:w w:val="99"/>
        <w:sz w:val="20"/>
        <w:szCs w:val="20"/>
        <w:lang w:val="ru-RU" w:eastAsia="ru-RU" w:bidi="ru-RU"/>
      </w:rPr>
    </w:lvl>
    <w:lvl w:ilvl="2">
      <w:start w:val="1"/>
      <w:numFmt w:val="decimal"/>
      <w:lvlText w:val="%1.%2.%3."/>
      <w:lvlJc w:val="left"/>
      <w:pPr>
        <w:ind w:left="1134" w:hanging="708"/>
      </w:pPr>
      <w:rPr>
        <w:rFonts w:ascii="Verdana" w:eastAsia="Arial" w:hAnsi="Verdana" w:cs="Arial" w:hint="default"/>
        <w:spacing w:val="-2"/>
        <w:w w:val="99"/>
        <w:sz w:val="20"/>
        <w:szCs w:val="20"/>
        <w:lang w:val="ru-RU" w:eastAsia="ru-RU" w:bidi="ru-RU"/>
      </w:rPr>
    </w:lvl>
    <w:lvl w:ilvl="3">
      <w:numFmt w:val="bullet"/>
      <w:lvlText w:val="•"/>
      <w:lvlJc w:val="left"/>
      <w:pPr>
        <w:ind w:left="3825" w:hanging="708"/>
      </w:pPr>
      <w:rPr>
        <w:rFonts w:hint="default"/>
        <w:lang w:val="ru-RU" w:eastAsia="ru-RU" w:bidi="ru-RU"/>
      </w:rPr>
    </w:lvl>
    <w:lvl w:ilvl="4">
      <w:numFmt w:val="bullet"/>
      <w:lvlText w:val="•"/>
      <w:lvlJc w:val="left"/>
      <w:pPr>
        <w:ind w:left="4874" w:hanging="708"/>
      </w:pPr>
      <w:rPr>
        <w:rFonts w:hint="default"/>
        <w:lang w:val="ru-RU" w:eastAsia="ru-RU" w:bidi="ru-RU"/>
      </w:rPr>
    </w:lvl>
    <w:lvl w:ilvl="5">
      <w:numFmt w:val="bullet"/>
      <w:lvlText w:val="•"/>
      <w:lvlJc w:val="left"/>
      <w:pPr>
        <w:ind w:left="5923" w:hanging="708"/>
      </w:pPr>
      <w:rPr>
        <w:rFonts w:hint="default"/>
        <w:lang w:val="ru-RU" w:eastAsia="ru-RU" w:bidi="ru-RU"/>
      </w:rPr>
    </w:lvl>
    <w:lvl w:ilvl="6">
      <w:numFmt w:val="bullet"/>
      <w:lvlText w:val="•"/>
      <w:lvlJc w:val="left"/>
      <w:pPr>
        <w:ind w:left="6971" w:hanging="708"/>
      </w:pPr>
      <w:rPr>
        <w:rFonts w:hint="default"/>
        <w:lang w:val="ru-RU" w:eastAsia="ru-RU" w:bidi="ru-RU"/>
      </w:rPr>
    </w:lvl>
    <w:lvl w:ilvl="7">
      <w:numFmt w:val="bullet"/>
      <w:lvlText w:val="•"/>
      <w:lvlJc w:val="left"/>
      <w:pPr>
        <w:ind w:left="8020" w:hanging="708"/>
      </w:pPr>
      <w:rPr>
        <w:rFonts w:hint="default"/>
        <w:lang w:val="ru-RU" w:eastAsia="ru-RU" w:bidi="ru-RU"/>
      </w:rPr>
    </w:lvl>
    <w:lvl w:ilvl="8">
      <w:numFmt w:val="bullet"/>
      <w:lvlText w:val="•"/>
      <w:lvlJc w:val="left"/>
      <w:pPr>
        <w:ind w:left="9069" w:hanging="708"/>
      </w:pPr>
      <w:rPr>
        <w:rFonts w:hint="default"/>
        <w:lang w:val="ru-RU" w:eastAsia="ru-RU" w:bidi="ru-RU"/>
      </w:rPr>
    </w:lvl>
  </w:abstractNum>
  <w:abstractNum w:abstractNumId="14" w15:restartNumberingAfterBreak="0">
    <w:nsid w:val="239125F3"/>
    <w:multiLevelType w:val="multilevel"/>
    <w:tmpl w:val="8EB05970"/>
    <w:lvl w:ilvl="0">
      <w:start w:val="1"/>
      <w:numFmt w:val="decimal"/>
      <w:lvlText w:val="%1."/>
      <w:lvlJc w:val="left"/>
      <w:pPr>
        <w:ind w:left="952" w:hanging="853"/>
        <w:jc w:val="right"/>
      </w:pPr>
      <w:rPr>
        <w:rFonts w:ascii="Verdana" w:eastAsia="Arial" w:hAnsi="Verdana" w:cs="Arial" w:hint="default"/>
        <w:b/>
        <w:bCs/>
        <w:w w:val="99"/>
        <w:sz w:val="20"/>
        <w:szCs w:val="20"/>
      </w:rPr>
    </w:lvl>
    <w:lvl w:ilvl="1">
      <w:start w:val="1"/>
      <w:numFmt w:val="decimal"/>
      <w:lvlText w:val="%1.%2."/>
      <w:lvlJc w:val="left"/>
      <w:pPr>
        <w:ind w:left="220" w:hanging="853"/>
      </w:pPr>
      <w:rPr>
        <w:rFonts w:hint="default"/>
        <w:spacing w:val="-1"/>
        <w:w w:val="99"/>
      </w:rPr>
    </w:lvl>
    <w:lvl w:ilvl="2">
      <w:start w:val="1"/>
      <w:numFmt w:val="decimal"/>
      <w:lvlText w:val="%1.%2.%3."/>
      <w:lvlJc w:val="left"/>
      <w:pPr>
        <w:ind w:left="952" w:hanging="853"/>
      </w:pPr>
      <w:rPr>
        <w:rFonts w:ascii="Verdana" w:eastAsia="Arial" w:hAnsi="Verdana" w:cs="Arial" w:hint="default"/>
        <w:spacing w:val="-1"/>
        <w:w w:val="99"/>
        <w:sz w:val="20"/>
        <w:szCs w:val="20"/>
      </w:rPr>
    </w:lvl>
    <w:lvl w:ilvl="3">
      <w:numFmt w:val="bullet"/>
      <w:lvlText w:val="•"/>
      <w:lvlJc w:val="left"/>
      <w:pPr>
        <w:ind w:left="2083" w:hanging="853"/>
      </w:pPr>
      <w:rPr>
        <w:rFonts w:hint="default"/>
      </w:rPr>
    </w:lvl>
    <w:lvl w:ilvl="4">
      <w:numFmt w:val="bullet"/>
      <w:lvlText w:val="•"/>
      <w:lvlJc w:val="left"/>
      <w:pPr>
        <w:ind w:left="3206" w:hanging="853"/>
      </w:pPr>
      <w:rPr>
        <w:rFonts w:hint="default"/>
      </w:rPr>
    </w:lvl>
    <w:lvl w:ilvl="5">
      <w:numFmt w:val="bullet"/>
      <w:lvlText w:val="•"/>
      <w:lvlJc w:val="left"/>
      <w:pPr>
        <w:ind w:left="4329" w:hanging="853"/>
      </w:pPr>
      <w:rPr>
        <w:rFonts w:hint="default"/>
      </w:rPr>
    </w:lvl>
    <w:lvl w:ilvl="6">
      <w:numFmt w:val="bullet"/>
      <w:lvlText w:val="•"/>
      <w:lvlJc w:val="left"/>
      <w:pPr>
        <w:ind w:left="5453" w:hanging="853"/>
      </w:pPr>
      <w:rPr>
        <w:rFonts w:hint="default"/>
      </w:rPr>
    </w:lvl>
    <w:lvl w:ilvl="7">
      <w:numFmt w:val="bullet"/>
      <w:lvlText w:val="•"/>
      <w:lvlJc w:val="left"/>
      <w:pPr>
        <w:ind w:left="6576" w:hanging="853"/>
      </w:pPr>
      <w:rPr>
        <w:rFonts w:hint="default"/>
      </w:rPr>
    </w:lvl>
    <w:lvl w:ilvl="8">
      <w:numFmt w:val="bullet"/>
      <w:lvlText w:val="•"/>
      <w:lvlJc w:val="left"/>
      <w:pPr>
        <w:ind w:left="7699" w:hanging="853"/>
      </w:pPr>
      <w:rPr>
        <w:rFonts w:hint="default"/>
      </w:rPr>
    </w:lvl>
  </w:abstractNum>
  <w:abstractNum w:abstractNumId="15" w15:restartNumberingAfterBreak="0">
    <w:nsid w:val="24B740AB"/>
    <w:multiLevelType w:val="hybridMultilevel"/>
    <w:tmpl w:val="40A2D25E"/>
    <w:lvl w:ilvl="0" w:tplc="6D54B2A0">
      <w:numFmt w:val="bullet"/>
      <w:lvlText w:val="-"/>
      <w:lvlJc w:val="left"/>
      <w:pPr>
        <w:ind w:left="462" w:hanging="243"/>
      </w:pPr>
      <w:rPr>
        <w:rFonts w:ascii="Arial" w:eastAsia="Arial" w:hAnsi="Arial" w:cs="Arial" w:hint="default"/>
        <w:spacing w:val="-29"/>
        <w:w w:val="99"/>
        <w:sz w:val="24"/>
        <w:szCs w:val="24"/>
      </w:rPr>
    </w:lvl>
    <w:lvl w:ilvl="1" w:tplc="325E9C2A">
      <w:numFmt w:val="bullet"/>
      <w:lvlText w:val="•"/>
      <w:lvlJc w:val="left"/>
      <w:pPr>
        <w:ind w:left="1468" w:hanging="243"/>
      </w:pPr>
      <w:rPr>
        <w:rFonts w:hint="default"/>
      </w:rPr>
    </w:lvl>
    <w:lvl w:ilvl="2" w:tplc="63809FD8">
      <w:numFmt w:val="bullet"/>
      <w:lvlText w:val="•"/>
      <w:lvlJc w:val="left"/>
      <w:pPr>
        <w:ind w:left="2477" w:hanging="243"/>
      </w:pPr>
      <w:rPr>
        <w:rFonts w:hint="default"/>
      </w:rPr>
    </w:lvl>
    <w:lvl w:ilvl="3" w:tplc="BBB0E81C">
      <w:numFmt w:val="bullet"/>
      <w:lvlText w:val="•"/>
      <w:lvlJc w:val="left"/>
      <w:pPr>
        <w:ind w:left="3485" w:hanging="243"/>
      </w:pPr>
      <w:rPr>
        <w:rFonts w:hint="default"/>
      </w:rPr>
    </w:lvl>
    <w:lvl w:ilvl="4" w:tplc="407053BE">
      <w:numFmt w:val="bullet"/>
      <w:lvlText w:val="•"/>
      <w:lvlJc w:val="left"/>
      <w:pPr>
        <w:ind w:left="4494" w:hanging="243"/>
      </w:pPr>
      <w:rPr>
        <w:rFonts w:hint="default"/>
      </w:rPr>
    </w:lvl>
    <w:lvl w:ilvl="5" w:tplc="3418CFEE">
      <w:numFmt w:val="bullet"/>
      <w:lvlText w:val="•"/>
      <w:lvlJc w:val="left"/>
      <w:pPr>
        <w:ind w:left="5503" w:hanging="243"/>
      </w:pPr>
      <w:rPr>
        <w:rFonts w:hint="default"/>
      </w:rPr>
    </w:lvl>
    <w:lvl w:ilvl="6" w:tplc="78281C86">
      <w:numFmt w:val="bullet"/>
      <w:lvlText w:val="•"/>
      <w:lvlJc w:val="left"/>
      <w:pPr>
        <w:ind w:left="6511" w:hanging="243"/>
      </w:pPr>
      <w:rPr>
        <w:rFonts w:hint="default"/>
      </w:rPr>
    </w:lvl>
    <w:lvl w:ilvl="7" w:tplc="8BE0754A">
      <w:numFmt w:val="bullet"/>
      <w:lvlText w:val="•"/>
      <w:lvlJc w:val="left"/>
      <w:pPr>
        <w:ind w:left="7520" w:hanging="243"/>
      </w:pPr>
      <w:rPr>
        <w:rFonts w:hint="default"/>
      </w:rPr>
    </w:lvl>
    <w:lvl w:ilvl="8" w:tplc="F4227FA8">
      <w:numFmt w:val="bullet"/>
      <w:lvlText w:val="•"/>
      <w:lvlJc w:val="left"/>
      <w:pPr>
        <w:ind w:left="8529" w:hanging="243"/>
      </w:pPr>
      <w:rPr>
        <w:rFonts w:hint="default"/>
      </w:rPr>
    </w:lvl>
  </w:abstractNum>
  <w:abstractNum w:abstractNumId="16" w15:restartNumberingAfterBreak="0">
    <w:nsid w:val="3AE52034"/>
    <w:multiLevelType w:val="multilevel"/>
    <w:tmpl w:val="9EEAE146"/>
    <w:lvl w:ilvl="0">
      <w:start w:val="9"/>
      <w:numFmt w:val="decimal"/>
      <w:lvlText w:val="%1"/>
      <w:lvlJc w:val="left"/>
      <w:pPr>
        <w:ind w:left="103" w:hanging="473"/>
      </w:pPr>
      <w:rPr>
        <w:rFonts w:hint="default"/>
      </w:rPr>
    </w:lvl>
    <w:lvl w:ilvl="1">
      <w:start w:val="5"/>
      <w:numFmt w:val="decimal"/>
      <w:lvlText w:val="%1.%2."/>
      <w:lvlJc w:val="left"/>
      <w:pPr>
        <w:ind w:left="103" w:hanging="473"/>
      </w:pPr>
      <w:rPr>
        <w:rFonts w:ascii="Arial" w:eastAsia="Arial" w:hAnsi="Arial" w:cs="Arial" w:hint="default"/>
        <w:w w:val="99"/>
        <w:sz w:val="24"/>
        <w:szCs w:val="24"/>
      </w:rPr>
    </w:lvl>
    <w:lvl w:ilvl="2">
      <w:numFmt w:val="bullet"/>
      <w:lvlText w:val="•"/>
      <w:lvlJc w:val="left"/>
      <w:pPr>
        <w:ind w:left="2017" w:hanging="473"/>
      </w:pPr>
      <w:rPr>
        <w:rFonts w:hint="default"/>
      </w:rPr>
    </w:lvl>
    <w:lvl w:ilvl="3">
      <w:numFmt w:val="bullet"/>
      <w:lvlText w:val="•"/>
      <w:lvlJc w:val="left"/>
      <w:pPr>
        <w:ind w:left="2975" w:hanging="473"/>
      </w:pPr>
      <w:rPr>
        <w:rFonts w:hint="default"/>
      </w:rPr>
    </w:lvl>
    <w:lvl w:ilvl="4">
      <w:numFmt w:val="bullet"/>
      <w:lvlText w:val="•"/>
      <w:lvlJc w:val="left"/>
      <w:pPr>
        <w:ind w:left="3934" w:hanging="473"/>
      </w:pPr>
      <w:rPr>
        <w:rFonts w:hint="default"/>
      </w:rPr>
    </w:lvl>
    <w:lvl w:ilvl="5">
      <w:numFmt w:val="bullet"/>
      <w:lvlText w:val="•"/>
      <w:lvlJc w:val="left"/>
      <w:pPr>
        <w:ind w:left="4893" w:hanging="473"/>
      </w:pPr>
      <w:rPr>
        <w:rFonts w:hint="default"/>
      </w:rPr>
    </w:lvl>
    <w:lvl w:ilvl="6">
      <w:numFmt w:val="bullet"/>
      <w:lvlText w:val="•"/>
      <w:lvlJc w:val="left"/>
      <w:pPr>
        <w:ind w:left="5851" w:hanging="473"/>
      </w:pPr>
      <w:rPr>
        <w:rFonts w:hint="default"/>
      </w:rPr>
    </w:lvl>
    <w:lvl w:ilvl="7">
      <w:numFmt w:val="bullet"/>
      <w:lvlText w:val="•"/>
      <w:lvlJc w:val="left"/>
      <w:pPr>
        <w:ind w:left="6810" w:hanging="473"/>
      </w:pPr>
      <w:rPr>
        <w:rFonts w:hint="default"/>
      </w:rPr>
    </w:lvl>
    <w:lvl w:ilvl="8">
      <w:numFmt w:val="bullet"/>
      <w:lvlText w:val="•"/>
      <w:lvlJc w:val="left"/>
      <w:pPr>
        <w:ind w:left="7769" w:hanging="473"/>
      </w:pPr>
      <w:rPr>
        <w:rFonts w:hint="default"/>
      </w:rPr>
    </w:lvl>
  </w:abstractNum>
  <w:abstractNum w:abstractNumId="17" w15:restartNumberingAfterBreak="0">
    <w:nsid w:val="3B393151"/>
    <w:multiLevelType w:val="hybridMultilevel"/>
    <w:tmpl w:val="2B1AEEAA"/>
    <w:lvl w:ilvl="0" w:tplc="75F8501E">
      <w:start w:val="1"/>
      <w:numFmt w:val="decimal"/>
      <w:lvlText w:val="4.%1."/>
      <w:lvlJc w:val="left"/>
      <w:pPr>
        <w:ind w:left="1484" w:hanging="360"/>
      </w:pPr>
      <w:rPr>
        <w:rFonts w:hint="default"/>
        <w:b w:val="0"/>
        <w:i w:val="0"/>
        <w:color w:val="auto"/>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9B7D2F"/>
    <w:multiLevelType w:val="hybridMultilevel"/>
    <w:tmpl w:val="7BEA5508"/>
    <w:lvl w:ilvl="0" w:tplc="825805B0">
      <w:numFmt w:val="bullet"/>
      <w:lvlText w:val="-"/>
      <w:lvlJc w:val="left"/>
      <w:pPr>
        <w:ind w:left="103" w:hanging="147"/>
      </w:pPr>
      <w:rPr>
        <w:rFonts w:ascii="Arial" w:eastAsia="Arial" w:hAnsi="Arial" w:cs="Arial" w:hint="default"/>
        <w:w w:val="99"/>
        <w:sz w:val="24"/>
        <w:szCs w:val="24"/>
      </w:rPr>
    </w:lvl>
    <w:lvl w:ilvl="1" w:tplc="90DE1972">
      <w:numFmt w:val="bullet"/>
      <w:lvlText w:val="•"/>
      <w:lvlJc w:val="left"/>
      <w:pPr>
        <w:ind w:left="581" w:hanging="147"/>
      </w:pPr>
      <w:rPr>
        <w:rFonts w:hint="default"/>
      </w:rPr>
    </w:lvl>
    <w:lvl w:ilvl="2" w:tplc="7C6837BC">
      <w:numFmt w:val="bullet"/>
      <w:lvlText w:val="•"/>
      <w:lvlJc w:val="left"/>
      <w:pPr>
        <w:ind w:left="1063" w:hanging="147"/>
      </w:pPr>
      <w:rPr>
        <w:rFonts w:hint="default"/>
      </w:rPr>
    </w:lvl>
    <w:lvl w:ilvl="3" w:tplc="85EC5532">
      <w:numFmt w:val="bullet"/>
      <w:lvlText w:val="•"/>
      <w:lvlJc w:val="left"/>
      <w:pPr>
        <w:ind w:left="1545" w:hanging="147"/>
      </w:pPr>
      <w:rPr>
        <w:rFonts w:hint="default"/>
      </w:rPr>
    </w:lvl>
    <w:lvl w:ilvl="4" w:tplc="DFDEEAAE">
      <w:numFmt w:val="bullet"/>
      <w:lvlText w:val="•"/>
      <w:lvlJc w:val="left"/>
      <w:pPr>
        <w:ind w:left="2027" w:hanging="147"/>
      </w:pPr>
      <w:rPr>
        <w:rFonts w:hint="default"/>
      </w:rPr>
    </w:lvl>
    <w:lvl w:ilvl="5" w:tplc="98A68D5E">
      <w:numFmt w:val="bullet"/>
      <w:lvlText w:val="•"/>
      <w:lvlJc w:val="left"/>
      <w:pPr>
        <w:ind w:left="2509" w:hanging="147"/>
      </w:pPr>
      <w:rPr>
        <w:rFonts w:hint="default"/>
      </w:rPr>
    </w:lvl>
    <w:lvl w:ilvl="6" w:tplc="B0E850C2">
      <w:numFmt w:val="bullet"/>
      <w:lvlText w:val="•"/>
      <w:lvlJc w:val="left"/>
      <w:pPr>
        <w:ind w:left="2991" w:hanging="147"/>
      </w:pPr>
      <w:rPr>
        <w:rFonts w:hint="default"/>
      </w:rPr>
    </w:lvl>
    <w:lvl w:ilvl="7" w:tplc="8488F950">
      <w:numFmt w:val="bullet"/>
      <w:lvlText w:val="•"/>
      <w:lvlJc w:val="left"/>
      <w:pPr>
        <w:ind w:left="3473" w:hanging="147"/>
      </w:pPr>
      <w:rPr>
        <w:rFonts w:hint="default"/>
      </w:rPr>
    </w:lvl>
    <w:lvl w:ilvl="8" w:tplc="2074883A">
      <w:numFmt w:val="bullet"/>
      <w:lvlText w:val="•"/>
      <w:lvlJc w:val="left"/>
      <w:pPr>
        <w:ind w:left="3954" w:hanging="147"/>
      </w:pPr>
      <w:rPr>
        <w:rFonts w:hint="default"/>
      </w:rPr>
    </w:lvl>
  </w:abstractNum>
  <w:abstractNum w:abstractNumId="19" w15:restartNumberingAfterBreak="0">
    <w:nsid w:val="3EF925BD"/>
    <w:multiLevelType w:val="multilevel"/>
    <w:tmpl w:val="A96652C0"/>
    <w:lvl w:ilvl="0">
      <w:start w:val="7"/>
      <w:numFmt w:val="decimal"/>
      <w:lvlText w:val="%1"/>
      <w:lvlJc w:val="left"/>
      <w:pPr>
        <w:ind w:left="103" w:hanging="471"/>
      </w:pPr>
      <w:rPr>
        <w:rFonts w:hint="default"/>
      </w:rPr>
    </w:lvl>
    <w:lvl w:ilvl="1">
      <w:start w:val="1"/>
      <w:numFmt w:val="decimal"/>
      <w:lvlText w:val="%1.%2."/>
      <w:lvlJc w:val="left"/>
      <w:pPr>
        <w:ind w:left="103" w:hanging="471"/>
      </w:pPr>
      <w:rPr>
        <w:rFonts w:ascii="Verdana" w:eastAsia="Arial" w:hAnsi="Verdana" w:cs="Arial" w:hint="default"/>
        <w:w w:val="99"/>
        <w:sz w:val="20"/>
        <w:szCs w:val="20"/>
      </w:rPr>
    </w:lvl>
    <w:lvl w:ilvl="2">
      <w:numFmt w:val="bullet"/>
      <w:lvlText w:val="•"/>
      <w:lvlJc w:val="left"/>
      <w:pPr>
        <w:ind w:left="2017" w:hanging="471"/>
      </w:pPr>
      <w:rPr>
        <w:rFonts w:hint="default"/>
      </w:rPr>
    </w:lvl>
    <w:lvl w:ilvl="3">
      <w:numFmt w:val="bullet"/>
      <w:lvlText w:val="•"/>
      <w:lvlJc w:val="left"/>
      <w:pPr>
        <w:ind w:left="2975" w:hanging="471"/>
      </w:pPr>
      <w:rPr>
        <w:rFonts w:hint="default"/>
      </w:rPr>
    </w:lvl>
    <w:lvl w:ilvl="4">
      <w:numFmt w:val="bullet"/>
      <w:lvlText w:val="•"/>
      <w:lvlJc w:val="left"/>
      <w:pPr>
        <w:ind w:left="3934" w:hanging="471"/>
      </w:pPr>
      <w:rPr>
        <w:rFonts w:hint="default"/>
      </w:rPr>
    </w:lvl>
    <w:lvl w:ilvl="5">
      <w:numFmt w:val="bullet"/>
      <w:lvlText w:val="•"/>
      <w:lvlJc w:val="left"/>
      <w:pPr>
        <w:ind w:left="4893" w:hanging="471"/>
      </w:pPr>
      <w:rPr>
        <w:rFonts w:hint="default"/>
      </w:rPr>
    </w:lvl>
    <w:lvl w:ilvl="6">
      <w:numFmt w:val="bullet"/>
      <w:lvlText w:val="•"/>
      <w:lvlJc w:val="left"/>
      <w:pPr>
        <w:ind w:left="5851" w:hanging="471"/>
      </w:pPr>
      <w:rPr>
        <w:rFonts w:hint="default"/>
      </w:rPr>
    </w:lvl>
    <w:lvl w:ilvl="7">
      <w:numFmt w:val="bullet"/>
      <w:lvlText w:val="•"/>
      <w:lvlJc w:val="left"/>
      <w:pPr>
        <w:ind w:left="6810" w:hanging="471"/>
      </w:pPr>
      <w:rPr>
        <w:rFonts w:hint="default"/>
      </w:rPr>
    </w:lvl>
    <w:lvl w:ilvl="8">
      <w:numFmt w:val="bullet"/>
      <w:lvlText w:val="•"/>
      <w:lvlJc w:val="left"/>
      <w:pPr>
        <w:ind w:left="7769" w:hanging="471"/>
      </w:pPr>
      <w:rPr>
        <w:rFonts w:hint="default"/>
      </w:rPr>
    </w:lvl>
  </w:abstractNum>
  <w:abstractNum w:abstractNumId="20" w15:restartNumberingAfterBreak="0">
    <w:nsid w:val="3F0270AE"/>
    <w:multiLevelType w:val="multilevel"/>
    <w:tmpl w:val="CE309824"/>
    <w:lvl w:ilvl="0">
      <w:start w:val="4"/>
      <w:numFmt w:val="decimal"/>
      <w:lvlText w:val="%1"/>
      <w:lvlJc w:val="left"/>
      <w:pPr>
        <w:ind w:left="103" w:hanging="521"/>
      </w:pPr>
      <w:rPr>
        <w:rFonts w:hint="default"/>
      </w:rPr>
    </w:lvl>
    <w:lvl w:ilvl="1">
      <w:start w:val="1"/>
      <w:numFmt w:val="decimal"/>
      <w:lvlText w:val="%1.%2."/>
      <w:lvlJc w:val="left"/>
      <w:pPr>
        <w:ind w:left="947" w:hanging="521"/>
      </w:pPr>
      <w:rPr>
        <w:rFonts w:ascii="Verdana" w:eastAsia="Arial" w:hAnsi="Verdana" w:cs="Arial" w:hint="default"/>
        <w:w w:val="99"/>
        <w:sz w:val="20"/>
        <w:szCs w:val="20"/>
      </w:rPr>
    </w:lvl>
    <w:lvl w:ilvl="2">
      <w:numFmt w:val="bullet"/>
      <w:lvlText w:val="•"/>
      <w:lvlJc w:val="left"/>
      <w:pPr>
        <w:ind w:left="2017" w:hanging="521"/>
      </w:pPr>
      <w:rPr>
        <w:rFonts w:hint="default"/>
      </w:rPr>
    </w:lvl>
    <w:lvl w:ilvl="3">
      <w:numFmt w:val="bullet"/>
      <w:lvlText w:val="•"/>
      <w:lvlJc w:val="left"/>
      <w:pPr>
        <w:ind w:left="2975" w:hanging="521"/>
      </w:pPr>
      <w:rPr>
        <w:rFonts w:hint="default"/>
      </w:rPr>
    </w:lvl>
    <w:lvl w:ilvl="4">
      <w:numFmt w:val="bullet"/>
      <w:lvlText w:val="•"/>
      <w:lvlJc w:val="left"/>
      <w:pPr>
        <w:ind w:left="3934" w:hanging="521"/>
      </w:pPr>
      <w:rPr>
        <w:rFonts w:hint="default"/>
      </w:rPr>
    </w:lvl>
    <w:lvl w:ilvl="5">
      <w:numFmt w:val="bullet"/>
      <w:lvlText w:val="•"/>
      <w:lvlJc w:val="left"/>
      <w:pPr>
        <w:ind w:left="4893" w:hanging="521"/>
      </w:pPr>
      <w:rPr>
        <w:rFonts w:hint="default"/>
      </w:rPr>
    </w:lvl>
    <w:lvl w:ilvl="6">
      <w:numFmt w:val="bullet"/>
      <w:lvlText w:val="•"/>
      <w:lvlJc w:val="left"/>
      <w:pPr>
        <w:ind w:left="5851" w:hanging="521"/>
      </w:pPr>
      <w:rPr>
        <w:rFonts w:hint="default"/>
      </w:rPr>
    </w:lvl>
    <w:lvl w:ilvl="7">
      <w:numFmt w:val="bullet"/>
      <w:lvlText w:val="•"/>
      <w:lvlJc w:val="left"/>
      <w:pPr>
        <w:ind w:left="6810" w:hanging="521"/>
      </w:pPr>
      <w:rPr>
        <w:rFonts w:hint="default"/>
      </w:rPr>
    </w:lvl>
    <w:lvl w:ilvl="8">
      <w:numFmt w:val="bullet"/>
      <w:lvlText w:val="•"/>
      <w:lvlJc w:val="left"/>
      <w:pPr>
        <w:ind w:left="7769" w:hanging="521"/>
      </w:pPr>
      <w:rPr>
        <w:rFonts w:hint="default"/>
      </w:rPr>
    </w:lvl>
  </w:abstractNum>
  <w:abstractNum w:abstractNumId="21" w15:restartNumberingAfterBreak="0">
    <w:nsid w:val="421F6FA8"/>
    <w:multiLevelType w:val="hybridMultilevel"/>
    <w:tmpl w:val="D25C9184"/>
    <w:lvl w:ilvl="0" w:tplc="E53E0878">
      <w:start w:val="1"/>
      <w:numFmt w:val="decimal"/>
      <w:lvlText w:val="1.%1."/>
      <w:lvlJc w:val="left"/>
      <w:pPr>
        <w:ind w:left="1484" w:hanging="360"/>
      </w:pPr>
      <w:rPr>
        <w:rFonts w:hint="default"/>
        <w:b w:val="0"/>
        <w:i w:val="0"/>
        <w:color w:val="auto"/>
        <w:sz w:val="20"/>
        <w:szCs w:val="20"/>
      </w:rPr>
    </w:lvl>
    <w:lvl w:ilvl="1" w:tplc="04190019">
      <w:start w:val="1"/>
      <w:numFmt w:val="lowerLetter"/>
      <w:lvlText w:val="%2."/>
      <w:lvlJc w:val="left"/>
      <w:pPr>
        <w:ind w:left="2204" w:hanging="360"/>
      </w:pPr>
    </w:lvl>
    <w:lvl w:ilvl="2" w:tplc="0419001B" w:tentative="1">
      <w:start w:val="1"/>
      <w:numFmt w:val="lowerRoman"/>
      <w:lvlText w:val="%3."/>
      <w:lvlJc w:val="right"/>
      <w:pPr>
        <w:ind w:left="2924" w:hanging="180"/>
      </w:pPr>
    </w:lvl>
    <w:lvl w:ilvl="3" w:tplc="0419000F" w:tentative="1">
      <w:start w:val="1"/>
      <w:numFmt w:val="decimal"/>
      <w:lvlText w:val="%4."/>
      <w:lvlJc w:val="left"/>
      <w:pPr>
        <w:ind w:left="3644" w:hanging="360"/>
      </w:pPr>
    </w:lvl>
    <w:lvl w:ilvl="4" w:tplc="04190019" w:tentative="1">
      <w:start w:val="1"/>
      <w:numFmt w:val="lowerLetter"/>
      <w:lvlText w:val="%5."/>
      <w:lvlJc w:val="left"/>
      <w:pPr>
        <w:ind w:left="4364" w:hanging="360"/>
      </w:pPr>
    </w:lvl>
    <w:lvl w:ilvl="5" w:tplc="0419001B" w:tentative="1">
      <w:start w:val="1"/>
      <w:numFmt w:val="lowerRoman"/>
      <w:lvlText w:val="%6."/>
      <w:lvlJc w:val="right"/>
      <w:pPr>
        <w:ind w:left="5084" w:hanging="180"/>
      </w:pPr>
    </w:lvl>
    <w:lvl w:ilvl="6" w:tplc="0419000F" w:tentative="1">
      <w:start w:val="1"/>
      <w:numFmt w:val="decimal"/>
      <w:lvlText w:val="%7."/>
      <w:lvlJc w:val="left"/>
      <w:pPr>
        <w:ind w:left="5804" w:hanging="360"/>
      </w:pPr>
    </w:lvl>
    <w:lvl w:ilvl="7" w:tplc="04190019" w:tentative="1">
      <w:start w:val="1"/>
      <w:numFmt w:val="lowerLetter"/>
      <w:lvlText w:val="%8."/>
      <w:lvlJc w:val="left"/>
      <w:pPr>
        <w:ind w:left="6524" w:hanging="360"/>
      </w:pPr>
    </w:lvl>
    <w:lvl w:ilvl="8" w:tplc="0419001B" w:tentative="1">
      <w:start w:val="1"/>
      <w:numFmt w:val="lowerRoman"/>
      <w:lvlText w:val="%9."/>
      <w:lvlJc w:val="right"/>
      <w:pPr>
        <w:ind w:left="7244" w:hanging="180"/>
      </w:pPr>
    </w:lvl>
  </w:abstractNum>
  <w:abstractNum w:abstractNumId="22" w15:restartNumberingAfterBreak="0">
    <w:nsid w:val="498367CC"/>
    <w:multiLevelType w:val="multilevel"/>
    <w:tmpl w:val="B0DEBA6E"/>
    <w:lvl w:ilvl="0">
      <w:start w:val="10"/>
      <w:numFmt w:val="decimal"/>
      <w:lvlText w:val="%1."/>
      <w:lvlJc w:val="left"/>
      <w:pPr>
        <w:ind w:left="525" w:hanging="525"/>
      </w:pPr>
      <w:rPr>
        <w:rFonts w:hint="default"/>
      </w:rPr>
    </w:lvl>
    <w:lvl w:ilvl="1">
      <w:start w:val="1"/>
      <w:numFmt w:val="decimal"/>
      <w:lvlText w:val="%1.%2."/>
      <w:lvlJc w:val="left"/>
      <w:pPr>
        <w:ind w:left="275" w:hanging="72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255" w:hanging="1080"/>
      </w:pPr>
      <w:rPr>
        <w:rFonts w:hint="default"/>
      </w:rPr>
    </w:lvl>
    <w:lvl w:ilvl="4">
      <w:start w:val="1"/>
      <w:numFmt w:val="decimal"/>
      <w:lvlText w:val="%1.%2.%3.%4.%5."/>
      <w:lvlJc w:val="left"/>
      <w:pPr>
        <w:ind w:left="-700" w:hanging="1080"/>
      </w:pPr>
      <w:rPr>
        <w:rFonts w:hint="default"/>
      </w:rPr>
    </w:lvl>
    <w:lvl w:ilvl="5">
      <w:start w:val="1"/>
      <w:numFmt w:val="decimal"/>
      <w:lvlText w:val="%1.%2.%3.%4.%5.%6."/>
      <w:lvlJc w:val="left"/>
      <w:pPr>
        <w:ind w:left="-785" w:hanging="1440"/>
      </w:pPr>
      <w:rPr>
        <w:rFonts w:hint="default"/>
      </w:rPr>
    </w:lvl>
    <w:lvl w:ilvl="6">
      <w:start w:val="1"/>
      <w:numFmt w:val="decimal"/>
      <w:lvlText w:val="%1.%2.%3.%4.%5.%6.%7."/>
      <w:lvlJc w:val="left"/>
      <w:pPr>
        <w:ind w:left="-1230" w:hanging="1440"/>
      </w:pPr>
      <w:rPr>
        <w:rFonts w:hint="default"/>
      </w:rPr>
    </w:lvl>
    <w:lvl w:ilvl="7">
      <w:start w:val="1"/>
      <w:numFmt w:val="decimal"/>
      <w:lvlText w:val="%1.%2.%3.%4.%5.%6.%7.%8."/>
      <w:lvlJc w:val="left"/>
      <w:pPr>
        <w:ind w:left="-1315" w:hanging="1800"/>
      </w:pPr>
      <w:rPr>
        <w:rFonts w:hint="default"/>
      </w:rPr>
    </w:lvl>
    <w:lvl w:ilvl="8">
      <w:start w:val="1"/>
      <w:numFmt w:val="decimal"/>
      <w:lvlText w:val="%1.%2.%3.%4.%5.%6.%7.%8.%9."/>
      <w:lvlJc w:val="left"/>
      <w:pPr>
        <w:ind w:left="-1400" w:hanging="2160"/>
      </w:pPr>
      <w:rPr>
        <w:rFonts w:hint="default"/>
      </w:rPr>
    </w:lvl>
  </w:abstractNum>
  <w:abstractNum w:abstractNumId="23" w15:restartNumberingAfterBreak="0">
    <w:nsid w:val="4C0237F5"/>
    <w:multiLevelType w:val="multilevel"/>
    <w:tmpl w:val="6E2C3186"/>
    <w:lvl w:ilvl="0">
      <w:start w:val="2"/>
      <w:numFmt w:val="decimal"/>
      <w:lvlText w:val="%1"/>
      <w:lvlJc w:val="left"/>
      <w:pPr>
        <w:ind w:left="571" w:hanging="468"/>
      </w:pPr>
      <w:rPr>
        <w:rFonts w:hint="default"/>
      </w:rPr>
    </w:lvl>
    <w:lvl w:ilvl="1">
      <w:start w:val="2"/>
      <w:numFmt w:val="decimal"/>
      <w:lvlText w:val="%1.%2."/>
      <w:lvlJc w:val="left"/>
      <w:pPr>
        <w:ind w:left="571" w:hanging="468"/>
      </w:pPr>
      <w:rPr>
        <w:rFonts w:ascii="Verdana" w:eastAsia="Arial" w:hAnsi="Verdana" w:cs="Arial" w:hint="default"/>
        <w:b/>
        <w:bCs/>
        <w:w w:val="99"/>
        <w:sz w:val="20"/>
        <w:szCs w:val="20"/>
      </w:rPr>
    </w:lvl>
    <w:lvl w:ilvl="2">
      <w:start w:val="1"/>
      <w:numFmt w:val="decimal"/>
      <w:lvlText w:val="%1.%2.%3."/>
      <w:lvlJc w:val="left"/>
      <w:pPr>
        <w:ind w:left="1191" w:hanging="766"/>
      </w:pPr>
      <w:rPr>
        <w:rFonts w:ascii="Verdana" w:eastAsia="Arial" w:hAnsi="Verdana" w:cs="Arial" w:hint="default"/>
        <w:spacing w:val="-2"/>
        <w:w w:val="99"/>
        <w:sz w:val="20"/>
        <w:szCs w:val="20"/>
      </w:rPr>
    </w:lvl>
    <w:lvl w:ilvl="3">
      <w:numFmt w:val="bullet"/>
      <w:lvlText w:val="•"/>
      <w:lvlJc w:val="left"/>
      <w:pPr>
        <w:ind w:left="2603" w:hanging="766"/>
      </w:pPr>
      <w:rPr>
        <w:rFonts w:hint="default"/>
      </w:rPr>
    </w:lvl>
    <w:lvl w:ilvl="4">
      <w:numFmt w:val="bullet"/>
      <w:lvlText w:val="•"/>
      <w:lvlJc w:val="left"/>
      <w:pPr>
        <w:ind w:left="3615" w:hanging="766"/>
      </w:pPr>
      <w:rPr>
        <w:rFonts w:hint="default"/>
      </w:rPr>
    </w:lvl>
    <w:lvl w:ilvl="5">
      <w:numFmt w:val="bullet"/>
      <w:lvlText w:val="•"/>
      <w:lvlJc w:val="left"/>
      <w:pPr>
        <w:ind w:left="4627" w:hanging="766"/>
      </w:pPr>
      <w:rPr>
        <w:rFonts w:hint="default"/>
      </w:rPr>
    </w:lvl>
    <w:lvl w:ilvl="6">
      <w:numFmt w:val="bullet"/>
      <w:lvlText w:val="•"/>
      <w:lvlJc w:val="left"/>
      <w:pPr>
        <w:ind w:left="5639" w:hanging="766"/>
      </w:pPr>
      <w:rPr>
        <w:rFonts w:hint="default"/>
      </w:rPr>
    </w:lvl>
    <w:lvl w:ilvl="7">
      <w:numFmt w:val="bullet"/>
      <w:lvlText w:val="•"/>
      <w:lvlJc w:val="left"/>
      <w:pPr>
        <w:ind w:left="6650" w:hanging="766"/>
      </w:pPr>
      <w:rPr>
        <w:rFonts w:hint="default"/>
      </w:rPr>
    </w:lvl>
    <w:lvl w:ilvl="8">
      <w:numFmt w:val="bullet"/>
      <w:lvlText w:val="•"/>
      <w:lvlJc w:val="left"/>
      <w:pPr>
        <w:ind w:left="7662" w:hanging="766"/>
      </w:pPr>
      <w:rPr>
        <w:rFonts w:hint="default"/>
      </w:rPr>
    </w:lvl>
  </w:abstractNum>
  <w:abstractNum w:abstractNumId="24" w15:restartNumberingAfterBreak="0">
    <w:nsid w:val="4CA81D1B"/>
    <w:multiLevelType w:val="multilevel"/>
    <w:tmpl w:val="010ED1F6"/>
    <w:lvl w:ilvl="0">
      <w:start w:val="2"/>
      <w:numFmt w:val="decimal"/>
      <w:lvlText w:val="%1"/>
      <w:lvlJc w:val="left"/>
      <w:pPr>
        <w:ind w:left="571" w:hanging="468"/>
      </w:pPr>
      <w:rPr>
        <w:rFonts w:hint="default"/>
      </w:rPr>
    </w:lvl>
    <w:lvl w:ilvl="1">
      <w:start w:val="1"/>
      <w:numFmt w:val="decimal"/>
      <w:lvlText w:val="%1.%2."/>
      <w:lvlJc w:val="left"/>
      <w:pPr>
        <w:ind w:left="571" w:hanging="468"/>
      </w:pPr>
      <w:rPr>
        <w:rFonts w:ascii="Verdana" w:eastAsia="Arial" w:hAnsi="Verdana" w:cs="Arial" w:hint="default"/>
        <w:b/>
        <w:bCs/>
        <w:w w:val="99"/>
        <w:sz w:val="20"/>
        <w:szCs w:val="20"/>
      </w:rPr>
    </w:lvl>
    <w:lvl w:ilvl="2">
      <w:start w:val="1"/>
      <w:numFmt w:val="decimal"/>
      <w:lvlText w:val="%1.%2.%3."/>
      <w:lvlJc w:val="left"/>
      <w:pPr>
        <w:ind w:left="103" w:hanging="720"/>
      </w:pPr>
      <w:rPr>
        <w:rFonts w:ascii="Verdana" w:eastAsia="Arial" w:hAnsi="Verdana" w:cs="Arial" w:hint="default"/>
        <w:spacing w:val="-2"/>
        <w:w w:val="99"/>
        <w:sz w:val="20"/>
        <w:szCs w:val="20"/>
      </w:rPr>
    </w:lvl>
    <w:lvl w:ilvl="3">
      <w:numFmt w:val="bullet"/>
      <w:lvlText w:val="•"/>
      <w:lvlJc w:val="left"/>
      <w:pPr>
        <w:ind w:left="2603" w:hanging="720"/>
      </w:pPr>
      <w:rPr>
        <w:rFonts w:hint="default"/>
      </w:rPr>
    </w:lvl>
    <w:lvl w:ilvl="4">
      <w:numFmt w:val="bullet"/>
      <w:lvlText w:val="•"/>
      <w:lvlJc w:val="left"/>
      <w:pPr>
        <w:ind w:left="3615" w:hanging="720"/>
      </w:pPr>
      <w:rPr>
        <w:rFonts w:hint="default"/>
      </w:rPr>
    </w:lvl>
    <w:lvl w:ilvl="5">
      <w:numFmt w:val="bullet"/>
      <w:lvlText w:val="•"/>
      <w:lvlJc w:val="left"/>
      <w:pPr>
        <w:ind w:left="4627" w:hanging="720"/>
      </w:pPr>
      <w:rPr>
        <w:rFonts w:hint="default"/>
      </w:rPr>
    </w:lvl>
    <w:lvl w:ilvl="6">
      <w:numFmt w:val="bullet"/>
      <w:lvlText w:val="•"/>
      <w:lvlJc w:val="left"/>
      <w:pPr>
        <w:ind w:left="5639" w:hanging="720"/>
      </w:pPr>
      <w:rPr>
        <w:rFonts w:hint="default"/>
      </w:rPr>
    </w:lvl>
    <w:lvl w:ilvl="7">
      <w:numFmt w:val="bullet"/>
      <w:lvlText w:val="•"/>
      <w:lvlJc w:val="left"/>
      <w:pPr>
        <w:ind w:left="6650" w:hanging="720"/>
      </w:pPr>
      <w:rPr>
        <w:rFonts w:hint="default"/>
      </w:rPr>
    </w:lvl>
    <w:lvl w:ilvl="8">
      <w:numFmt w:val="bullet"/>
      <w:lvlText w:val="•"/>
      <w:lvlJc w:val="left"/>
      <w:pPr>
        <w:ind w:left="7662" w:hanging="720"/>
      </w:pPr>
      <w:rPr>
        <w:rFonts w:hint="default"/>
      </w:rPr>
    </w:lvl>
  </w:abstractNum>
  <w:abstractNum w:abstractNumId="25" w15:restartNumberingAfterBreak="0">
    <w:nsid w:val="4E012EF9"/>
    <w:multiLevelType w:val="multilevel"/>
    <w:tmpl w:val="79460D22"/>
    <w:lvl w:ilvl="0">
      <w:start w:val="1"/>
      <w:numFmt w:val="decimal"/>
      <w:lvlText w:val="%1"/>
      <w:lvlJc w:val="left"/>
      <w:pPr>
        <w:ind w:left="103" w:hanging="608"/>
      </w:pPr>
      <w:rPr>
        <w:rFonts w:hint="default"/>
      </w:rPr>
    </w:lvl>
    <w:lvl w:ilvl="1">
      <w:start w:val="1"/>
      <w:numFmt w:val="decimal"/>
      <w:lvlText w:val="%1.%2."/>
      <w:lvlJc w:val="left"/>
      <w:pPr>
        <w:ind w:left="103" w:hanging="608"/>
      </w:pPr>
      <w:rPr>
        <w:rFonts w:ascii="Verdana" w:eastAsia="Arial" w:hAnsi="Verdana" w:cs="Arial" w:hint="default"/>
        <w:w w:val="99"/>
        <w:sz w:val="20"/>
        <w:szCs w:val="20"/>
      </w:rPr>
    </w:lvl>
    <w:lvl w:ilvl="2">
      <w:numFmt w:val="bullet"/>
      <w:lvlText w:val="•"/>
      <w:lvlJc w:val="left"/>
      <w:pPr>
        <w:ind w:left="2017" w:hanging="608"/>
      </w:pPr>
      <w:rPr>
        <w:rFonts w:hint="default"/>
      </w:rPr>
    </w:lvl>
    <w:lvl w:ilvl="3">
      <w:numFmt w:val="bullet"/>
      <w:lvlText w:val="•"/>
      <w:lvlJc w:val="left"/>
      <w:pPr>
        <w:ind w:left="2975" w:hanging="608"/>
      </w:pPr>
      <w:rPr>
        <w:rFonts w:hint="default"/>
      </w:rPr>
    </w:lvl>
    <w:lvl w:ilvl="4">
      <w:numFmt w:val="bullet"/>
      <w:lvlText w:val="•"/>
      <w:lvlJc w:val="left"/>
      <w:pPr>
        <w:ind w:left="3934" w:hanging="608"/>
      </w:pPr>
      <w:rPr>
        <w:rFonts w:hint="default"/>
      </w:rPr>
    </w:lvl>
    <w:lvl w:ilvl="5">
      <w:numFmt w:val="bullet"/>
      <w:lvlText w:val="•"/>
      <w:lvlJc w:val="left"/>
      <w:pPr>
        <w:ind w:left="4893" w:hanging="608"/>
      </w:pPr>
      <w:rPr>
        <w:rFonts w:hint="default"/>
      </w:rPr>
    </w:lvl>
    <w:lvl w:ilvl="6">
      <w:numFmt w:val="bullet"/>
      <w:lvlText w:val="•"/>
      <w:lvlJc w:val="left"/>
      <w:pPr>
        <w:ind w:left="5851" w:hanging="608"/>
      </w:pPr>
      <w:rPr>
        <w:rFonts w:hint="default"/>
      </w:rPr>
    </w:lvl>
    <w:lvl w:ilvl="7">
      <w:numFmt w:val="bullet"/>
      <w:lvlText w:val="•"/>
      <w:lvlJc w:val="left"/>
      <w:pPr>
        <w:ind w:left="6810" w:hanging="608"/>
      </w:pPr>
      <w:rPr>
        <w:rFonts w:hint="default"/>
      </w:rPr>
    </w:lvl>
    <w:lvl w:ilvl="8">
      <w:numFmt w:val="bullet"/>
      <w:lvlText w:val="•"/>
      <w:lvlJc w:val="left"/>
      <w:pPr>
        <w:ind w:left="7769" w:hanging="608"/>
      </w:pPr>
      <w:rPr>
        <w:rFonts w:hint="default"/>
      </w:rPr>
    </w:lvl>
  </w:abstractNum>
  <w:abstractNum w:abstractNumId="26" w15:restartNumberingAfterBreak="0">
    <w:nsid w:val="59171C19"/>
    <w:multiLevelType w:val="hybridMultilevel"/>
    <w:tmpl w:val="6F2A37C8"/>
    <w:lvl w:ilvl="0" w:tplc="C5D4F6FA">
      <w:start w:val="1"/>
      <w:numFmt w:val="decimal"/>
      <w:lvlText w:val="%1."/>
      <w:lvlJc w:val="left"/>
      <w:pPr>
        <w:ind w:left="1484" w:hanging="360"/>
      </w:pPr>
      <w:rPr>
        <w:rFonts w:hint="default"/>
      </w:rPr>
    </w:lvl>
    <w:lvl w:ilvl="1" w:tplc="04190019" w:tentative="1">
      <w:start w:val="1"/>
      <w:numFmt w:val="lowerLetter"/>
      <w:lvlText w:val="%2."/>
      <w:lvlJc w:val="left"/>
      <w:pPr>
        <w:ind w:left="2204" w:hanging="360"/>
      </w:pPr>
    </w:lvl>
    <w:lvl w:ilvl="2" w:tplc="0419001B" w:tentative="1">
      <w:start w:val="1"/>
      <w:numFmt w:val="lowerRoman"/>
      <w:lvlText w:val="%3."/>
      <w:lvlJc w:val="right"/>
      <w:pPr>
        <w:ind w:left="2924" w:hanging="180"/>
      </w:pPr>
    </w:lvl>
    <w:lvl w:ilvl="3" w:tplc="0419000F" w:tentative="1">
      <w:start w:val="1"/>
      <w:numFmt w:val="decimal"/>
      <w:lvlText w:val="%4."/>
      <w:lvlJc w:val="left"/>
      <w:pPr>
        <w:ind w:left="3644" w:hanging="360"/>
      </w:pPr>
    </w:lvl>
    <w:lvl w:ilvl="4" w:tplc="04190019" w:tentative="1">
      <w:start w:val="1"/>
      <w:numFmt w:val="lowerLetter"/>
      <w:lvlText w:val="%5."/>
      <w:lvlJc w:val="left"/>
      <w:pPr>
        <w:ind w:left="4364" w:hanging="360"/>
      </w:pPr>
    </w:lvl>
    <w:lvl w:ilvl="5" w:tplc="0419001B" w:tentative="1">
      <w:start w:val="1"/>
      <w:numFmt w:val="lowerRoman"/>
      <w:lvlText w:val="%6."/>
      <w:lvlJc w:val="right"/>
      <w:pPr>
        <w:ind w:left="5084" w:hanging="180"/>
      </w:pPr>
    </w:lvl>
    <w:lvl w:ilvl="6" w:tplc="0419000F" w:tentative="1">
      <w:start w:val="1"/>
      <w:numFmt w:val="decimal"/>
      <w:lvlText w:val="%7."/>
      <w:lvlJc w:val="left"/>
      <w:pPr>
        <w:ind w:left="5804" w:hanging="360"/>
      </w:pPr>
    </w:lvl>
    <w:lvl w:ilvl="7" w:tplc="04190019" w:tentative="1">
      <w:start w:val="1"/>
      <w:numFmt w:val="lowerLetter"/>
      <w:lvlText w:val="%8."/>
      <w:lvlJc w:val="left"/>
      <w:pPr>
        <w:ind w:left="6524" w:hanging="360"/>
      </w:pPr>
    </w:lvl>
    <w:lvl w:ilvl="8" w:tplc="0419001B" w:tentative="1">
      <w:start w:val="1"/>
      <w:numFmt w:val="lowerRoman"/>
      <w:lvlText w:val="%9."/>
      <w:lvlJc w:val="right"/>
      <w:pPr>
        <w:ind w:left="7244" w:hanging="180"/>
      </w:pPr>
    </w:lvl>
  </w:abstractNum>
  <w:abstractNum w:abstractNumId="27" w15:restartNumberingAfterBreak="0">
    <w:nsid w:val="5B1E44C2"/>
    <w:multiLevelType w:val="multilevel"/>
    <w:tmpl w:val="1BA05276"/>
    <w:lvl w:ilvl="0">
      <w:start w:val="8"/>
      <w:numFmt w:val="decimal"/>
      <w:lvlText w:val="%1"/>
      <w:lvlJc w:val="left"/>
      <w:pPr>
        <w:ind w:left="678" w:hanging="567"/>
      </w:pPr>
      <w:rPr>
        <w:rFonts w:hint="default"/>
        <w:lang w:val="ru-RU" w:eastAsia="ru-RU" w:bidi="ru-RU"/>
      </w:rPr>
    </w:lvl>
    <w:lvl w:ilvl="1">
      <w:start w:val="1"/>
      <w:numFmt w:val="decimal"/>
      <w:lvlText w:val="%1.%2."/>
      <w:lvlJc w:val="left"/>
      <w:pPr>
        <w:ind w:left="678" w:hanging="567"/>
      </w:pPr>
      <w:rPr>
        <w:rFonts w:ascii="Arial" w:eastAsia="Arial" w:hAnsi="Arial" w:cs="Arial" w:hint="default"/>
        <w:w w:val="99"/>
        <w:sz w:val="24"/>
        <w:szCs w:val="24"/>
        <w:lang w:val="ru-RU" w:eastAsia="ru-RU" w:bidi="ru-RU"/>
      </w:rPr>
    </w:lvl>
    <w:lvl w:ilvl="2">
      <w:numFmt w:val="bullet"/>
      <w:lvlText w:val="•"/>
      <w:lvlJc w:val="left"/>
      <w:pPr>
        <w:ind w:left="2777" w:hanging="567"/>
      </w:pPr>
      <w:rPr>
        <w:rFonts w:hint="default"/>
        <w:lang w:val="ru-RU" w:eastAsia="ru-RU" w:bidi="ru-RU"/>
      </w:rPr>
    </w:lvl>
    <w:lvl w:ilvl="3">
      <w:numFmt w:val="bullet"/>
      <w:lvlText w:val="•"/>
      <w:lvlJc w:val="left"/>
      <w:pPr>
        <w:ind w:left="3825" w:hanging="567"/>
      </w:pPr>
      <w:rPr>
        <w:rFonts w:hint="default"/>
        <w:lang w:val="ru-RU" w:eastAsia="ru-RU" w:bidi="ru-RU"/>
      </w:rPr>
    </w:lvl>
    <w:lvl w:ilvl="4">
      <w:numFmt w:val="bullet"/>
      <w:lvlText w:val="•"/>
      <w:lvlJc w:val="left"/>
      <w:pPr>
        <w:ind w:left="4874" w:hanging="567"/>
      </w:pPr>
      <w:rPr>
        <w:rFonts w:hint="default"/>
        <w:lang w:val="ru-RU" w:eastAsia="ru-RU" w:bidi="ru-RU"/>
      </w:rPr>
    </w:lvl>
    <w:lvl w:ilvl="5">
      <w:numFmt w:val="bullet"/>
      <w:lvlText w:val="•"/>
      <w:lvlJc w:val="left"/>
      <w:pPr>
        <w:ind w:left="5923" w:hanging="567"/>
      </w:pPr>
      <w:rPr>
        <w:rFonts w:hint="default"/>
        <w:lang w:val="ru-RU" w:eastAsia="ru-RU" w:bidi="ru-RU"/>
      </w:rPr>
    </w:lvl>
    <w:lvl w:ilvl="6">
      <w:numFmt w:val="bullet"/>
      <w:lvlText w:val="•"/>
      <w:lvlJc w:val="left"/>
      <w:pPr>
        <w:ind w:left="6971" w:hanging="567"/>
      </w:pPr>
      <w:rPr>
        <w:rFonts w:hint="default"/>
        <w:lang w:val="ru-RU" w:eastAsia="ru-RU" w:bidi="ru-RU"/>
      </w:rPr>
    </w:lvl>
    <w:lvl w:ilvl="7">
      <w:numFmt w:val="bullet"/>
      <w:lvlText w:val="•"/>
      <w:lvlJc w:val="left"/>
      <w:pPr>
        <w:ind w:left="8020" w:hanging="567"/>
      </w:pPr>
      <w:rPr>
        <w:rFonts w:hint="default"/>
        <w:lang w:val="ru-RU" w:eastAsia="ru-RU" w:bidi="ru-RU"/>
      </w:rPr>
    </w:lvl>
    <w:lvl w:ilvl="8">
      <w:numFmt w:val="bullet"/>
      <w:lvlText w:val="•"/>
      <w:lvlJc w:val="left"/>
      <w:pPr>
        <w:ind w:left="9069" w:hanging="567"/>
      </w:pPr>
      <w:rPr>
        <w:rFonts w:hint="default"/>
        <w:lang w:val="ru-RU" w:eastAsia="ru-RU" w:bidi="ru-RU"/>
      </w:rPr>
    </w:lvl>
  </w:abstractNum>
  <w:abstractNum w:abstractNumId="28" w15:restartNumberingAfterBreak="0">
    <w:nsid w:val="5EA47B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C466E3"/>
    <w:multiLevelType w:val="hybridMultilevel"/>
    <w:tmpl w:val="E28E1BC8"/>
    <w:lvl w:ilvl="0" w:tplc="3830DFC0">
      <w:start w:val="1"/>
      <w:numFmt w:val="decimal"/>
      <w:lvlText w:val="5.%1."/>
      <w:lvlJc w:val="left"/>
      <w:pPr>
        <w:ind w:left="1070" w:hanging="360"/>
      </w:pPr>
      <w:rPr>
        <w:rFonts w:hint="default"/>
        <w:b w:val="0"/>
        <w:i w:val="0"/>
        <w:color w:val="auto"/>
        <w:sz w:val="20"/>
        <w:szCs w:val="20"/>
      </w:rPr>
    </w:lvl>
    <w:lvl w:ilvl="1" w:tplc="04190019">
      <w:start w:val="1"/>
      <w:numFmt w:val="lowerLetter"/>
      <w:lvlText w:val="%2."/>
      <w:lvlJc w:val="left"/>
      <w:pPr>
        <w:ind w:left="1026" w:hanging="360"/>
      </w:pPr>
    </w:lvl>
    <w:lvl w:ilvl="2" w:tplc="0419001B" w:tentative="1">
      <w:start w:val="1"/>
      <w:numFmt w:val="lowerRoman"/>
      <w:lvlText w:val="%3."/>
      <w:lvlJc w:val="right"/>
      <w:pPr>
        <w:ind w:left="1746" w:hanging="180"/>
      </w:pPr>
    </w:lvl>
    <w:lvl w:ilvl="3" w:tplc="0419000F" w:tentative="1">
      <w:start w:val="1"/>
      <w:numFmt w:val="decimal"/>
      <w:lvlText w:val="%4."/>
      <w:lvlJc w:val="left"/>
      <w:pPr>
        <w:ind w:left="2466" w:hanging="360"/>
      </w:pPr>
    </w:lvl>
    <w:lvl w:ilvl="4" w:tplc="04190019" w:tentative="1">
      <w:start w:val="1"/>
      <w:numFmt w:val="lowerLetter"/>
      <w:lvlText w:val="%5."/>
      <w:lvlJc w:val="left"/>
      <w:pPr>
        <w:ind w:left="3186" w:hanging="360"/>
      </w:pPr>
    </w:lvl>
    <w:lvl w:ilvl="5" w:tplc="0419001B" w:tentative="1">
      <w:start w:val="1"/>
      <w:numFmt w:val="lowerRoman"/>
      <w:lvlText w:val="%6."/>
      <w:lvlJc w:val="right"/>
      <w:pPr>
        <w:ind w:left="3906" w:hanging="180"/>
      </w:pPr>
    </w:lvl>
    <w:lvl w:ilvl="6" w:tplc="0419000F" w:tentative="1">
      <w:start w:val="1"/>
      <w:numFmt w:val="decimal"/>
      <w:lvlText w:val="%7."/>
      <w:lvlJc w:val="left"/>
      <w:pPr>
        <w:ind w:left="4626" w:hanging="360"/>
      </w:pPr>
    </w:lvl>
    <w:lvl w:ilvl="7" w:tplc="04190019" w:tentative="1">
      <w:start w:val="1"/>
      <w:numFmt w:val="lowerLetter"/>
      <w:lvlText w:val="%8."/>
      <w:lvlJc w:val="left"/>
      <w:pPr>
        <w:ind w:left="5346" w:hanging="360"/>
      </w:pPr>
    </w:lvl>
    <w:lvl w:ilvl="8" w:tplc="0419001B" w:tentative="1">
      <w:start w:val="1"/>
      <w:numFmt w:val="lowerRoman"/>
      <w:lvlText w:val="%9."/>
      <w:lvlJc w:val="right"/>
      <w:pPr>
        <w:ind w:left="6066" w:hanging="180"/>
      </w:pPr>
    </w:lvl>
  </w:abstractNum>
  <w:abstractNum w:abstractNumId="30" w15:restartNumberingAfterBreak="0">
    <w:nsid w:val="64C06C3A"/>
    <w:multiLevelType w:val="hybridMultilevel"/>
    <w:tmpl w:val="5EBAA14C"/>
    <w:lvl w:ilvl="0" w:tplc="8E20F3AA">
      <w:numFmt w:val="bullet"/>
      <w:lvlText w:val="-"/>
      <w:lvlJc w:val="left"/>
      <w:pPr>
        <w:ind w:left="103" w:hanging="147"/>
      </w:pPr>
      <w:rPr>
        <w:rFonts w:ascii="Arial" w:eastAsia="Arial" w:hAnsi="Arial" w:cs="Arial" w:hint="default"/>
        <w:w w:val="99"/>
        <w:sz w:val="24"/>
        <w:szCs w:val="24"/>
      </w:rPr>
    </w:lvl>
    <w:lvl w:ilvl="1" w:tplc="80EA0036">
      <w:numFmt w:val="bullet"/>
      <w:lvlText w:val="•"/>
      <w:lvlJc w:val="left"/>
      <w:pPr>
        <w:ind w:left="581" w:hanging="147"/>
      </w:pPr>
      <w:rPr>
        <w:rFonts w:hint="default"/>
      </w:rPr>
    </w:lvl>
    <w:lvl w:ilvl="2" w:tplc="7ED2AABC">
      <w:numFmt w:val="bullet"/>
      <w:lvlText w:val="•"/>
      <w:lvlJc w:val="left"/>
      <w:pPr>
        <w:ind w:left="1063" w:hanging="147"/>
      </w:pPr>
      <w:rPr>
        <w:rFonts w:hint="default"/>
      </w:rPr>
    </w:lvl>
    <w:lvl w:ilvl="3" w:tplc="A1CEE45E">
      <w:numFmt w:val="bullet"/>
      <w:lvlText w:val="•"/>
      <w:lvlJc w:val="left"/>
      <w:pPr>
        <w:ind w:left="1545" w:hanging="147"/>
      </w:pPr>
      <w:rPr>
        <w:rFonts w:hint="default"/>
      </w:rPr>
    </w:lvl>
    <w:lvl w:ilvl="4" w:tplc="69A43A44">
      <w:numFmt w:val="bullet"/>
      <w:lvlText w:val="•"/>
      <w:lvlJc w:val="left"/>
      <w:pPr>
        <w:ind w:left="2027" w:hanging="147"/>
      </w:pPr>
      <w:rPr>
        <w:rFonts w:hint="default"/>
      </w:rPr>
    </w:lvl>
    <w:lvl w:ilvl="5" w:tplc="A21469DC">
      <w:numFmt w:val="bullet"/>
      <w:lvlText w:val="•"/>
      <w:lvlJc w:val="left"/>
      <w:pPr>
        <w:ind w:left="2509" w:hanging="147"/>
      </w:pPr>
      <w:rPr>
        <w:rFonts w:hint="default"/>
      </w:rPr>
    </w:lvl>
    <w:lvl w:ilvl="6" w:tplc="B45CD43E">
      <w:numFmt w:val="bullet"/>
      <w:lvlText w:val="•"/>
      <w:lvlJc w:val="left"/>
      <w:pPr>
        <w:ind w:left="2991" w:hanging="147"/>
      </w:pPr>
      <w:rPr>
        <w:rFonts w:hint="default"/>
      </w:rPr>
    </w:lvl>
    <w:lvl w:ilvl="7" w:tplc="0CE89A66">
      <w:numFmt w:val="bullet"/>
      <w:lvlText w:val="•"/>
      <w:lvlJc w:val="left"/>
      <w:pPr>
        <w:ind w:left="3473" w:hanging="147"/>
      </w:pPr>
      <w:rPr>
        <w:rFonts w:hint="default"/>
      </w:rPr>
    </w:lvl>
    <w:lvl w:ilvl="8" w:tplc="E00A7D8C">
      <w:numFmt w:val="bullet"/>
      <w:lvlText w:val="•"/>
      <w:lvlJc w:val="left"/>
      <w:pPr>
        <w:ind w:left="3954" w:hanging="147"/>
      </w:pPr>
      <w:rPr>
        <w:rFonts w:hint="default"/>
      </w:rPr>
    </w:lvl>
  </w:abstractNum>
  <w:abstractNum w:abstractNumId="31" w15:restartNumberingAfterBreak="0">
    <w:nsid w:val="717158CC"/>
    <w:multiLevelType w:val="multilevel"/>
    <w:tmpl w:val="C1AEE922"/>
    <w:lvl w:ilvl="0">
      <w:start w:val="6"/>
      <w:numFmt w:val="decimal"/>
      <w:lvlText w:val="%1"/>
      <w:lvlJc w:val="left"/>
      <w:pPr>
        <w:ind w:left="678" w:hanging="567"/>
      </w:pPr>
      <w:rPr>
        <w:rFonts w:hint="default"/>
        <w:lang w:val="ru-RU" w:eastAsia="ru-RU" w:bidi="ru-RU"/>
      </w:rPr>
    </w:lvl>
    <w:lvl w:ilvl="1">
      <w:start w:val="11"/>
      <w:numFmt w:val="decimal"/>
      <w:lvlText w:val="%1.%2."/>
      <w:lvlJc w:val="left"/>
      <w:pPr>
        <w:ind w:left="678" w:hanging="567"/>
      </w:pPr>
      <w:rPr>
        <w:rFonts w:ascii="Arial" w:eastAsia="Arial" w:hAnsi="Arial" w:cs="Arial" w:hint="default"/>
        <w:spacing w:val="-2"/>
        <w:w w:val="99"/>
        <w:sz w:val="24"/>
        <w:szCs w:val="24"/>
        <w:lang w:val="ru-RU" w:eastAsia="ru-RU" w:bidi="ru-RU"/>
      </w:rPr>
    </w:lvl>
    <w:lvl w:ilvl="2">
      <w:numFmt w:val="bullet"/>
      <w:lvlText w:val="•"/>
      <w:lvlJc w:val="left"/>
      <w:pPr>
        <w:ind w:left="2777" w:hanging="567"/>
      </w:pPr>
      <w:rPr>
        <w:rFonts w:hint="default"/>
        <w:lang w:val="ru-RU" w:eastAsia="ru-RU" w:bidi="ru-RU"/>
      </w:rPr>
    </w:lvl>
    <w:lvl w:ilvl="3">
      <w:numFmt w:val="bullet"/>
      <w:lvlText w:val="•"/>
      <w:lvlJc w:val="left"/>
      <w:pPr>
        <w:ind w:left="3825" w:hanging="567"/>
      </w:pPr>
      <w:rPr>
        <w:rFonts w:hint="default"/>
        <w:lang w:val="ru-RU" w:eastAsia="ru-RU" w:bidi="ru-RU"/>
      </w:rPr>
    </w:lvl>
    <w:lvl w:ilvl="4">
      <w:numFmt w:val="bullet"/>
      <w:lvlText w:val="•"/>
      <w:lvlJc w:val="left"/>
      <w:pPr>
        <w:ind w:left="4874" w:hanging="567"/>
      </w:pPr>
      <w:rPr>
        <w:rFonts w:hint="default"/>
        <w:lang w:val="ru-RU" w:eastAsia="ru-RU" w:bidi="ru-RU"/>
      </w:rPr>
    </w:lvl>
    <w:lvl w:ilvl="5">
      <w:numFmt w:val="bullet"/>
      <w:lvlText w:val="•"/>
      <w:lvlJc w:val="left"/>
      <w:pPr>
        <w:ind w:left="5923" w:hanging="567"/>
      </w:pPr>
      <w:rPr>
        <w:rFonts w:hint="default"/>
        <w:lang w:val="ru-RU" w:eastAsia="ru-RU" w:bidi="ru-RU"/>
      </w:rPr>
    </w:lvl>
    <w:lvl w:ilvl="6">
      <w:numFmt w:val="bullet"/>
      <w:lvlText w:val="•"/>
      <w:lvlJc w:val="left"/>
      <w:pPr>
        <w:ind w:left="6971" w:hanging="567"/>
      </w:pPr>
      <w:rPr>
        <w:rFonts w:hint="default"/>
        <w:lang w:val="ru-RU" w:eastAsia="ru-RU" w:bidi="ru-RU"/>
      </w:rPr>
    </w:lvl>
    <w:lvl w:ilvl="7">
      <w:numFmt w:val="bullet"/>
      <w:lvlText w:val="•"/>
      <w:lvlJc w:val="left"/>
      <w:pPr>
        <w:ind w:left="8020" w:hanging="567"/>
      </w:pPr>
      <w:rPr>
        <w:rFonts w:hint="default"/>
        <w:lang w:val="ru-RU" w:eastAsia="ru-RU" w:bidi="ru-RU"/>
      </w:rPr>
    </w:lvl>
    <w:lvl w:ilvl="8">
      <w:numFmt w:val="bullet"/>
      <w:lvlText w:val="•"/>
      <w:lvlJc w:val="left"/>
      <w:pPr>
        <w:ind w:left="9069" w:hanging="567"/>
      </w:pPr>
      <w:rPr>
        <w:rFonts w:hint="default"/>
        <w:lang w:val="ru-RU" w:eastAsia="ru-RU" w:bidi="ru-RU"/>
      </w:rPr>
    </w:lvl>
  </w:abstractNum>
  <w:abstractNum w:abstractNumId="32" w15:restartNumberingAfterBreak="0">
    <w:nsid w:val="7A8B66A8"/>
    <w:multiLevelType w:val="hybridMultilevel"/>
    <w:tmpl w:val="CB66932E"/>
    <w:lvl w:ilvl="0" w:tplc="8A624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4"/>
  </w:num>
  <w:num w:numId="3">
    <w:abstractNumId w:val="15"/>
  </w:num>
  <w:num w:numId="4">
    <w:abstractNumId w:val="30"/>
  </w:num>
  <w:num w:numId="5">
    <w:abstractNumId w:val="18"/>
  </w:num>
  <w:num w:numId="6">
    <w:abstractNumId w:val="16"/>
  </w:num>
  <w:num w:numId="7">
    <w:abstractNumId w:val="0"/>
  </w:num>
  <w:num w:numId="8">
    <w:abstractNumId w:val="3"/>
  </w:num>
  <w:num w:numId="9">
    <w:abstractNumId w:val="19"/>
  </w:num>
  <w:num w:numId="10">
    <w:abstractNumId w:val="6"/>
  </w:num>
  <w:num w:numId="11">
    <w:abstractNumId w:val="8"/>
  </w:num>
  <w:num w:numId="12">
    <w:abstractNumId w:val="7"/>
  </w:num>
  <w:num w:numId="13">
    <w:abstractNumId w:val="20"/>
  </w:num>
  <w:num w:numId="14">
    <w:abstractNumId w:val="11"/>
  </w:num>
  <w:num w:numId="15">
    <w:abstractNumId w:val="4"/>
  </w:num>
  <w:num w:numId="16">
    <w:abstractNumId w:val="23"/>
  </w:num>
  <w:num w:numId="17">
    <w:abstractNumId w:val="24"/>
  </w:num>
  <w:num w:numId="18">
    <w:abstractNumId w:val="25"/>
  </w:num>
  <w:num w:numId="19">
    <w:abstractNumId w:val="2"/>
  </w:num>
  <w:num w:numId="20">
    <w:abstractNumId w:val="10"/>
  </w:num>
  <w:num w:numId="21">
    <w:abstractNumId w:val="27"/>
  </w:num>
  <w:num w:numId="22">
    <w:abstractNumId w:val="31"/>
  </w:num>
  <w:num w:numId="23">
    <w:abstractNumId w:val="13"/>
  </w:num>
  <w:num w:numId="24">
    <w:abstractNumId w:val="12"/>
  </w:num>
  <w:num w:numId="25">
    <w:abstractNumId w:val="22"/>
  </w:num>
  <w:num w:numId="26">
    <w:abstractNumId w:val="32"/>
  </w:num>
  <w:num w:numId="27">
    <w:abstractNumId w:val="26"/>
  </w:num>
  <w:num w:numId="28">
    <w:abstractNumId w:val="21"/>
  </w:num>
  <w:num w:numId="29">
    <w:abstractNumId w:val="9"/>
  </w:num>
  <w:num w:numId="30">
    <w:abstractNumId w:val="5"/>
  </w:num>
  <w:num w:numId="31">
    <w:abstractNumId w:val="17"/>
  </w:num>
  <w:num w:numId="32">
    <w:abstractNumId w:val="2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A3E"/>
    <w:rsid w:val="0002440F"/>
    <w:rsid w:val="00075D52"/>
    <w:rsid w:val="00084A3E"/>
    <w:rsid w:val="00086D86"/>
    <w:rsid w:val="000A3075"/>
    <w:rsid w:val="000C6700"/>
    <w:rsid w:val="000E34E5"/>
    <w:rsid w:val="0014544E"/>
    <w:rsid w:val="00185B2E"/>
    <w:rsid w:val="00195B19"/>
    <w:rsid w:val="001B1297"/>
    <w:rsid w:val="001C0329"/>
    <w:rsid w:val="001C729F"/>
    <w:rsid w:val="00250C87"/>
    <w:rsid w:val="0028682D"/>
    <w:rsid w:val="002C0E25"/>
    <w:rsid w:val="002E0EED"/>
    <w:rsid w:val="002F5B49"/>
    <w:rsid w:val="003126A1"/>
    <w:rsid w:val="00336945"/>
    <w:rsid w:val="003566D8"/>
    <w:rsid w:val="00363E49"/>
    <w:rsid w:val="00367DBC"/>
    <w:rsid w:val="003B0DD4"/>
    <w:rsid w:val="003B48A4"/>
    <w:rsid w:val="003C12BF"/>
    <w:rsid w:val="003C6CA0"/>
    <w:rsid w:val="00407E34"/>
    <w:rsid w:val="0041482C"/>
    <w:rsid w:val="00431382"/>
    <w:rsid w:val="004341F2"/>
    <w:rsid w:val="004401FD"/>
    <w:rsid w:val="00462755"/>
    <w:rsid w:val="00483B04"/>
    <w:rsid w:val="004D6CF4"/>
    <w:rsid w:val="004F36DA"/>
    <w:rsid w:val="004F479E"/>
    <w:rsid w:val="004F750C"/>
    <w:rsid w:val="00506920"/>
    <w:rsid w:val="005219BC"/>
    <w:rsid w:val="005553FB"/>
    <w:rsid w:val="00563DFE"/>
    <w:rsid w:val="00566AAA"/>
    <w:rsid w:val="005731A1"/>
    <w:rsid w:val="00575BB3"/>
    <w:rsid w:val="00585808"/>
    <w:rsid w:val="005B42E5"/>
    <w:rsid w:val="005D103A"/>
    <w:rsid w:val="00643150"/>
    <w:rsid w:val="00650B8E"/>
    <w:rsid w:val="006631C3"/>
    <w:rsid w:val="0066566C"/>
    <w:rsid w:val="0067330B"/>
    <w:rsid w:val="00683B94"/>
    <w:rsid w:val="00685214"/>
    <w:rsid w:val="00693821"/>
    <w:rsid w:val="006B4F86"/>
    <w:rsid w:val="006D72F4"/>
    <w:rsid w:val="006F06C1"/>
    <w:rsid w:val="00714B74"/>
    <w:rsid w:val="00730B7D"/>
    <w:rsid w:val="007357B9"/>
    <w:rsid w:val="007408F7"/>
    <w:rsid w:val="00752B05"/>
    <w:rsid w:val="0079236F"/>
    <w:rsid w:val="00796845"/>
    <w:rsid w:val="007A4C1B"/>
    <w:rsid w:val="007B7D21"/>
    <w:rsid w:val="007D1BC9"/>
    <w:rsid w:val="00823DFF"/>
    <w:rsid w:val="00865E87"/>
    <w:rsid w:val="0086611E"/>
    <w:rsid w:val="00872126"/>
    <w:rsid w:val="008726DD"/>
    <w:rsid w:val="008910BD"/>
    <w:rsid w:val="008B7377"/>
    <w:rsid w:val="008D4851"/>
    <w:rsid w:val="008E5DA8"/>
    <w:rsid w:val="00914CE0"/>
    <w:rsid w:val="009419DF"/>
    <w:rsid w:val="00943C4F"/>
    <w:rsid w:val="0095443D"/>
    <w:rsid w:val="00960ACE"/>
    <w:rsid w:val="00960BB4"/>
    <w:rsid w:val="00963E78"/>
    <w:rsid w:val="009802BF"/>
    <w:rsid w:val="009918AA"/>
    <w:rsid w:val="00996536"/>
    <w:rsid w:val="00996869"/>
    <w:rsid w:val="009A3D05"/>
    <w:rsid w:val="009F31B5"/>
    <w:rsid w:val="00A264AB"/>
    <w:rsid w:val="00A275A8"/>
    <w:rsid w:val="00A40C0F"/>
    <w:rsid w:val="00A45A7F"/>
    <w:rsid w:val="00A607E6"/>
    <w:rsid w:val="00A751B2"/>
    <w:rsid w:val="00A75ADD"/>
    <w:rsid w:val="00A77FC9"/>
    <w:rsid w:val="00A85C6A"/>
    <w:rsid w:val="00AA1F9F"/>
    <w:rsid w:val="00AA23E8"/>
    <w:rsid w:val="00AA6FAF"/>
    <w:rsid w:val="00AD4898"/>
    <w:rsid w:val="00AD7029"/>
    <w:rsid w:val="00B119BE"/>
    <w:rsid w:val="00B31B4A"/>
    <w:rsid w:val="00B522E8"/>
    <w:rsid w:val="00B54F77"/>
    <w:rsid w:val="00B9240F"/>
    <w:rsid w:val="00BC6A3E"/>
    <w:rsid w:val="00BC78F4"/>
    <w:rsid w:val="00BD583E"/>
    <w:rsid w:val="00BE1066"/>
    <w:rsid w:val="00C052E8"/>
    <w:rsid w:val="00C4694F"/>
    <w:rsid w:val="00C50D71"/>
    <w:rsid w:val="00C557FB"/>
    <w:rsid w:val="00C60671"/>
    <w:rsid w:val="00C60859"/>
    <w:rsid w:val="00C8040A"/>
    <w:rsid w:val="00C9641E"/>
    <w:rsid w:val="00CB423F"/>
    <w:rsid w:val="00CB7B12"/>
    <w:rsid w:val="00CC52BD"/>
    <w:rsid w:val="00CF714D"/>
    <w:rsid w:val="00D06B47"/>
    <w:rsid w:val="00D1057A"/>
    <w:rsid w:val="00D15B9B"/>
    <w:rsid w:val="00D20E88"/>
    <w:rsid w:val="00D31348"/>
    <w:rsid w:val="00D31970"/>
    <w:rsid w:val="00D525F1"/>
    <w:rsid w:val="00D547F2"/>
    <w:rsid w:val="00D65923"/>
    <w:rsid w:val="00D72862"/>
    <w:rsid w:val="00D728EC"/>
    <w:rsid w:val="00D93694"/>
    <w:rsid w:val="00D94CE9"/>
    <w:rsid w:val="00D956B4"/>
    <w:rsid w:val="00DB2A5C"/>
    <w:rsid w:val="00DB5067"/>
    <w:rsid w:val="00DB5D3C"/>
    <w:rsid w:val="00DF2DED"/>
    <w:rsid w:val="00DF4F82"/>
    <w:rsid w:val="00E34892"/>
    <w:rsid w:val="00E4732F"/>
    <w:rsid w:val="00E7697F"/>
    <w:rsid w:val="00EA5BA4"/>
    <w:rsid w:val="00EB6DE3"/>
    <w:rsid w:val="00ED3295"/>
    <w:rsid w:val="00EF7657"/>
    <w:rsid w:val="00F02914"/>
    <w:rsid w:val="00F133FC"/>
    <w:rsid w:val="00F41268"/>
    <w:rsid w:val="00F61060"/>
    <w:rsid w:val="00F91410"/>
    <w:rsid w:val="00F94FEA"/>
    <w:rsid w:val="00FA2D6A"/>
    <w:rsid w:val="00FA492B"/>
    <w:rsid w:val="00FC4A40"/>
    <w:rsid w:val="00FC79BB"/>
    <w:rsid w:val="00FD6D0A"/>
    <w:rsid w:val="00FE4850"/>
    <w:rsid w:val="00FF3946"/>
    <w:rsid w:val="00FF6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E7F0"/>
  <w15:docId w15:val="{410D349B-808E-4729-AFD3-DD060B4A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455DD"/>
    <w:rPr>
      <w:rFonts w:ascii="Arial" w:eastAsia="Arial" w:hAnsi="Arial" w:cs="Arial"/>
    </w:rPr>
  </w:style>
  <w:style w:type="paragraph" w:styleId="1">
    <w:name w:val="heading 1"/>
    <w:basedOn w:val="a"/>
    <w:uiPriority w:val="1"/>
    <w:qFormat/>
    <w:pPr>
      <w:spacing w:before="120"/>
      <w:ind w:left="952"/>
      <w:outlineLvl w:val="0"/>
    </w:pPr>
    <w:rPr>
      <w:b/>
      <w:bCs/>
      <w:sz w:val="24"/>
      <w:szCs w:val="24"/>
    </w:rPr>
  </w:style>
  <w:style w:type="paragraph" w:styleId="2">
    <w:name w:val="heading 2"/>
    <w:basedOn w:val="a"/>
    <w:next w:val="a"/>
    <w:link w:val="20"/>
    <w:uiPriority w:val="9"/>
    <w:semiHidden/>
    <w:unhideWhenUsed/>
    <w:qFormat/>
    <w:rsid w:val="00CB42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Use Case List Paragraph,ПАРАГРАФ,SL_Абзац списка,Нумерованый список,СпБезКС,UL,Абзац маркированнный"/>
    <w:basedOn w:val="a"/>
    <w:qFormat/>
    <w:pPr>
      <w:spacing w:before="120"/>
      <w:ind w:left="103"/>
      <w:jc w:val="both"/>
    </w:pPr>
  </w:style>
  <w:style w:type="paragraph" w:customStyle="1" w:styleId="TableParagraph">
    <w:name w:val="Table Paragraph"/>
    <w:basedOn w:val="a"/>
    <w:uiPriority w:val="1"/>
    <w:qFormat/>
    <w:pPr>
      <w:ind w:left="103"/>
    </w:pPr>
  </w:style>
  <w:style w:type="paragraph" w:styleId="a5">
    <w:name w:val="Balloon Text"/>
    <w:basedOn w:val="a"/>
    <w:link w:val="a6"/>
    <w:uiPriority w:val="99"/>
    <w:semiHidden/>
    <w:unhideWhenUsed/>
    <w:rsid w:val="00383F8D"/>
    <w:rPr>
      <w:rFonts w:ascii="Segoe UI" w:hAnsi="Segoe UI" w:cs="Segoe UI"/>
      <w:sz w:val="18"/>
      <w:szCs w:val="18"/>
    </w:rPr>
  </w:style>
  <w:style w:type="character" w:customStyle="1" w:styleId="a6">
    <w:name w:val="Текст выноски Знак"/>
    <w:basedOn w:val="a0"/>
    <w:link w:val="a5"/>
    <w:uiPriority w:val="99"/>
    <w:semiHidden/>
    <w:rsid w:val="00383F8D"/>
    <w:rPr>
      <w:rFonts w:ascii="Segoe UI" w:eastAsia="Arial" w:hAnsi="Segoe UI" w:cs="Segoe UI"/>
      <w:sz w:val="18"/>
      <w:szCs w:val="18"/>
    </w:rPr>
  </w:style>
  <w:style w:type="table" w:styleId="a7">
    <w:name w:val="Table Grid"/>
    <w:aliases w:val="Формат таблиц для диплома,Леша,Сетка таблицы GR"/>
    <w:basedOn w:val="a1"/>
    <w:uiPriority w:val="39"/>
    <w:rsid w:val="00FF3946"/>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C52BD"/>
    <w:pPr>
      <w:tabs>
        <w:tab w:val="center" w:pos="4677"/>
        <w:tab w:val="right" w:pos="9355"/>
      </w:tabs>
    </w:pPr>
  </w:style>
  <w:style w:type="character" w:customStyle="1" w:styleId="a9">
    <w:name w:val="Верхний колонтитул Знак"/>
    <w:basedOn w:val="a0"/>
    <w:link w:val="a8"/>
    <w:uiPriority w:val="99"/>
    <w:rsid w:val="00CC52BD"/>
    <w:rPr>
      <w:rFonts w:ascii="Arial" w:eastAsia="Arial" w:hAnsi="Arial" w:cs="Arial"/>
    </w:rPr>
  </w:style>
  <w:style w:type="paragraph" w:styleId="aa">
    <w:name w:val="footer"/>
    <w:basedOn w:val="a"/>
    <w:link w:val="ab"/>
    <w:uiPriority w:val="99"/>
    <w:unhideWhenUsed/>
    <w:rsid w:val="00CC52BD"/>
    <w:pPr>
      <w:tabs>
        <w:tab w:val="center" w:pos="4677"/>
        <w:tab w:val="right" w:pos="9355"/>
      </w:tabs>
    </w:pPr>
  </w:style>
  <w:style w:type="character" w:customStyle="1" w:styleId="ab">
    <w:name w:val="Нижний колонтитул Знак"/>
    <w:basedOn w:val="a0"/>
    <w:link w:val="aa"/>
    <w:uiPriority w:val="99"/>
    <w:rsid w:val="00CC52BD"/>
    <w:rPr>
      <w:rFonts w:ascii="Arial" w:eastAsia="Arial" w:hAnsi="Arial" w:cs="Arial"/>
    </w:rPr>
  </w:style>
  <w:style w:type="character" w:styleId="ac">
    <w:name w:val="annotation reference"/>
    <w:basedOn w:val="a0"/>
    <w:uiPriority w:val="99"/>
    <w:semiHidden/>
    <w:unhideWhenUsed/>
    <w:rsid w:val="006D72F4"/>
    <w:rPr>
      <w:sz w:val="16"/>
      <w:szCs w:val="16"/>
    </w:rPr>
  </w:style>
  <w:style w:type="paragraph" w:styleId="ad">
    <w:name w:val="annotation text"/>
    <w:basedOn w:val="a"/>
    <w:link w:val="ae"/>
    <w:uiPriority w:val="99"/>
    <w:semiHidden/>
    <w:unhideWhenUsed/>
    <w:rsid w:val="006D72F4"/>
    <w:rPr>
      <w:sz w:val="20"/>
      <w:szCs w:val="20"/>
    </w:rPr>
  </w:style>
  <w:style w:type="character" w:customStyle="1" w:styleId="ae">
    <w:name w:val="Текст примечания Знак"/>
    <w:basedOn w:val="a0"/>
    <w:link w:val="ad"/>
    <w:uiPriority w:val="99"/>
    <w:semiHidden/>
    <w:rsid w:val="006D72F4"/>
    <w:rPr>
      <w:rFonts w:ascii="Arial" w:eastAsia="Arial" w:hAnsi="Arial" w:cs="Arial"/>
      <w:sz w:val="20"/>
      <w:szCs w:val="20"/>
    </w:rPr>
  </w:style>
  <w:style w:type="paragraph" w:styleId="af">
    <w:name w:val="annotation subject"/>
    <w:basedOn w:val="ad"/>
    <w:next w:val="ad"/>
    <w:link w:val="af0"/>
    <w:uiPriority w:val="99"/>
    <w:semiHidden/>
    <w:unhideWhenUsed/>
    <w:rsid w:val="006D72F4"/>
    <w:rPr>
      <w:b/>
      <w:bCs/>
    </w:rPr>
  </w:style>
  <w:style w:type="character" w:customStyle="1" w:styleId="af0">
    <w:name w:val="Тема примечания Знак"/>
    <w:basedOn w:val="ae"/>
    <w:link w:val="af"/>
    <w:uiPriority w:val="99"/>
    <w:semiHidden/>
    <w:rsid w:val="006D72F4"/>
    <w:rPr>
      <w:rFonts w:ascii="Arial" w:eastAsia="Arial" w:hAnsi="Arial" w:cs="Arial"/>
      <w:b/>
      <w:bCs/>
      <w:sz w:val="20"/>
      <w:szCs w:val="20"/>
    </w:rPr>
  </w:style>
  <w:style w:type="paragraph" w:styleId="af1">
    <w:name w:val="Revision"/>
    <w:hidden/>
    <w:uiPriority w:val="99"/>
    <w:semiHidden/>
    <w:rsid w:val="004341F2"/>
    <w:pPr>
      <w:widowControl/>
    </w:pPr>
    <w:rPr>
      <w:rFonts w:ascii="Arial" w:eastAsia="Arial" w:hAnsi="Arial" w:cs="Arial"/>
    </w:rPr>
  </w:style>
  <w:style w:type="table" w:customStyle="1" w:styleId="TableNormal">
    <w:name w:val="Table Normal"/>
    <w:uiPriority w:val="2"/>
    <w:semiHidden/>
    <w:unhideWhenUsed/>
    <w:qFormat/>
    <w:rsid w:val="00CB423F"/>
    <w:pPr>
      <w:autoSpaceDE w:val="0"/>
      <w:autoSpaceDN w:val="0"/>
    </w:p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CB423F"/>
    <w:rPr>
      <w:rFonts w:asciiTheme="majorHAnsi" w:eastAsiaTheme="majorEastAsia" w:hAnsiTheme="majorHAnsi" w:cstheme="majorBidi"/>
      <w:color w:val="365F91" w:themeColor="accent1" w:themeShade="BF"/>
      <w:sz w:val="26"/>
      <w:szCs w:val="26"/>
    </w:rPr>
  </w:style>
  <w:style w:type="table" w:customStyle="1" w:styleId="TableNormal01">
    <w:name w:val="Table Normal_01"/>
    <w:uiPriority w:val="2"/>
    <w:semiHidden/>
    <w:unhideWhenUsed/>
    <w:qFormat/>
    <w:rsid w:val="00D94CE9"/>
    <w:tblPr>
      <w:tblInd w:w="0" w:type="dxa"/>
      <w:tblCellMar>
        <w:top w:w="0" w:type="dxa"/>
        <w:left w:w="0" w:type="dxa"/>
        <w:bottom w:w="0" w:type="dxa"/>
        <w:right w:w="0" w:type="dxa"/>
      </w:tblCellMar>
    </w:tblPr>
  </w:style>
  <w:style w:type="paragraph" w:styleId="af2">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Текст сноски Зна"/>
    <w:basedOn w:val="a"/>
    <w:link w:val="af3"/>
    <w:unhideWhenUsed/>
    <w:qFormat/>
    <w:rsid w:val="00F94FEA"/>
    <w:rPr>
      <w:sz w:val="20"/>
      <w:szCs w:val="20"/>
    </w:rPr>
  </w:style>
  <w:style w:type="character" w:customStyle="1" w:styleId="af3">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f2"/>
    <w:rsid w:val="00F94FEA"/>
    <w:rPr>
      <w:rFonts w:ascii="Arial" w:eastAsia="Arial" w:hAnsi="Arial" w:cs="Arial"/>
      <w:sz w:val="20"/>
      <w:szCs w:val="20"/>
    </w:rPr>
  </w:style>
  <w:style w:type="character" w:styleId="af4">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UPERS"/>
    <w:basedOn w:val="a0"/>
    <w:uiPriority w:val="99"/>
    <w:unhideWhenUsed/>
    <w:qFormat/>
    <w:rsid w:val="00F94FEA"/>
    <w:rPr>
      <w:vertAlign w:val="superscript"/>
    </w:rPr>
  </w:style>
  <w:style w:type="paragraph" w:styleId="3">
    <w:name w:val="Body Text Indent 3"/>
    <w:basedOn w:val="a"/>
    <w:link w:val="30"/>
    <w:uiPriority w:val="99"/>
    <w:semiHidden/>
    <w:unhideWhenUsed/>
    <w:rsid w:val="00D72862"/>
    <w:pPr>
      <w:spacing w:after="120"/>
      <w:ind w:left="283"/>
    </w:pPr>
    <w:rPr>
      <w:sz w:val="16"/>
      <w:szCs w:val="16"/>
    </w:rPr>
  </w:style>
  <w:style w:type="character" w:customStyle="1" w:styleId="30">
    <w:name w:val="Основной текст с отступом 3 Знак"/>
    <w:basedOn w:val="a0"/>
    <w:link w:val="3"/>
    <w:rsid w:val="00D72862"/>
    <w:rPr>
      <w:rFonts w:ascii="Arial" w:eastAsia="Arial" w:hAnsi="Arial" w:cs="Arial"/>
      <w:sz w:val="16"/>
      <w:szCs w:val="16"/>
    </w:rPr>
  </w:style>
  <w:style w:type="paragraph" w:styleId="21">
    <w:name w:val="Body Text 2"/>
    <w:basedOn w:val="a"/>
    <w:link w:val="22"/>
    <w:uiPriority w:val="99"/>
    <w:rsid w:val="003C12BF"/>
    <w:pPr>
      <w:widowControl/>
      <w:spacing w:before="120" w:after="120" w:line="480" w:lineRule="auto"/>
      <w:jc w:val="both"/>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uiPriority w:val="99"/>
    <w:rsid w:val="003C12BF"/>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C1200A49E04C24581E20784D3708DB9" ma:contentTypeVersion="0" ma:contentTypeDescription="Создание документа." ma:contentTypeScope="" ma:versionID="e5807fca8c7dd0249ee70ec5cbacc55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DBBCA-33A1-4C03-8FA4-1A4E4F109572}">
  <ds:schemaRef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79C6FC00-617D-4049-9AA8-E9D267CCE305}">
  <ds:schemaRefs>
    <ds:schemaRef ds:uri="http://schemas.microsoft.com/sharepoint/v3/contenttype/forms"/>
  </ds:schemaRefs>
</ds:datastoreItem>
</file>

<file path=customXml/itemProps3.xml><?xml version="1.0" encoding="utf-8"?>
<ds:datastoreItem xmlns:ds="http://schemas.openxmlformats.org/officeDocument/2006/customXml" ds:itemID="{358ABB55-1AF8-490C-B31B-2D3918B4A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5899C2-538F-49EF-9E7A-8DCC310BE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7525</Words>
  <Characters>42899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ДОГОВОР ОКАЗАНИЯ УСЛУГ</vt:lpstr>
    </vt:vector>
  </TitlesOfParts>
  <Company/>
  <LinksUpToDate>false</LinksUpToDate>
  <CharactersWithSpaces>50324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ОКАЗАНИЯ УСЛУГ</dc:title>
  <dc:creator>Levchenco</dc:creator>
  <cp:lastModifiedBy>Икомасов Евгений Алексеевич</cp:lastModifiedBy>
  <cp:revision>3</cp:revision>
  <cp:lastPrinted>2018-10-02T07:08:00Z</cp:lastPrinted>
  <dcterms:created xsi:type="dcterms:W3CDTF">2020-03-11T14:35:00Z</dcterms:created>
  <dcterms:modified xsi:type="dcterms:W3CDTF">2020-03-11T14:36:00Z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0x010100FC1200A49E04C24581E20784D3708DB9</vt:lpwstr>
  </property>
  <property fmtid="{D5CDD505-2E9C-101B-9397-08002B2CF9AE}" pid="3" name="Created">
    <vt:filetime>2017-05-31T00:00:00Z</vt:filetime>
  </property>
  <property fmtid="{D5CDD505-2E9C-101B-9397-08002B2CF9AE}" pid="4" name="Creator">
    <vt:lpwstr>Microsoft® Word 2010</vt:lpwstr>
  </property>
  <property fmtid="{D5CDD505-2E9C-101B-9397-08002B2CF9AE}" pid="5" name="LastSaved">
    <vt:filetime>2017-06-14T00:00:00Z</vt:filetime>
  </property>
</Properties>
</file>